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7023C" w:rsidRPr="00CE4CB0" w:rsidRDefault="00A7023C"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bookmarkStart w:id="0" w:name="_top"/>
      <w:bookmarkEnd w:id="0"/>
    </w:p>
    <w:p w:rsidR="00A7023C" w:rsidRPr="00CE4CB0" w:rsidRDefault="00A7023C"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p>
    <w:p w:rsidR="00A7023C" w:rsidRPr="00CE4CB0" w:rsidRDefault="00B044B3"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r w:rsidRPr="00CE4CB0">
        <w:rPr>
          <w:rFonts w:ascii="Times New Roman" w:eastAsia="华文行楷" w:hAnsi="Times New Roman" w:cs="Times New Roman"/>
          <w:noProof/>
          <w:sz w:val="84"/>
          <w:szCs w:val="84"/>
          <w:shd w:val="clear" w:color="auto" w:fill="FFFFFF" w:themeFill="background1"/>
        </w:rPr>
        <w:drawing>
          <wp:inline distT="0" distB="0" distL="0" distR="0">
            <wp:extent cx="4457700" cy="844834"/>
            <wp:effectExtent l="19050" t="0" r="0" b="0"/>
            <wp:docPr id="1" name="图片 1" descr="C:\Users\Administrator\Documents\Pictures\东北师大附中明珠校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Pictures\东北师大附中明珠校区.png"/>
                    <pic:cNvPicPr>
                      <a:picLocks noChangeAspect="1" noChangeArrowheads="1"/>
                    </pic:cNvPicPr>
                  </pic:nvPicPr>
                  <pic:blipFill>
                    <a:blip r:embed="rId8" cstate="print"/>
                    <a:srcRect/>
                    <a:stretch>
                      <a:fillRect/>
                    </a:stretch>
                  </pic:blipFill>
                  <pic:spPr bwMode="auto">
                    <a:xfrm>
                      <a:off x="0" y="0"/>
                      <a:ext cx="4457700" cy="844834"/>
                    </a:xfrm>
                    <a:prstGeom prst="rect">
                      <a:avLst/>
                    </a:prstGeom>
                    <a:noFill/>
                    <a:ln w="9525">
                      <a:noFill/>
                      <a:miter lim="800000"/>
                      <a:headEnd/>
                      <a:tailEnd/>
                    </a:ln>
                  </pic:spPr>
                </pic:pic>
              </a:graphicData>
            </a:graphic>
          </wp:inline>
        </w:drawing>
      </w:r>
    </w:p>
    <w:p w:rsidR="00A7023C" w:rsidRPr="00CE4CB0" w:rsidRDefault="00A7023C"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r w:rsidRPr="00CE4CB0">
        <w:rPr>
          <w:rFonts w:ascii="Times New Roman" w:eastAsia="华文行楷" w:hAnsi="Times New Roman" w:cs="Times New Roman"/>
          <w:sz w:val="84"/>
          <w:szCs w:val="84"/>
          <w:shd w:val="clear" w:color="auto" w:fill="FFFFFF" w:themeFill="background1"/>
        </w:rPr>
        <w:t>教育文摘</w:t>
      </w:r>
    </w:p>
    <w:p w:rsidR="00A7023C" w:rsidRPr="00CE4CB0" w:rsidRDefault="00A7023C" w:rsidP="00A7023C">
      <w:pPr>
        <w:spacing w:before="100" w:beforeAutospacing="1" w:after="100" w:afterAutospacing="1"/>
        <w:contextualSpacing/>
        <w:mirrorIndents/>
        <w:jc w:val="center"/>
        <w:rPr>
          <w:rFonts w:ascii="Times New Roman" w:eastAsia="宋体" w:hAnsi="Times New Roman" w:cs="Times New Roman"/>
          <w:b/>
          <w:sz w:val="36"/>
          <w:szCs w:val="36"/>
          <w:shd w:val="clear" w:color="auto" w:fill="FFFFFF" w:themeFill="background1"/>
        </w:rPr>
      </w:pPr>
    </w:p>
    <w:p w:rsidR="00A7023C" w:rsidRPr="00CE4CB0" w:rsidRDefault="0038723A" w:rsidP="00A7023C">
      <w:pPr>
        <w:spacing w:before="100" w:beforeAutospacing="1" w:after="100" w:afterAutospacing="1"/>
        <w:contextualSpacing/>
        <w:mirrorIndents/>
        <w:jc w:val="center"/>
        <w:rPr>
          <w:rFonts w:ascii="Times New Roman" w:eastAsia="华文楷体" w:hAnsi="Times New Roman" w:cs="Times New Roman"/>
          <w:b/>
          <w:sz w:val="36"/>
          <w:szCs w:val="36"/>
          <w:shd w:val="clear" w:color="auto" w:fill="FFFFFF" w:themeFill="background1"/>
        </w:rPr>
      </w:pPr>
      <w:r>
        <w:rPr>
          <w:rFonts w:ascii="Times New Roman" w:eastAsia="华文楷体" w:hAnsi="Times New Roman" w:cs="Times New Roman" w:hint="eastAsia"/>
          <w:b/>
          <w:sz w:val="36"/>
          <w:szCs w:val="36"/>
          <w:shd w:val="clear" w:color="auto" w:fill="FFFFFF" w:themeFill="background1"/>
        </w:rPr>
        <w:t>2018-2019</w:t>
      </w:r>
      <w:r>
        <w:rPr>
          <w:rFonts w:ascii="Times New Roman" w:eastAsia="华文楷体" w:hAnsi="Times New Roman" w:cs="Times New Roman" w:hint="eastAsia"/>
          <w:b/>
          <w:sz w:val="36"/>
          <w:szCs w:val="36"/>
          <w:shd w:val="clear" w:color="auto" w:fill="FFFFFF" w:themeFill="background1"/>
        </w:rPr>
        <w:t>学年（下）</w:t>
      </w:r>
    </w:p>
    <w:p w:rsidR="00A7023C" w:rsidRPr="00392C0A" w:rsidRDefault="00A7023C" w:rsidP="00A7023C">
      <w:pPr>
        <w:spacing w:before="100" w:beforeAutospacing="1" w:after="100" w:afterAutospacing="1"/>
        <w:contextualSpacing/>
        <w:mirrorIndents/>
        <w:jc w:val="center"/>
        <w:rPr>
          <w:rFonts w:ascii="Times New Roman" w:eastAsia="华文楷体" w:hAnsi="Times New Roman" w:cs="Times New Roman"/>
          <w:b/>
          <w:sz w:val="28"/>
          <w:szCs w:val="36"/>
          <w:shd w:val="clear" w:color="auto" w:fill="FFFFFF" w:themeFill="background1"/>
        </w:rPr>
      </w:pPr>
      <w:r w:rsidRPr="00CE4CB0">
        <w:rPr>
          <w:rFonts w:ascii="Times New Roman" w:eastAsia="华文楷体" w:hAnsi="Times New Roman" w:cs="Times New Roman"/>
          <w:b/>
          <w:sz w:val="28"/>
          <w:szCs w:val="36"/>
          <w:shd w:val="clear" w:color="auto" w:fill="FFFFFF" w:themeFill="background1"/>
        </w:rPr>
        <w:t>第</w:t>
      </w:r>
      <w:r w:rsidR="00144B51">
        <w:rPr>
          <w:rFonts w:ascii="Times New Roman" w:eastAsia="华文楷体" w:hAnsi="Times New Roman" w:cs="Times New Roman" w:hint="eastAsia"/>
          <w:b/>
          <w:sz w:val="28"/>
          <w:szCs w:val="36"/>
          <w:shd w:val="clear" w:color="auto" w:fill="FFFFFF" w:themeFill="background1"/>
        </w:rPr>
        <w:t>4</w:t>
      </w:r>
      <w:r w:rsidRPr="00CE4CB0">
        <w:rPr>
          <w:rFonts w:ascii="Times New Roman" w:eastAsia="华文楷体" w:hAnsi="Times New Roman" w:cs="Times New Roman"/>
          <w:b/>
          <w:sz w:val="28"/>
          <w:szCs w:val="36"/>
          <w:shd w:val="clear" w:color="auto" w:fill="FFFFFF" w:themeFill="background1"/>
        </w:rPr>
        <w:t>周（</w:t>
      </w:r>
      <w:r w:rsidR="00351C85">
        <w:rPr>
          <w:rFonts w:ascii="Times New Roman" w:eastAsia="华文楷体" w:hAnsi="Times New Roman" w:cs="Times New Roman" w:hint="eastAsia"/>
          <w:b/>
          <w:sz w:val="28"/>
          <w:szCs w:val="36"/>
          <w:shd w:val="clear" w:color="auto" w:fill="FFFFFF" w:themeFill="background1"/>
        </w:rPr>
        <w:t>3</w:t>
      </w:r>
      <w:r w:rsidR="00406550">
        <w:rPr>
          <w:rFonts w:ascii="Times New Roman" w:eastAsia="华文楷体" w:hAnsi="Times New Roman" w:cs="Times New Roman" w:hint="eastAsia"/>
          <w:b/>
          <w:sz w:val="28"/>
          <w:szCs w:val="36"/>
          <w:shd w:val="clear" w:color="auto" w:fill="FFFFFF" w:themeFill="background1"/>
        </w:rPr>
        <w:t>月</w:t>
      </w:r>
      <w:r w:rsidR="00144B51">
        <w:rPr>
          <w:rFonts w:ascii="Times New Roman" w:eastAsia="华文楷体" w:hAnsi="Times New Roman" w:cs="Times New Roman" w:hint="eastAsia"/>
          <w:b/>
          <w:sz w:val="28"/>
          <w:szCs w:val="36"/>
          <w:shd w:val="clear" w:color="auto" w:fill="FFFFFF" w:themeFill="background1"/>
        </w:rPr>
        <w:t>18</w:t>
      </w:r>
      <w:r w:rsidR="00406550">
        <w:rPr>
          <w:rFonts w:ascii="Times New Roman" w:eastAsia="华文楷体" w:hAnsi="Times New Roman" w:cs="Times New Roman" w:hint="eastAsia"/>
          <w:b/>
          <w:sz w:val="28"/>
          <w:szCs w:val="36"/>
          <w:shd w:val="clear" w:color="auto" w:fill="FFFFFF" w:themeFill="background1"/>
        </w:rPr>
        <w:t>日—</w:t>
      </w:r>
      <w:r w:rsidR="0038723A">
        <w:rPr>
          <w:rFonts w:ascii="Times New Roman" w:eastAsia="华文楷体" w:hAnsi="Times New Roman" w:cs="Times New Roman" w:hint="eastAsia"/>
          <w:b/>
          <w:sz w:val="28"/>
          <w:szCs w:val="36"/>
          <w:shd w:val="clear" w:color="auto" w:fill="FFFFFF" w:themeFill="background1"/>
        </w:rPr>
        <w:t>3</w:t>
      </w:r>
      <w:r w:rsidR="00406550">
        <w:rPr>
          <w:rFonts w:ascii="Times New Roman" w:eastAsia="华文楷体" w:hAnsi="Times New Roman" w:cs="Times New Roman" w:hint="eastAsia"/>
          <w:b/>
          <w:sz w:val="28"/>
          <w:szCs w:val="36"/>
          <w:shd w:val="clear" w:color="auto" w:fill="FFFFFF" w:themeFill="background1"/>
        </w:rPr>
        <w:t>月</w:t>
      </w:r>
      <w:r w:rsidR="00144B51">
        <w:rPr>
          <w:rFonts w:ascii="Times New Roman" w:eastAsia="华文楷体" w:hAnsi="Times New Roman" w:cs="Times New Roman" w:hint="eastAsia"/>
          <w:b/>
          <w:sz w:val="28"/>
          <w:szCs w:val="36"/>
          <w:shd w:val="clear" w:color="auto" w:fill="FFFFFF" w:themeFill="background1"/>
        </w:rPr>
        <w:t>24</w:t>
      </w:r>
      <w:r w:rsidR="00406550">
        <w:rPr>
          <w:rFonts w:ascii="Times New Roman" w:eastAsia="华文楷体" w:hAnsi="Times New Roman" w:cs="Times New Roman" w:hint="eastAsia"/>
          <w:b/>
          <w:sz w:val="28"/>
          <w:szCs w:val="36"/>
          <w:shd w:val="clear" w:color="auto" w:fill="FFFFFF" w:themeFill="background1"/>
        </w:rPr>
        <w:t>日</w:t>
      </w:r>
      <w:r w:rsidRPr="00CE4CB0">
        <w:rPr>
          <w:rFonts w:ascii="Times New Roman" w:eastAsia="华文楷体" w:hAnsi="Times New Roman" w:cs="Times New Roman"/>
          <w:b/>
          <w:sz w:val="28"/>
          <w:szCs w:val="36"/>
          <w:shd w:val="clear" w:color="auto" w:fill="FFFFFF" w:themeFill="background1"/>
        </w:rPr>
        <w:t>）</w:t>
      </w:r>
    </w:p>
    <w:p w:rsidR="00A7023C" w:rsidRPr="00CE4CB0" w:rsidRDefault="00A7023C" w:rsidP="00A7023C">
      <w:pPr>
        <w:spacing w:before="100" w:beforeAutospacing="1" w:after="100" w:afterAutospacing="1"/>
        <w:contextualSpacing/>
        <w:mirrorIndents/>
        <w:jc w:val="center"/>
        <w:rPr>
          <w:rFonts w:ascii="Times New Roman" w:eastAsia="宋体" w:hAnsi="Times New Roman" w:cs="Times New Roman"/>
          <w:b/>
          <w:sz w:val="36"/>
          <w:szCs w:val="36"/>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eastAsia="仿宋" w:hAnsi="Times New Roman" w:cs="Times New Roman"/>
          <w:b/>
          <w:sz w:val="24"/>
          <w:shd w:val="clear" w:color="auto" w:fill="FFFFFF" w:themeFill="background1"/>
        </w:rPr>
      </w:pPr>
      <w:r w:rsidRPr="00CE4CB0">
        <w:rPr>
          <w:rFonts w:ascii="Times New Roman" w:eastAsia="仿宋" w:hAnsi="Times New Roman" w:cs="Times New Roman"/>
          <w:b/>
          <w:sz w:val="24"/>
          <w:shd w:val="clear" w:color="auto" w:fill="FFFFFF" w:themeFill="background1"/>
        </w:rPr>
        <w:t>东北师大附中明珠校区</w:t>
      </w:r>
      <w:r w:rsidRPr="00CE4CB0">
        <w:rPr>
          <w:rFonts w:ascii="Times New Roman" w:eastAsia="仿宋" w:hAnsi="Times New Roman" w:cs="Times New Roman"/>
          <w:b/>
          <w:sz w:val="24"/>
          <w:shd w:val="clear" w:color="auto" w:fill="FFFFFF" w:themeFill="background1"/>
        </w:rPr>
        <w:t xml:space="preserve"> </w:t>
      </w:r>
      <w:r w:rsidRPr="00CE4CB0">
        <w:rPr>
          <w:rFonts w:ascii="Times New Roman" w:eastAsia="仿宋" w:hAnsi="Times New Roman" w:cs="Times New Roman"/>
          <w:b/>
          <w:sz w:val="24"/>
          <w:shd w:val="clear" w:color="auto" w:fill="FFFFFF" w:themeFill="background1"/>
        </w:rPr>
        <w:t>研究室制</w:t>
      </w:r>
    </w:p>
    <w:p w:rsidR="00A7023C" w:rsidRPr="00CE4CB0" w:rsidRDefault="00A7023C">
      <w:pPr>
        <w:widowControl/>
        <w:jc w:val="left"/>
        <w:rPr>
          <w:rFonts w:ascii="Times New Roman" w:eastAsia="黑体" w:hAnsi="Times New Roman" w:cs="Times New Roman"/>
          <w:sz w:val="36"/>
          <w:shd w:val="clear" w:color="auto" w:fill="FFFFFF" w:themeFill="background1"/>
        </w:rPr>
      </w:pPr>
      <w:r w:rsidRPr="00CE4CB0">
        <w:rPr>
          <w:rFonts w:ascii="Times New Roman" w:eastAsia="黑体" w:hAnsi="Times New Roman" w:cs="Times New Roman"/>
          <w:sz w:val="36"/>
          <w:shd w:val="clear" w:color="auto" w:fill="FFFFFF" w:themeFill="background1"/>
        </w:rPr>
        <w:br w:type="page"/>
      </w:r>
    </w:p>
    <w:p w:rsidR="005F4B79" w:rsidRPr="00CE4CB0" w:rsidRDefault="005F4B79" w:rsidP="005F4B79">
      <w:pPr>
        <w:widowControl/>
        <w:jc w:val="center"/>
        <w:rPr>
          <w:rFonts w:ascii="Times New Roman" w:eastAsia="黑体" w:hAnsi="Times New Roman" w:cs="Times New Roman"/>
          <w:sz w:val="24"/>
          <w:shd w:val="clear" w:color="auto" w:fill="FFFFFF" w:themeFill="background1"/>
        </w:rPr>
      </w:pPr>
    </w:p>
    <w:p w:rsidR="0008492A" w:rsidRDefault="005F4B79" w:rsidP="0008492A">
      <w:pPr>
        <w:pStyle w:val="2"/>
        <w:spacing w:line="480" w:lineRule="auto"/>
        <w:rPr>
          <w:rFonts w:ascii="Times New Roman" w:hAnsi="Times New Roman" w:cs="Times New Roman"/>
          <w:shd w:val="clear" w:color="auto" w:fill="FFFFFF" w:themeFill="background1"/>
        </w:rPr>
      </w:pPr>
      <w:bookmarkStart w:id="1" w:name="_目__录"/>
      <w:bookmarkStart w:id="2" w:name="_Toc517157317"/>
      <w:bookmarkStart w:id="3" w:name="_Toc517157382"/>
      <w:bookmarkStart w:id="4" w:name="_Toc517157463"/>
      <w:bookmarkStart w:id="5" w:name="_Toc517605585"/>
      <w:bookmarkStart w:id="6" w:name="_Toc518632752"/>
      <w:bookmarkStart w:id="7" w:name="_Toc518632914"/>
      <w:bookmarkStart w:id="8" w:name="_Toc518913571"/>
      <w:bookmarkStart w:id="9" w:name="_Toc523206949"/>
      <w:bookmarkStart w:id="10" w:name="_Toc523725472"/>
      <w:bookmarkStart w:id="11" w:name="_Toc523725829"/>
      <w:bookmarkStart w:id="12" w:name="_Toc524417459"/>
      <w:bookmarkStart w:id="13" w:name="_Toc524936379"/>
      <w:bookmarkStart w:id="14" w:name="_Toc524936663"/>
      <w:bookmarkStart w:id="15" w:name="_Toc524936860"/>
      <w:bookmarkStart w:id="16" w:name="_Toc527354961"/>
      <w:bookmarkStart w:id="17" w:name="_Toc528570383"/>
      <w:bookmarkStart w:id="18" w:name="_Toc529176086"/>
      <w:bookmarkStart w:id="19" w:name="_Toc529782954"/>
      <w:bookmarkStart w:id="20" w:name="_Toc530385178"/>
      <w:bookmarkStart w:id="21" w:name="_Toc531006954"/>
      <w:bookmarkStart w:id="22" w:name="_Toc531341256"/>
      <w:bookmarkStart w:id="23" w:name="_Toc532193692"/>
      <w:bookmarkStart w:id="24" w:name="_Toc532887015"/>
      <w:bookmarkStart w:id="25" w:name="_Toc533498462"/>
      <w:bookmarkStart w:id="26" w:name="_Toc534202479"/>
      <w:bookmarkStart w:id="27" w:name="_Toc2578895"/>
      <w:bookmarkStart w:id="28" w:name="_Toc3188213"/>
      <w:bookmarkStart w:id="29" w:name="_Toc3788698"/>
      <w:bookmarkStart w:id="30" w:name="_Toc4394070"/>
      <w:bookmarkEnd w:id="1"/>
      <w:r w:rsidRPr="00CE4CB0">
        <w:rPr>
          <w:rFonts w:ascii="Times New Roman" w:hAnsi="Times New Roman" w:cs="Times New Roman"/>
          <w:shd w:val="clear" w:color="auto" w:fill="FFFFFF" w:themeFill="background1"/>
        </w:rPr>
        <w:t>目</w:t>
      </w:r>
      <w:r w:rsidRPr="00CE4CB0">
        <w:rPr>
          <w:rFonts w:ascii="Times New Roman" w:hAnsi="Times New Roman" w:cs="Times New Roman"/>
          <w:shd w:val="clear" w:color="auto" w:fill="FFFFFF" w:themeFill="background1"/>
        </w:rPr>
        <w:t xml:space="preserve">  </w:t>
      </w:r>
      <w:r w:rsidRPr="00CE4CB0">
        <w:rPr>
          <w:rFonts w:ascii="Times New Roman" w:hAnsi="Times New Roman" w:cs="Times New Roman"/>
          <w:shd w:val="clear" w:color="auto" w:fill="FFFFFF" w:themeFill="background1"/>
        </w:rPr>
        <w:t>录</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927078" w:rsidRPr="00927078" w:rsidRDefault="0080729D" w:rsidP="00927078">
      <w:pPr>
        <w:pStyle w:val="20"/>
        <w:spacing w:line="480" w:lineRule="auto"/>
        <w:rPr>
          <w:rFonts w:asciiTheme="minorHAnsi" w:eastAsiaTheme="minorEastAsia" w:hAnsiTheme="minorHAnsi" w:cstheme="minorBidi"/>
          <w:sz w:val="21"/>
          <w:szCs w:val="22"/>
        </w:rPr>
      </w:pPr>
      <w:r w:rsidRPr="00927078">
        <w:rPr>
          <w:bCs/>
          <w:shd w:val="clear" w:color="auto" w:fill="FFFFFF" w:themeFill="background1"/>
        </w:rPr>
        <w:fldChar w:fldCharType="begin"/>
      </w:r>
      <w:r w:rsidR="005C416E" w:rsidRPr="00927078">
        <w:rPr>
          <w:shd w:val="clear" w:color="auto" w:fill="FFFFFF" w:themeFill="background1"/>
        </w:rPr>
        <w:instrText xml:space="preserve"> TOC \o "1-3" \h \z \u </w:instrText>
      </w:r>
      <w:r w:rsidRPr="00927078">
        <w:rPr>
          <w:bCs/>
          <w:shd w:val="clear" w:color="auto" w:fill="FFFFFF" w:themeFill="background1"/>
        </w:rPr>
        <w:fldChar w:fldCharType="separate"/>
      </w:r>
    </w:p>
    <w:p w:rsidR="00927078" w:rsidRPr="00927078" w:rsidRDefault="00927078" w:rsidP="00927078">
      <w:pPr>
        <w:pStyle w:val="10"/>
        <w:spacing w:line="480" w:lineRule="auto"/>
        <w:rPr>
          <w:rFonts w:asciiTheme="minorHAnsi" w:hAnsiTheme="minorHAnsi" w:cstheme="minorBidi"/>
          <w:b w:val="0"/>
          <w:kern w:val="2"/>
          <w:sz w:val="21"/>
          <w:szCs w:val="22"/>
          <w:shd w:val="clear" w:color="auto" w:fill="auto"/>
        </w:rPr>
      </w:pPr>
      <w:hyperlink w:anchor="_Toc4394071" w:history="1">
        <w:r w:rsidRPr="00927078">
          <w:rPr>
            <w:rStyle w:val="a8"/>
            <w:rFonts w:ascii="Wingdings" w:hAnsi="Wingdings" w:hint="eastAsia"/>
            <w:color w:val="auto"/>
            <w:u w:val="none"/>
          </w:rPr>
          <w:t>一、</w:t>
        </w:r>
        <w:r w:rsidRPr="00927078">
          <w:rPr>
            <w:rStyle w:val="a8"/>
            <w:rFonts w:hint="eastAsia"/>
            <w:color w:val="auto"/>
            <w:u w:val="none"/>
          </w:rPr>
          <w:t>政策相关</w:t>
        </w:r>
        <w:r w:rsidRPr="00927078">
          <w:rPr>
            <w:b w:val="0"/>
            <w:webHidden/>
          </w:rPr>
          <w:tab/>
        </w:r>
        <w:r w:rsidRPr="00927078">
          <w:rPr>
            <w:b w:val="0"/>
            <w:webHidden/>
          </w:rPr>
          <w:fldChar w:fldCharType="begin"/>
        </w:r>
        <w:r w:rsidRPr="00927078">
          <w:rPr>
            <w:b w:val="0"/>
            <w:webHidden/>
          </w:rPr>
          <w:instrText xml:space="preserve"> PAGEREF _Toc4394071 \h </w:instrText>
        </w:r>
        <w:r w:rsidRPr="00927078">
          <w:rPr>
            <w:b w:val="0"/>
            <w:webHidden/>
          </w:rPr>
        </w:r>
        <w:r w:rsidRPr="00927078">
          <w:rPr>
            <w:b w:val="0"/>
            <w:webHidden/>
          </w:rPr>
          <w:fldChar w:fldCharType="separate"/>
        </w:r>
        <w:r w:rsidRPr="00927078">
          <w:rPr>
            <w:b w:val="0"/>
            <w:webHidden/>
          </w:rPr>
          <w:t>3</w:t>
        </w:r>
        <w:r w:rsidRPr="00927078">
          <w:rPr>
            <w:b w:val="0"/>
            <w:webHidden/>
          </w:rPr>
          <w:fldChar w:fldCharType="end"/>
        </w:r>
      </w:hyperlink>
    </w:p>
    <w:p w:rsidR="00927078" w:rsidRPr="00927078" w:rsidRDefault="00927078" w:rsidP="00927078">
      <w:pPr>
        <w:pStyle w:val="20"/>
        <w:spacing w:line="480" w:lineRule="auto"/>
        <w:rPr>
          <w:rFonts w:asciiTheme="minorHAnsi" w:eastAsiaTheme="minorEastAsia" w:hAnsiTheme="minorHAnsi" w:cstheme="minorBidi"/>
          <w:sz w:val="21"/>
          <w:szCs w:val="22"/>
        </w:rPr>
      </w:pPr>
      <w:r w:rsidRPr="00927078">
        <w:rPr>
          <w:rStyle w:val="a8"/>
          <w:rFonts w:hint="eastAsia"/>
          <w:color w:val="auto"/>
          <w:u w:val="none"/>
        </w:rPr>
        <w:t xml:space="preserve">1. </w:t>
      </w:r>
      <w:hyperlink w:anchor="_Toc4394072" w:history="1">
        <w:r w:rsidRPr="00927078">
          <w:rPr>
            <w:rStyle w:val="a8"/>
            <w:rFonts w:hint="eastAsia"/>
            <w:color w:val="auto"/>
            <w:kern w:val="0"/>
            <w:u w:val="none"/>
          </w:rPr>
          <w:t>用新时代中国特色社会主义思想铸魂育人</w:t>
        </w:r>
        <w:r w:rsidRPr="00927078">
          <w:rPr>
            <w:rStyle w:val="a8"/>
            <w:color w:val="auto"/>
            <w:kern w:val="0"/>
            <w:u w:val="none"/>
          </w:rPr>
          <w:t xml:space="preserve"> </w:t>
        </w:r>
        <w:r w:rsidRPr="00927078">
          <w:rPr>
            <w:rStyle w:val="a8"/>
            <w:rFonts w:hint="eastAsia"/>
            <w:color w:val="auto"/>
            <w:kern w:val="0"/>
            <w:u w:val="none"/>
          </w:rPr>
          <w:t>贯彻党的教育方针落实立德树人根本任务</w:t>
        </w:r>
        <w:r w:rsidRPr="00927078">
          <w:rPr>
            <w:webHidden/>
          </w:rPr>
          <w:tab/>
        </w:r>
        <w:r w:rsidRPr="00927078">
          <w:rPr>
            <w:webHidden/>
          </w:rPr>
          <w:fldChar w:fldCharType="begin"/>
        </w:r>
        <w:r w:rsidRPr="00927078">
          <w:rPr>
            <w:webHidden/>
          </w:rPr>
          <w:instrText xml:space="preserve"> PAGEREF _Toc4394072 \h </w:instrText>
        </w:r>
        <w:r w:rsidRPr="00927078">
          <w:rPr>
            <w:webHidden/>
          </w:rPr>
        </w:r>
        <w:r w:rsidRPr="00927078">
          <w:rPr>
            <w:webHidden/>
          </w:rPr>
          <w:fldChar w:fldCharType="separate"/>
        </w:r>
        <w:r w:rsidRPr="00927078">
          <w:rPr>
            <w:webHidden/>
          </w:rPr>
          <w:t>3</w:t>
        </w:r>
        <w:r w:rsidRPr="00927078">
          <w:rPr>
            <w:webHidden/>
          </w:rPr>
          <w:fldChar w:fldCharType="end"/>
        </w:r>
      </w:hyperlink>
    </w:p>
    <w:p w:rsidR="00927078" w:rsidRPr="00927078" w:rsidRDefault="00927078" w:rsidP="00927078">
      <w:pPr>
        <w:pStyle w:val="10"/>
        <w:spacing w:line="480" w:lineRule="auto"/>
        <w:rPr>
          <w:rFonts w:asciiTheme="minorHAnsi" w:hAnsiTheme="minorHAnsi" w:cstheme="minorBidi"/>
          <w:b w:val="0"/>
          <w:kern w:val="2"/>
          <w:sz w:val="21"/>
          <w:szCs w:val="22"/>
          <w:shd w:val="clear" w:color="auto" w:fill="auto"/>
        </w:rPr>
      </w:pPr>
      <w:hyperlink w:anchor="_Toc4394073" w:history="1">
        <w:r w:rsidRPr="00927078">
          <w:rPr>
            <w:rStyle w:val="a8"/>
            <w:rFonts w:ascii="Wingdings" w:hAnsi="Wingdings" w:hint="eastAsia"/>
            <w:color w:val="auto"/>
            <w:u w:val="none"/>
          </w:rPr>
          <w:t>二、</w:t>
        </w:r>
        <w:r w:rsidRPr="00927078">
          <w:rPr>
            <w:rStyle w:val="a8"/>
            <w:rFonts w:hint="eastAsia"/>
            <w:color w:val="auto"/>
            <w:u w:val="none"/>
          </w:rPr>
          <w:t>教育理念</w:t>
        </w:r>
        <w:r w:rsidRPr="00927078">
          <w:rPr>
            <w:b w:val="0"/>
            <w:webHidden/>
          </w:rPr>
          <w:tab/>
        </w:r>
        <w:r w:rsidRPr="00927078">
          <w:rPr>
            <w:b w:val="0"/>
            <w:webHidden/>
          </w:rPr>
          <w:fldChar w:fldCharType="begin"/>
        </w:r>
        <w:r w:rsidRPr="00927078">
          <w:rPr>
            <w:b w:val="0"/>
            <w:webHidden/>
          </w:rPr>
          <w:instrText xml:space="preserve"> PAGEREF _Toc4394073 \h </w:instrText>
        </w:r>
        <w:r w:rsidRPr="00927078">
          <w:rPr>
            <w:b w:val="0"/>
            <w:webHidden/>
          </w:rPr>
        </w:r>
        <w:r w:rsidRPr="00927078">
          <w:rPr>
            <w:b w:val="0"/>
            <w:webHidden/>
          </w:rPr>
          <w:fldChar w:fldCharType="separate"/>
        </w:r>
        <w:r w:rsidRPr="00927078">
          <w:rPr>
            <w:b w:val="0"/>
            <w:webHidden/>
          </w:rPr>
          <w:t>6</w:t>
        </w:r>
        <w:r w:rsidRPr="00927078">
          <w:rPr>
            <w:b w:val="0"/>
            <w:webHidden/>
          </w:rPr>
          <w:fldChar w:fldCharType="end"/>
        </w:r>
      </w:hyperlink>
    </w:p>
    <w:p w:rsidR="00927078" w:rsidRPr="00927078" w:rsidRDefault="00927078" w:rsidP="00927078">
      <w:pPr>
        <w:pStyle w:val="20"/>
        <w:spacing w:line="480" w:lineRule="auto"/>
        <w:rPr>
          <w:rFonts w:asciiTheme="minorHAnsi" w:eastAsiaTheme="minorEastAsia" w:hAnsiTheme="minorHAnsi" w:cstheme="minorBidi"/>
          <w:sz w:val="21"/>
          <w:szCs w:val="22"/>
        </w:rPr>
      </w:pPr>
      <w:r w:rsidRPr="00927078">
        <w:rPr>
          <w:rStyle w:val="a8"/>
          <w:rFonts w:hint="eastAsia"/>
          <w:color w:val="auto"/>
          <w:u w:val="none"/>
        </w:rPr>
        <w:t xml:space="preserve">2. </w:t>
      </w:r>
      <w:hyperlink w:anchor="_Toc4394074" w:history="1">
        <w:r w:rsidRPr="00927078">
          <w:rPr>
            <w:rStyle w:val="a8"/>
            <w:rFonts w:hint="eastAsia"/>
            <w:color w:val="auto"/>
            <w:kern w:val="0"/>
            <w:u w:val="none"/>
          </w:rPr>
          <w:t>青少年体育须与教育深度融合</w:t>
        </w:r>
        <w:r w:rsidRPr="00927078">
          <w:rPr>
            <w:webHidden/>
          </w:rPr>
          <w:tab/>
        </w:r>
        <w:r w:rsidRPr="00927078">
          <w:rPr>
            <w:webHidden/>
          </w:rPr>
          <w:fldChar w:fldCharType="begin"/>
        </w:r>
        <w:r w:rsidRPr="00927078">
          <w:rPr>
            <w:webHidden/>
          </w:rPr>
          <w:instrText xml:space="preserve"> PAGEREF _Toc4394074 \h </w:instrText>
        </w:r>
        <w:r w:rsidRPr="00927078">
          <w:rPr>
            <w:webHidden/>
          </w:rPr>
        </w:r>
        <w:r w:rsidRPr="00927078">
          <w:rPr>
            <w:webHidden/>
          </w:rPr>
          <w:fldChar w:fldCharType="separate"/>
        </w:r>
        <w:r w:rsidRPr="00927078">
          <w:rPr>
            <w:webHidden/>
          </w:rPr>
          <w:t>6</w:t>
        </w:r>
        <w:r w:rsidRPr="00927078">
          <w:rPr>
            <w:webHidden/>
          </w:rPr>
          <w:fldChar w:fldCharType="end"/>
        </w:r>
      </w:hyperlink>
    </w:p>
    <w:p w:rsidR="00927078" w:rsidRPr="00927078" w:rsidRDefault="00927078" w:rsidP="00927078">
      <w:pPr>
        <w:pStyle w:val="10"/>
        <w:spacing w:line="480" w:lineRule="auto"/>
        <w:rPr>
          <w:rFonts w:asciiTheme="minorHAnsi" w:hAnsiTheme="minorHAnsi" w:cstheme="minorBidi"/>
          <w:b w:val="0"/>
          <w:kern w:val="2"/>
          <w:sz w:val="21"/>
          <w:szCs w:val="22"/>
          <w:shd w:val="clear" w:color="auto" w:fill="auto"/>
        </w:rPr>
      </w:pPr>
      <w:hyperlink w:anchor="_Toc4394075" w:history="1">
        <w:r w:rsidRPr="00927078">
          <w:rPr>
            <w:rStyle w:val="a8"/>
            <w:rFonts w:ascii="Wingdings" w:hAnsi="Wingdings" w:hint="eastAsia"/>
            <w:color w:val="auto"/>
            <w:u w:val="none"/>
          </w:rPr>
          <w:t>三、</w:t>
        </w:r>
        <w:r w:rsidRPr="00927078">
          <w:rPr>
            <w:rStyle w:val="a8"/>
            <w:rFonts w:hint="eastAsia"/>
            <w:color w:val="auto"/>
            <w:u w:val="none"/>
          </w:rPr>
          <w:t>教师发展</w:t>
        </w:r>
        <w:r w:rsidRPr="00927078">
          <w:rPr>
            <w:b w:val="0"/>
            <w:webHidden/>
          </w:rPr>
          <w:tab/>
        </w:r>
        <w:r w:rsidRPr="00927078">
          <w:rPr>
            <w:b w:val="0"/>
            <w:webHidden/>
          </w:rPr>
          <w:fldChar w:fldCharType="begin"/>
        </w:r>
        <w:r w:rsidRPr="00927078">
          <w:rPr>
            <w:b w:val="0"/>
            <w:webHidden/>
          </w:rPr>
          <w:instrText xml:space="preserve"> PAGEREF _Toc4394075 \h </w:instrText>
        </w:r>
        <w:r w:rsidRPr="00927078">
          <w:rPr>
            <w:b w:val="0"/>
            <w:webHidden/>
          </w:rPr>
        </w:r>
        <w:r w:rsidRPr="00927078">
          <w:rPr>
            <w:b w:val="0"/>
            <w:webHidden/>
          </w:rPr>
          <w:fldChar w:fldCharType="separate"/>
        </w:r>
        <w:r w:rsidRPr="00927078">
          <w:rPr>
            <w:b w:val="0"/>
            <w:webHidden/>
          </w:rPr>
          <w:t>8</w:t>
        </w:r>
        <w:r w:rsidRPr="00927078">
          <w:rPr>
            <w:b w:val="0"/>
            <w:webHidden/>
          </w:rPr>
          <w:fldChar w:fldCharType="end"/>
        </w:r>
      </w:hyperlink>
    </w:p>
    <w:p w:rsidR="00927078" w:rsidRPr="00927078" w:rsidRDefault="00927078" w:rsidP="00927078">
      <w:pPr>
        <w:pStyle w:val="20"/>
        <w:spacing w:line="480" w:lineRule="auto"/>
        <w:rPr>
          <w:rFonts w:asciiTheme="minorHAnsi" w:eastAsiaTheme="minorEastAsia" w:hAnsiTheme="minorHAnsi" w:cstheme="minorBidi"/>
          <w:sz w:val="21"/>
          <w:szCs w:val="22"/>
        </w:rPr>
      </w:pPr>
      <w:r w:rsidRPr="00927078">
        <w:rPr>
          <w:rStyle w:val="a8"/>
          <w:rFonts w:hint="eastAsia"/>
          <w:color w:val="auto"/>
          <w:u w:val="none"/>
        </w:rPr>
        <w:t xml:space="preserve">3. </w:t>
      </w:r>
      <w:hyperlink w:anchor="_Toc4394076" w:history="1">
        <w:r w:rsidRPr="00927078">
          <w:rPr>
            <w:rStyle w:val="a8"/>
            <w:rFonts w:hint="eastAsia"/>
            <w:color w:val="auto"/>
            <w:kern w:val="0"/>
            <w:u w:val="none"/>
          </w:rPr>
          <w:t>以课例研修促教学素养提升</w:t>
        </w:r>
        <w:r w:rsidRPr="00927078">
          <w:rPr>
            <w:webHidden/>
          </w:rPr>
          <w:tab/>
        </w:r>
        <w:r w:rsidRPr="00927078">
          <w:rPr>
            <w:webHidden/>
          </w:rPr>
          <w:fldChar w:fldCharType="begin"/>
        </w:r>
        <w:r w:rsidRPr="00927078">
          <w:rPr>
            <w:webHidden/>
          </w:rPr>
          <w:instrText xml:space="preserve"> PAGEREF _Toc4394076 \h </w:instrText>
        </w:r>
        <w:r w:rsidRPr="00927078">
          <w:rPr>
            <w:webHidden/>
          </w:rPr>
        </w:r>
        <w:r w:rsidRPr="00927078">
          <w:rPr>
            <w:webHidden/>
          </w:rPr>
          <w:fldChar w:fldCharType="separate"/>
        </w:r>
        <w:r w:rsidRPr="00927078">
          <w:rPr>
            <w:webHidden/>
          </w:rPr>
          <w:t>8</w:t>
        </w:r>
        <w:r w:rsidRPr="00927078">
          <w:rPr>
            <w:webHidden/>
          </w:rPr>
          <w:fldChar w:fldCharType="end"/>
        </w:r>
      </w:hyperlink>
    </w:p>
    <w:p w:rsidR="00927078" w:rsidRPr="00927078" w:rsidRDefault="00927078" w:rsidP="00927078">
      <w:pPr>
        <w:pStyle w:val="10"/>
        <w:spacing w:line="480" w:lineRule="auto"/>
        <w:rPr>
          <w:rFonts w:asciiTheme="minorHAnsi" w:hAnsiTheme="minorHAnsi" w:cstheme="minorBidi"/>
          <w:b w:val="0"/>
          <w:kern w:val="2"/>
          <w:sz w:val="21"/>
          <w:szCs w:val="22"/>
          <w:shd w:val="clear" w:color="auto" w:fill="auto"/>
        </w:rPr>
      </w:pPr>
      <w:hyperlink w:anchor="_Toc4394077" w:history="1">
        <w:r w:rsidRPr="00927078">
          <w:rPr>
            <w:rStyle w:val="a8"/>
            <w:rFonts w:ascii="Wingdings" w:hAnsi="Wingdings" w:hint="eastAsia"/>
            <w:color w:val="auto"/>
            <w:u w:val="none"/>
          </w:rPr>
          <w:t>四、</w:t>
        </w:r>
        <w:r w:rsidRPr="00927078">
          <w:rPr>
            <w:rStyle w:val="a8"/>
            <w:rFonts w:hint="eastAsia"/>
            <w:color w:val="auto"/>
            <w:u w:val="none"/>
          </w:rPr>
          <w:t>课堂教学</w:t>
        </w:r>
        <w:r w:rsidRPr="00927078">
          <w:rPr>
            <w:b w:val="0"/>
            <w:webHidden/>
          </w:rPr>
          <w:tab/>
        </w:r>
        <w:r w:rsidRPr="00927078">
          <w:rPr>
            <w:b w:val="0"/>
            <w:webHidden/>
          </w:rPr>
          <w:fldChar w:fldCharType="begin"/>
        </w:r>
        <w:r w:rsidRPr="00927078">
          <w:rPr>
            <w:b w:val="0"/>
            <w:webHidden/>
          </w:rPr>
          <w:instrText xml:space="preserve"> PAGEREF _Toc4394077 \h </w:instrText>
        </w:r>
        <w:r w:rsidRPr="00927078">
          <w:rPr>
            <w:b w:val="0"/>
            <w:webHidden/>
          </w:rPr>
        </w:r>
        <w:r w:rsidRPr="00927078">
          <w:rPr>
            <w:b w:val="0"/>
            <w:webHidden/>
          </w:rPr>
          <w:fldChar w:fldCharType="separate"/>
        </w:r>
        <w:r w:rsidRPr="00927078">
          <w:rPr>
            <w:b w:val="0"/>
            <w:webHidden/>
          </w:rPr>
          <w:t>10</w:t>
        </w:r>
        <w:r w:rsidRPr="00927078">
          <w:rPr>
            <w:b w:val="0"/>
            <w:webHidden/>
          </w:rPr>
          <w:fldChar w:fldCharType="end"/>
        </w:r>
      </w:hyperlink>
    </w:p>
    <w:p w:rsidR="00927078" w:rsidRPr="00927078" w:rsidRDefault="00927078" w:rsidP="00927078">
      <w:pPr>
        <w:pStyle w:val="20"/>
        <w:spacing w:line="480" w:lineRule="auto"/>
        <w:rPr>
          <w:rFonts w:asciiTheme="minorHAnsi" w:eastAsiaTheme="minorEastAsia" w:hAnsiTheme="minorHAnsi" w:cstheme="minorBidi"/>
          <w:sz w:val="21"/>
          <w:szCs w:val="22"/>
        </w:rPr>
      </w:pPr>
      <w:r w:rsidRPr="00927078">
        <w:rPr>
          <w:rStyle w:val="a8"/>
          <w:rFonts w:hint="eastAsia"/>
          <w:color w:val="auto"/>
          <w:u w:val="none"/>
        </w:rPr>
        <w:t xml:space="preserve">4. </w:t>
      </w:r>
      <w:hyperlink w:anchor="_Toc4394078" w:history="1">
        <w:r w:rsidRPr="00927078">
          <w:rPr>
            <w:rStyle w:val="a8"/>
            <w:rFonts w:hint="eastAsia"/>
            <w:color w:val="auto"/>
            <w:kern w:val="0"/>
            <w:u w:val="none"/>
          </w:rPr>
          <w:t>照亮课堂前进的道路</w:t>
        </w:r>
        <w:r w:rsidRPr="00927078">
          <w:rPr>
            <w:webHidden/>
          </w:rPr>
          <w:tab/>
        </w:r>
        <w:r w:rsidRPr="00927078">
          <w:rPr>
            <w:webHidden/>
          </w:rPr>
          <w:fldChar w:fldCharType="begin"/>
        </w:r>
        <w:r w:rsidRPr="00927078">
          <w:rPr>
            <w:webHidden/>
          </w:rPr>
          <w:instrText xml:space="preserve"> PAGEREF _Toc4394078 \h </w:instrText>
        </w:r>
        <w:r w:rsidRPr="00927078">
          <w:rPr>
            <w:webHidden/>
          </w:rPr>
        </w:r>
        <w:r w:rsidRPr="00927078">
          <w:rPr>
            <w:webHidden/>
          </w:rPr>
          <w:fldChar w:fldCharType="separate"/>
        </w:r>
        <w:r w:rsidRPr="00927078">
          <w:rPr>
            <w:webHidden/>
          </w:rPr>
          <w:t>10</w:t>
        </w:r>
        <w:r w:rsidRPr="00927078">
          <w:rPr>
            <w:webHidden/>
          </w:rPr>
          <w:fldChar w:fldCharType="end"/>
        </w:r>
      </w:hyperlink>
    </w:p>
    <w:p w:rsidR="00927078" w:rsidRPr="00927078" w:rsidRDefault="00927078" w:rsidP="00927078">
      <w:pPr>
        <w:pStyle w:val="20"/>
        <w:spacing w:line="480" w:lineRule="auto"/>
        <w:rPr>
          <w:rFonts w:asciiTheme="minorHAnsi" w:eastAsiaTheme="minorEastAsia" w:hAnsiTheme="minorHAnsi" w:cstheme="minorBidi"/>
          <w:sz w:val="21"/>
          <w:szCs w:val="22"/>
        </w:rPr>
      </w:pPr>
      <w:r w:rsidRPr="00927078">
        <w:rPr>
          <w:rStyle w:val="a8"/>
          <w:rFonts w:hint="eastAsia"/>
          <w:color w:val="auto"/>
          <w:u w:val="none"/>
        </w:rPr>
        <w:t xml:space="preserve">5. </w:t>
      </w:r>
      <w:hyperlink w:anchor="_Toc4394080" w:history="1">
        <w:r w:rsidRPr="00927078">
          <w:rPr>
            <w:rStyle w:val="a8"/>
            <w:rFonts w:hint="eastAsia"/>
            <w:color w:val="auto"/>
            <w:kern w:val="0"/>
            <w:u w:val="none"/>
          </w:rPr>
          <w:t>让思辨与诗意在课堂共融</w:t>
        </w:r>
        <w:r w:rsidRPr="00927078">
          <w:rPr>
            <w:webHidden/>
          </w:rPr>
          <w:tab/>
        </w:r>
        <w:r w:rsidRPr="00927078">
          <w:rPr>
            <w:webHidden/>
          </w:rPr>
          <w:fldChar w:fldCharType="begin"/>
        </w:r>
        <w:r w:rsidRPr="00927078">
          <w:rPr>
            <w:webHidden/>
          </w:rPr>
          <w:instrText xml:space="preserve"> PAGEREF _Toc4394080 \h </w:instrText>
        </w:r>
        <w:r w:rsidRPr="00927078">
          <w:rPr>
            <w:webHidden/>
          </w:rPr>
        </w:r>
        <w:r w:rsidRPr="00927078">
          <w:rPr>
            <w:webHidden/>
          </w:rPr>
          <w:fldChar w:fldCharType="separate"/>
        </w:r>
        <w:r w:rsidRPr="00927078">
          <w:rPr>
            <w:webHidden/>
          </w:rPr>
          <w:t>14</w:t>
        </w:r>
        <w:r w:rsidRPr="00927078">
          <w:rPr>
            <w:webHidden/>
          </w:rPr>
          <w:fldChar w:fldCharType="end"/>
        </w:r>
      </w:hyperlink>
    </w:p>
    <w:p w:rsidR="00927078" w:rsidRPr="00927078" w:rsidRDefault="00927078" w:rsidP="00927078">
      <w:pPr>
        <w:pStyle w:val="20"/>
        <w:spacing w:line="480" w:lineRule="auto"/>
        <w:rPr>
          <w:rFonts w:asciiTheme="minorHAnsi" w:eastAsiaTheme="minorEastAsia" w:hAnsiTheme="minorHAnsi" w:cstheme="minorBidi"/>
          <w:sz w:val="21"/>
          <w:szCs w:val="22"/>
        </w:rPr>
      </w:pPr>
      <w:r w:rsidRPr="00927078">
        <w:rPr>
          <w:rStyle w:val="a8"/>
          <w:rFonts w:hint="eastAsia"/>
          <w:color w:val="auto"/>
          <w:u w:val="none"/>
        </w:rPr>
        <w:t xml:space="preserve">6. </w:t>
      </w:r>
      <w:hyperlink w:anchor="_Toc4394082" w:history="1">
        <w:r w:rsidRPr="00927078">
          <w:rPr>
            <w:rStyle w:val="a8"/>
            <w:rFonts w:hint="eastAsia"/>
            <w:color w:val="auto"/>
            <w:kern w:val="0"/>
            <w:u w:val="none"/>
          </w:rPr>
          <w:t>区域教研的守与进</w:t>
        </w:r>
        <w:r w:rsidRPr="00927078">
          <w:rPr>
            <w:webHidden/>
          </w:rPr>
          <w:tab/>
        </w:r>
        <w:r w:rsidRPr="00927078">
          <w:rPr>
            <w:webHidden/>
          </w:rPr>
          <w:fldChar w:fldCharType="begin"/>
        </w:r>
        <w:r w:rsidRPr="00927078">
          <w:rPr>
            <w:webHidden/>
          </w:rPr>
          <w:instrText xml:space="preserve"> PAGEREF _Toc4394082 \h </w:instrText>
        </w:r>
        <w:r w:rsidRPr="00927078">
          <w:rPr>
            <w:webHidden/>
          </w:rPr>
        </w:r>
        <w:r w:rsidRPr="00927078">
          <w:rPr>
            <w:webHidden/>
          </w:rPr>
          <w:fldChar w:fldCharType="separate"/>
        </w:r>
        <w:r w:rsidRPr="00927078">
          <w:rPr>
            <w:webHidden/>
          </w:rPr>
          <w:t>16</w:t>
        </w:r>
        <w:r w:rsidRPr="00927078">
          <w:rPr>
            <w:webHidden/>
          </w:rPr>
          <w:fldChar w:fldCharType="end"/>
        </w:r>
      </w:hyperlink>
    </w:p>
    <w:p w:rsidR="00927078" w:rsidRPr="00927078" w:rsidRDefault="00927078" w:rsidP="00927078">
      <w:pPr>
        <w:pStyle w:val="10"/>
        <w:spacing w:line="480" w:lineRule="auto"/>
        <w:rPr>
          <w:rFonts w:asciiTheme="minorHAnsi" w:hAnsiTheme="minorHAnsi" w:cstheme="minorBidi"/>
          <w:b w:val="0"/>
          <w:kern w:val="2"/>
          <w:sz w:val="21"/>
          <w:szCs w:val="22"/>
          <w:shd w:val="clear" w:color="auto" w:fill="auto"/>
        </w:rPr>
      </w:pPr>
      <w:hyperlink w:anchor="_Toc4394083" w:history="1">
        <w:r w:rsidRPr="00927078">
          <w:rPr>
            <w:rStyle w:val="a8"/>
            <w:rFonts w:ascii="Wingdings" w:hAnsi="Wingdings" w:hint="eastAsia"/>
            <w:color w:val="auto"/>
            <w:u w:val="none"/>
          </w:rPr>
          <w:t>五、</w:t>
        </w:r>
        <w:r w:rsidRPr="00927078">
          <w:rPr>
            <w:rStyle w:val="a8"/>
            <w:rFonts w:hint="eastAsia"/>
            <w:color w:val="auto"/>
            <w:u w:val="none"/>
          </w:rPr>
          <w:t>特色教学</w:t>
        </w:r>
        <w:r w:rsidRPr="00927078">
          <w:rPr>
            <w:b w:val="0"/>
            <w:webHidden/>
          </w:rPr>
          <w:tab/>
        </w:r>
        <w:r w:rsidRPr="00927078">
          <w:rPr>
            <w:b w:val="0"/>
            <w:webHidden/>
          </w:rPr>
          <w:fldChar w:fldCharType="begin"/>
        </w:r>
        <w:r w:rsidRPr="00927078">
          <w:rPr>
            <w:b w:val="0"/>
            <w:webHidden/>
          </w:rPr>
          <w:instrText xml:space="preserve"> PAGEREF _Toc4394083 \h </w:instrText>
        </w:r>
        <w:r w:rsidRPr="00927078">
          <w:rPr>
            <w:b w:val="0"/>
            <w:webHidden/>
          </w:rPr>
        </w:r>
        <w:r w:rsidRPr="00927078">
          <w:rPr>
            <w:b w:val="0"/>
            <w:webHidden/>
          </w:rPr>
          <w:fldChar w:fldCharType="separate"/>
        </w:r>
        <w:r w:rsidRPr="00927078">
          <w:rPr>
            <w:b w:val="0"/>
            <w:webHidden/>
          </w:rPr>
          <w:t>19</w:t>
        </w:r>
        <w:r w:rsidRPr="00927078">
          <w:rPr>
            <w:b w:val="0"/>
            <w:webHidden/>
          </w:rPr>
          <w:fldChar w:fldCharType="end"/>
        </w:r>
      </w:hyperlink>
    </w:p>
    <w:p w:rsidR="00927078" w:rsidRPr="00927078" w:rsidRDefault="00927078" w:rsidP="00927078">
      <w:pPr>
        <w:pStyle w:val="20"/>
        <w:spacing w:line="480" w:lineRule="auto"/>
        <w:rPr>
          <w:rFonts w:asciiTheme="minorHAnsi" w:eastAsiaTheme="minorEastAsia" w:hAnsiTheme="minorHAnsi" w:cstheme="minorBidi"/>
          <w:sz w:val="21"/>
          <w:szCs w:val="22"/>
        </w:rPr>
      </w:pPr>
      <w:r>
        <w:rPr>
          <w:rStyle w:val="a8"/>
          <w:rFonts w:hint="eastAsia"/>
          <w:color w:val="auto"/>
          <w:u w:val="none"/>
        </w:rPr>
        <w:t>7</w:t>
      </w:r>
      <w:r w:rsidRPr="00927078">
        <w:rPr>
          <w:rStyle w:val="a8"/>
          <w:rFonts w:hint="eastAsia"/>
          <w:color w:val="auto"/>
          <w:u w:val="none"/>
        </w:rPr>
        <w:t xml:space="preserve">. </w:t>
      </w:r>
      <w:hyperlink w:anchor="_Toc4394084" w:history="1">
        <w:r w:rsidRPr="00927078">
          <w:rPr>
            <w:rStyle w:val="a8"/>
            <w:rFonts w:hint="eastAsia"/>
            <w:color w:val="auto"/>
            <w:kern w:val="0"/>
            <w:u w:val="none"/>
          </w:rPr>
          <w:t>培养内外兼修的幸福公民</w:t>
        </w:r>
        <w:r w:rsidRPr="00927078">
          <w:rPr>
            <w:webHidden/>
          </w:rPr>
          <w:tab/>
        </w:r>
        <w:r w:rsidRPr="00927078">
          <w:rPr>
            <w:webHidden/>
          </w:rPr>
          <w:fldChar w:fldCharType="begin"/>
        </w:r>
        <w:r w:rsidRPr="00927078">
          <w:rPr>
            <w:webHidden/>
          </w:rPr>
          <w:instrText xml:space="preserve"> PAGEREF _Toc4394084 \h </w:instrText>
        </w:r>
        <w:r w:rsidRPr="00927078">
          <w:rPr>
            <w:webHidden/>
          </w:rPr>
        </w:r>
        <w:r w:rsidRPr="00927078">
          <w:rPr>
            <w:webHidden/>
          </w:rPr>
          <w:fldChar w:fldCharType="separate"/>
        </w:r>
        <w:r w:rsidRPr="00927078">
          <w:rPr>
            <w:webHidden/>
          </w:rPr>
          <w:t>19</w:t>
        </w:r>
        <w:r w:rsidRPr="00927078">
          <w:rPr>
            <w:webHidden/>
          </w:rPr>
          <w:fldChar w:fldCharType="end"/>
        </w:r>
      </w:hyperlink>
    </w:p>
    <w:p w:rsidR="00927078" w:rsidRPr="00927078" w:rsidRDefault="00927078" w:rsidP="00927078">
      <w:pPr>
        <w:pStyle w:val="10"/>
        <w:spacing w:line="480" w:lineRule="auto"/>
        <w:rPr>
          <w:rFonts w:asciiTheme="minorHAnsi" w:hAnsiTheme="minorHAnsi" w:cstheme="minorBidi"/>
          <w:b w:val="0"/>
          <w:kern w:val="2"/>
          <w:sz w:val="21"/>
          <w:szCs w:val="22"/>
          <w:shd w:val="clear" w:color="auto" w:fill="auto"/>
        </w:rPr>
      </w:pPr>
      <w:hyperlink w:anchor="_Toc4394085" w:history="1">
        <w:r w:rsidRPr="00927078">
          <w:rPr>
            <w:rStyle w:val="a8"/>
            <w:rFonts w:ascii="Wingdings" w:hAnsi="Wingdings" w:hint="eastAsia"/>
            <w:color w:val="auto"/>
            <w:u w:val="none"/>
          </w:rPr>
          <w:t>六、</w:t>
        </w:r>
        <w:r w:rsidRPr="00927078">
          <w:rPr>
            <w:rStyle w:val="a8"/>
            <w:rFonts w:hint="eastAsia"/>
            <w:color w:val="auto"/>
            <w:u w:val="none"/>
          </w:rPr>
          <w:t>课程建设与学科教学</w:t>
        </w:r>
        <w:r w:rsidRPr="00927078">
          <w:rPr>
            <w:b w:val="0"/>
            <w:webHidden/>
          </w:rPr>
          <w:tab/>
        </w:r>
        <w:r w:rsidRPr="00927078">
          <w:rPr>
            <w:b w:val="0"/>
            <w:webHidden/>
          </w:rPr>
          <w:fldChar w:fldCharType="begin"/>
        </w:r>
        <w:r w:rsidRPr="00927078">
          <w:rPr>
            <w:b w:val="0"/>
            <w:webHidden/>
          </w:rPr>
          <w:instrText xml:space="preserve"> PAGEREF _Toc4394085 \h </w:instrText>
        </w:r>
        <w:r w:rsidRPr="00927078">
          <w:rPr>
            <w:b w:val="0"/>
            <w:webHidden/>
          </w:rPr>
        </w:r>
        <w:r w:rsidRPr="00927078">
          <w:rPr>
            <w:b w:val="0"/>
            <w:webHidden/>
          </w:rPr>
          <w:fldChar w:fldCharType="separate"/>
        </w:r>
        <w:r w:rsidRPr="00927078">
          <w:rPr>
            <w:b w:val="0"/>
            <w:webHidden/>
          </w:rPr>
          <w:t>26</w:t>
        </w:r>
        <w:r w:rsidRPr="00927078">
          <w:rPr>
            <w:b w:val="0"/>
            <w:webHidden/>
          </w:rPr>
          <w:fldChar w:fldCharType="end"/>
        </w:r>
      </w:hyperlink>
    </w:p>
    <w:p w:rsidR="00927078" w:rsidRPr="00927078" w:rsidRDefault="00927078" w:rsidP="00927078">
      <w:pPr>
        <w:pStyle w:val="20"/>
        <w:spacing w:line="480" w:lineRule="auto"/>
        <w:rPr>
          <w:rFonts w:asciiTheme="minorHAnsi" w:eastAsiaTheme="minorEastAsia" w:hAnsiTheme="minorHAnsi" w:cstheme="minorBidi"/>
          <w:sz w:val="21"/>
          <w:szCs w:val="22"/>
        </w:rPr>
      </w:pPr>
      <w:r w:rsidRPr="00927078">
        <w:rPr>
          <w:rStyle w:val="a8"/>
          <w:rFonts w:hint="eastAsia"/>
          <w:color w:val="auto"/>
          <w:u w:val="none"/>
        </w:rPr>
        <w:t xml:space="preserve">8. </w:t>
      </w:r>
      <w:hyperlink w:anchor="_Toc4394086" w:history="1">
        <w:r w:rsidRPr="00927078">
          <w:rPr>
            <w:rStyle w:val="a8"/>
            <w:rFonts w:hint="eastAsia"/>
            <w:color w:val="auto"/>
            <w:u w:val="none"/>
          </w:rPr>
          <w:t>如何提升“共同体”的课程领导力</w:t>
        </w:r>
        <w:r w:rsidRPr="00927078">
          <w:rPr>
            <w:webHidden/>
          </w:rPr>
          <w:tab/>
        </w:r>
        <w:r w:rsidRPr="00927078">
          <w:rPr>
            <w:webHidden/>
          </w:rPr>
          <w:fldChar w:fldCharType="begin"/>
        </w:r>
        <w:r w:rsidRPr="00927078">
          <w:rPr>
            <w:webHidden/>
          </w:rPr>
          <w:instrText xml:space="preserve"> PAGEREF _Toc4394086 \h </w:instrText>
        </w:r>
        <w:r w:rsidRPr="00927078">
          <w:rPr>
            <w:webHidden/>
          </w:rPr>
        </w:r>
        <w:r w:rsidRPr="00927078">
          <w:rPr>
            <w:webHidden/>
          </w:rPr>
          <w:fldChar w:fldCharType="separate"/>
        </w:r>
        <w:r w:rsidRPr="00927078">
          <w:rPr>
            <w:webHidden/>
          </w:rPr>
          <w:t>26</w:t>
        </w:r>
        <w:r w:rsidRPr="00927078">
          <w:rPr>
            <w:webHidden/>
          </w:rPr>
          <w:fldChar w:fldCharType="end"/>
        </w:r>
      </w:hyperlink>
    </w:p>
    <w:p w:rsidR="00927078" w:rsidRPr="00927078" w:rsidRDefault="00927078" w:rsidP="00927078">
      <w:pPr>
        <w:pStyle w:val="20"/>
        <w:spacing w:line="480" w:lineRule="auto"/>
        <w:rPr>
          <w:rFonts w:asciiTheme="minorHAnsi" w:eastAsiaTheme="minorEastAsia" w:hAnsiTheme="minorHAnsi" w:cstheme="minorBidi"/>
          <w:sz w:val="21"/>
          <w:szCs w:val="22"/>
        </w:rPr>
      </w:pPr>
      <w:r w:rsidRPr="00927078">
        <w:rPr>
          <w:rStyle w:val="a8"/>
          <w:rFonts w:hint="eastAsia"/>
          <w:color w:val="auto"/>
          <w:u w:val="none"/>
        </w:rPr>
        <w:t xml:space="preserve">9. </w:t>
      </w:r>
      <w:hyperlink w:anchor="_Toc4394088" w:history="1">
        <w:r w:rsidRPr="00927078">
          <w:rPr>
            <w:rStyle w:val="a8"/>
            <w:rFonts w:hint="eastAsia"/>
            <w:color w:val="auto"/>
            <w:kern w:val="0"/>
            <w:u w:val="none"/>
          </w:rPr>
          <w:t>教学选择：从矛盾对立走向依存融合</w:t>
        </w:r>
        <w:r w:rsidRPr="00927078">
          <w:rPr>
            <w:webHidden/>
          </w:rPr>
          <w:tab/>
        </w:r>
        <w:r w:rsidRPr="00927078">
          <w:rPr>
            <w:webHidden/>
          </w:rPr>
          <w:fldChar w:fldCharType="begin"/>
        </w:r>
        <w:r w:rsidRPr="00927078">
          <w:rPr>
            <w:webHidden/>
          </w:rPr>
          <w:instrText xml:space="preserve"> PAGEREF _Toc4394088 \h </w:instrText>
        </w:r>
        <w:r w:rsidRPr="00927078">
          <w:rPr>
            <w:webHidden/>
          </w:rPr>
        </w:r>
        <w:r w:rsidRPr="00927078">
          <w:rPr>
            <w:webHidden/>
          </w:rPr>
          <w:fldChar w:fldCharType="separate"/>
        </w:r>
        <w:r w:rsidRPr="00927078">
          <w:rPr>
            <w:webHidden/>
          </w:rPr>
          <w:t>29</w:t>
        </w:r>
        <w:r w:rsidRPr="00927078">
          <w:rPr>
            <w:webHidden/>
          </w:rPr>
          <w:fldChar w:fldCharType="end"/>
        </w:r>
      </w:hyperlink>
    </w:p>
    <w:p w:rsidR="002D4444" w:rsidRPr="00927078" w:rsidRDefault="0080729D" w:rsidP="00927078">
      <w:pPr>
        <w:widowControl/>
        <w:spacing w:line="480" w:lineRule="auto"/>
        <w:rPr>
          <w:rFonts w:ascii="Times New Roman" w:eastAsia="宋体" w:hAnsi="Times New Roman" w:cs="Times New Roman"/>
          <w:sz w:val="24"/>
          <w:szCs w:val="24"/>
          <w:shd w:val="clear" w:color="auto" w:fill="FFFFFF" w:themeFill="background1"/>
        </w:rPr>
      </w:pPr>
      <w:r w:rsidRPr="00927078">
        <w:rPr>
          <w:rFonts w:ascii="Times New Roman" w:eastAsia="宋体" w:hAnsi="Times New Roman" w:cs="Times New Roman"/>
          <w:sz w:val="24"/>
          <w:szCs w:val="24"/>
          <w:shd w:val="clear" w:color="auto" w:fill="FFFFFF" w:themeFill="background1"/>
        </w:rPr>
        <w:fldChar w:fldCharType="end"/>
      </w:r>
    </w:p>
    <w:p w:rsidR="005B2FDF" w:rsidRPr="00F31474" w:rsidRDefault="005B2FDF">
      <w:pPr>
        <w:widowControl/>
        <w:jc w:val="left"/>
        <w:rPr>
          <w:rFonts w:ascii="Times New Roman" w:eastAsia="宋体" w:hAnsi="Times New Roman" w:cs="Times New Roman"/>
          <w:sz w:val="24"/>
          <w:szCs w:val="24"/>
          <w:shd w:val="clear" w:color="auto" w:fill="FFFFFF" w:themeFill="background1"/>
        </w:rPr>
      </w:pPr>
    </w:p>
    <w:p w:rsidR="004B3893" w:rsidRDefault="004B3893">
      <w:r>
        <w:rPr>
          <w:b/>
          <w:bCs/>
        </w:rPr>
        <w:br w:type="page"/>
      </w:r>
    </w:p>
    <w:tbl>
      <w:tblPr>
        <w:tblW w:w="4950" w:type="pct"/>
        <w:shd w:val="clear" w:color="auto" w:fill="E6F5FC"/>
        <w:tblCellMar>
          <w:left w:w="0" w:type="dxa"/>
          <w:right w:w="0" w:type="dxa"/>
        </w:tblCellMar>
        <w:tblLook w:val="04A0"/>
      </w:tblPr>
      <w:tblGrid>
        <w:gridCol w:w="9649"/>
      </w:tblGrid>
      <w:tr w:rsidR="00927078" w:rsidRPr="0087224E" w:rsidTr="00C34E01">
        <w:tc>
          <w:tcPr>
            <w:tcW w:w="0" w:type="auto"/>
            <w:shd w:val="clear" w:color="auto" w:fill="FFFFFF" w:themeFill="background1"/>
            <w:vAlign w:val="center"/>
            <w:hideMark/>
          </w:tcPr>
          <w:tbl>
            <w:tblPr>
              <w:tblW w:w="5000" w:type="pct"/>
              <w:jc w:val="center"/>
              <w:tblCellMar>
                <w:left w:w="0" w:type="dxa"/>
                <w:right w:w="0" w:type="dxa"/>
              </w:tblCellMar>
              <w:tblLook w:val="04A0"/>
            </w:tblPr>
            <w:tblGrid>
              <w:gridCol w:w="9649"/>
            </w:tblGrid>
            <w:tr w:rsidR="00927078" w:rsidRPr="0087224E" w:rsidTr="00C34E01">
              <w:trPr>
                <w:jc w:val="center"/>
              </w:trPr>
              <w:tc>
                <w:tcPr>
                  <w:tcW w:w="0" w:type="auto"/>
                  <w:tcMar>
                    <w:top w:w="178" w:type="dxa"/>
                    <w:left w:w="0" w:type="dxa"/>
                    <w:bottom w:w="89" w:type="dxa"/>
                    <w:right w:w="0" w:type="dxa"/>
                  </w:tcMar>
                  <w:hideMark/>
                </w:tcPr>
                <w:p w:rsidR="00927078" w:rsidRDefault="00927078" w:rsidP="00C34E01">
                  <w:pPr>
                    <w:pStyle w:val="1"/>
                  </w:pPr>
                  <w:bookmarkStart w:id="31" w:name="_Toc4394071"/>
                  <w:r>
                    <w:rPr>
                      <w:rFonts w:hint="eastAsia"/>
                    </w:rPr>
                    <w:lastRenderedPageBreak/>
                    <w:t>政策相关</w:t>
                  </w:r>
                  <w:bookmarkEnd w:id="31"/>
                </w:p>
                <w:p w:rsidR="00927078" w:rsidRPr="0087224E" w:rsidRDefault="00927078" w:rsidP="00C34E01">
                  <w:pPr>
                    <w:widowControl/>
                    <w:spacing w:line="462" w:lineRule="atLeast"/>
                    <w:jc w:val="center"/>
                    <w:rPr>
                      <w:rFonts w:ascii="宋体" w:eastAsia="宋体" w:hAnsi="宋体" w:cs="宋体"/>
                      <w:b/>
                      <w:bCs/>
                      <w:color w:val="827E7B"/>
                      <w:kern w:val="0"/>
                      <w:sz w:val="25"/>
                      <w:szCs w:val="25"/>
                    </w:rPr>
                  </w:pPr>
                  <w:r w:rsidRPr="0087224E">
                    <w:rPr>
                      <w:rFonts w:ascii="宋体" w:eastAsia="宋体" w:hAnsi="宋体" w:cs="宋体" w:hint="eastAsia"/>
                      <w:b/>
                      <w:bCs/>
                      <w:color w:val="827E7B"/>
                      <w:kern w:val="0"/>
                      <w:sz w:val="25"/>
                      <w:szCs w:val="25"/>
                    </w:rPr>
                    <w:t>习近平主持召开学校思想政治理论课教师座谈会强调</w:t>
                  </w:r>
                </w:p>
              </w:tc>
            </w:tr>
            <w:tr w:rsidR="00927078" w:rsidRPr="0087224E" w:rsidTr="00C34E01">
              <w:trPr>
                <w:jc w:val="center"/>
              </w:trPr>
              <w:tc>
                <w:tcPr>
                  <w:tcW w:w="0" w:type="auto"/>
                  <w:tcMar>
                    <w:top w:w="178" w:type="dxa"/>
                    <w:left w:w="0" w:type="dxa"/>
                    <w:bottom w:w="89" w:type="dxa"/>
                    <w:right w:w="0" w:type="dxa"/>
                  </w:tcMar>
                  <w:hideMark/>
                </w:tcPr>
                <w:p w:rsidR="00927078" w:rsidRPr="0087224E" w:rsidRDefault="00927078" w:rsidP="00C34E01">
                  <w:pPr>
                    <w:pStyle w:val="2"/>
                    <w:rPr>
                      <w:kern w:val="0"/>
                    </w:rPr>
                  </w:pPr>
                  <w:bookmarkStart w:id="32" w:name="_Toc4394072"/>
                  <w:r w:rsidRPr="0087224E">
                    <w:rPr>
                      <w:rFonts w:hint="eastAsia"/>
                      <w:kern w:val="0"/>
                    </w:rPr>
                    <w:t>用新时代中国特色社会主义思想铸魂育人</w:t>
                  </w:r>
                  <w:r w:rsidRPr="0087224E">
                    <w:rPr>
                      <w:rFonts w:hint="eastAsia"/>
                      <w:kern w:val="0"/>
                    </w:rPr>
                    <w:t xml:space="preserve"> </w:t>
                  </w:r>
                  <w:r w:rsidRPr="0087224E">
                    <w:rPr>
                      <w:rFonts w:hint="eastAsia"/>
                      <w:kern w:val="0"/>
                    </w:rPr>
                    <w:t>贯彻党的教育方针落实立德树人根本任务</w:t>
                  </w:r>
                  <w:bookmarkEnd w:id="32"/>
                </w:p>
              </w:tc>
            </w:tr>
            <w:tr w:rsidR="00927078" w:rsidRPr="0087224E" w:rsidTr="00C34E01">
              <w:trPr>
                <w:jc w:val="center"/>
              </w:trPr>
              <w:tc>
                <w:tcPr>
                  <w:tcW w:w="0" w:type="auto"/>
                  <w:tcMar>
                    <w:top w:w="178" w:type="dxa"/>
                    <w:left w:w="0" w:type="dxa"/>
                    <w:bottom w:w="89" w:type="dxa"/>
                    <w:right w:w="0" w:type="dxa"/>
                  </w:tcMar>
                  <w:hideMark/>
                </w:tcPr>
                <w:p w:rsidR="00927078" w:rsidRPr="0087224E" w:rsidRDefault="00927078" w:rsidP="00C34E01">
                  <w:pPr>
                    <w:widowControl/>
                    <w:spacing w:line="462" w:lineRule="atLeast"/>
                    <w:jc w:val="center"/>
                    <w:rPr>
                      <w:rFonts w:ascii="宋体" w:eastAsia="宋体" w:hAnsi="宋体" w:cs="宋体"/>
                      <w:b/>
                      <w:bCs/>
                      <w:color w:val="827E7B"/>
                      <w:kern w:val="0"/>
                      <w:sz w:val="25"/>
                      <w:szCs w:val="25"/>
                    </w:rPr>
                  </w:pPr>
                  <w:r w:rsidRPr="0087224E">
                    <w:rPr>
                      <w:rFonts w:ascii="宋体" w:eastAsia="宋体" w:hAnsi="宋体" w:cs="宋体" w:hint="eastAsia"/>
                      <w:b/>
                      <w:bCs/>
                      <w:color w:val="827E7B"/>
                      <w:kern w:val="0"/>
                      <w:sz w:val="25"/>
                      <w:szCs w:val="25"/>
                    </w:rPr>
                    <w:t>王沪宁出席</w:t>
                  </w:r>
                </w:p>
              </w:tc>
            </w:tr>
            <w:tr w:rsidR="00927078" w:rsidRPr="0087224E" w:rsidTr="00C34E01">
              <w:trPr>
                <w:jc w:val="center"/>
              </w:trPr>
              <w:tc>
                <w:tcPr>
                  <w:tcW w:w="0" w:type="auto"/>
                  <w:hideMark/>
                </w:tcPr>
                <w:p w:rsidR="00927078" w:rsidRPr="0087224E" w:rsidRDefault="00927078" w:rsidP="00C34E01">
                  <w:pPr>
                    <w:widowControl/>
                    <w:jc w:val="center"/>
                    <w:rPr>
                      <w:rFonts w:ascii="宋体" w:eastAsia="宋体" w:hAnsi="宋体" w:cs="宋体"/>
                      <w:b/>
                      <w:bCs/>
                      <w:color w:val="827E7B"/>
                      <w:kern w:val="0"/>
                      <w:sz w:val="28"/>
                      <w:szCs w:val="28"/>
                    </w:rPr>
                  </w:pPr>
                  <w:r w:rsidRPr="0087224E">
                    <w:rPr>
                      <w:rFonts w:ascii="宋体" w:eastAsia="宋体" w:hAnsi="宋体" w:cs="宋体" w:hint="eastAsia"/>
                      <w:b/>
                      <w:bCs/>
                      <w:color w:val="827E7B"/>
                      <w:kern w:val="0"/>
                      <w:sz w:val="28"/>
                      <w:szCs w:val="28"/>
                    </w:rPr>
                    <w:t>记者 吴晶 胡浩</w:t>
                  </w:r>
                </w:p>
              </w:tc>
            </w:tr>
          </w:tbl>
          <w:p w:rsidR="00927078" w:rsidRPr="0087224E" w:rsidRDefault="00927078" w:rsidP="00C34E01">
            <w:pPr>
              <w:widowControl/>
              <w:jc w:val="center"/>
              <w:rPr>
                <w:rFonts w:ascii="宋体" w:eastAsia="宋体" w:hAnsi="宋体" w:cs="宋体"/>
                <w:color w:val="000000"/>
                <w:kern w:val="0"/>
                <w:szCs w:val="21"/>
              </w:rPr>
            </w:pPr>
          </w:p>
        </w:tc>
      </w:tr>
      <w:tr w:rsidR="00927078" w:rsidRPr="0087224E" w:rsidTr="00C34E01">
        <w:tc>
          <w:tcPr>
            <w:tcW w:w="0" w:type="auto"/>
            <w:shd w:val="clear" w:color="auto" w:fill="E6F5FC"/>
            <w:vAlign w:val="center"/>
            <w:hideMark/>
          </w:tcPr>
          <w:p w:rsidR="00927078" w:rsidRPr="0087224E" w:rsidRDefault="00927078" w:rsidP="00C34E01">
            <w:pPr>
              <w:widowControl/>
              <w:jc w:val="center"/>
              <w:rPr>
                <w:rFonts w:ascii="宋体" w:eastAsia="宋体" w:hAnsi="宋体" w:cs="宋体"/>
                <w:color w:val="000000"/>
                <w:kern w:val="0"/>
                <w:szCs w:val="21"/>
              </w:rPr>
            </w:pPr>
          </w:p>
        </w:tc>
      </w:tr>
      <w:tr w:rsidR="00927078" w:rsidRPr="0087224E" w:rsidTr="00C34E01">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927078" w:rsidRPr="0087224E" w:rsidTr="00C34E01">
              <w:trPr>
                <w:tblCellSpacing w:w="15" w:type="dxa"/>
                <w:jc w:val="center"/>
              </w:trPr>
              <w:tc>
                <w:tcPr>
                  <w:tcW w:w="0" w:type="auto"/>
                  <w:shd w:val="clear" w:color="auto" w:fill="EFEFEF"/>
                  <w:vAlign w:val="center"/>
                  <w:hideMark/>
                </w:tcPr>
                <w:p w:rsidR="00927078" w:rsidRPr="0087224E" w:rsidRDefault="00927078" w:rsidP="00C34E01">
                  <w:pPr>
                    <w:widowControl/>
                    <w:jc w:val="left"/>
                    <w:rPr>
                      <w:rFonts w:ascii="宋体" w:eastAsia="宋体" w:hAnsi="宋体" w:cs="宋体"/>
                      <w:kern w:val="0"/>
                      <w:szCs w:val="21"/>
                    </w:rPr>
                  </w:pPr>
                </w:p>
              </w:tc>
            </w:tr>
          </w:tbl>
          <w:p w:rsidR="00927078" w:rsidRPr="0087224E" w:rsidRDefault="00927078" w:rsidP="00C34E01">
            <w:pPr>
              <w:widowControl/>
              <w:jc w:val="center"/>
              <w:rPr>
                <w:rFonts w:ascii="宋体" w:eastAsia="宋体" w:hAnsi="宋体" w:cs="宋体"/>
                <w:color w:val="000000"/>
                <w:kern w:val="0"/>
                <w:szCs w:val="21"/>
              </w:rPr>
            </w:pPr>
          </w:p>
        </w:tc>
      </w:tr>
      <w:tr w:rsidR="00927078" w:rsidRPr="0087224E" w:rsidTr="00C34E01">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tblPr>
            <w:tblGrid>
              <w:gridCol w:w="9649"/>
            </w:tblGrid>
            <w:tr w:rsidR="00927078" w:rsidRPr="0087224E" w:rsidTr="00C34E01">
              <w:tc>
                <w:tcPr>
                  <w:tcW w:w="0" w:type="auto"/>
                  <w:shd w:val="clear" w:color="auto" w:fill="FFFFFF" w:themeFill="background1"/>
                  <w:vAlign w:val="center"/>
                  <w:hideMark/>
                </w:tcPr>
                <w:tbl>
                  <w:tblPr>
                    <w:tblW w:w="0" w:type="auto"/>
                    <w:tblCellMar>
                      <w:left w:w="0" w:type="dxa"/>
                      <w:right w:w="0" w:type="dxa"/>
                    </w:tblCellMar>
                    <w:tblLook w:val="04A0"/>
                  </w:tblPr>
                  <w:tblGrid>
                    <w:gridCol w:w="9293"/>
                  </w:tblGrid>
                  <w:tr w:rsidR="00927078" w:rsidRPr="0087224E" w:rsidTr="00C34E01">
                    <w:tc>
                      <w:tcPr>
                        <w:tcW w:w="0" w:type="auto"/>
                        <w:vAlign w:val="center"/>
                        <w:hideMark/>
                      </w:tcPr>
                      <w:p w:rsidR="00927078" w:rsidRPr="0087224E" w:rsidRDefault="00927078" w:rsidP="00C34E01">
                        <w:pPr>
                          <w:widowControl/>
                          <w:ind w:firstLineChars="100" w:firstLine="210"/>
                          <w:jc w:val="center"/>
                          <w:rPr>
                            <w:rFonts w:ascii="Times New Roman" w:hAnsi="Times New Roman" w:cs="Times New Roman"/>
                            <w:kern w:val="0"/>
                            <w:szCs w:val="21"/>
                          </w:rPr>
                        </w:pPr>
                        <w:r w:rsidRPr="0087224E">
                          <w:rPr>
                            <w:rFonts w:ascii="Times New Roman" w:hAnsi="Times New Roman" w:cs="Times New Roman"/>
                            <w:noProof/>
                            <w:kern w:val="0"/>
                            <w:szCs w:val="21"/>
                          </w:rPr>
                          <w:drawing>
                            <wp:inline distT="0" distB="0" distL="0" distR="0">
                              <wp:extent cx="3815715" cy="2540000"/>
                              <wp:effectExtent l="19050" t="0" r="0" b="0"/>
                              <wp:docPr id="4" name="图片 1" descr="http://paper.jyb.cn/zgjyb/images/2019-03/19/01/5_217957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jyb.cn/zgjyb/images/2019-03/19/01/5_217957_b.jpg"/>
                                      <pic:cNvPicPr>
                                        <a:picLocks noChangeAspect="1" noChangeArrowheads="1"/>
                                      </pic:cNvPicPr>
                                    </pic:nvPicPr>
                                    <pic:blipFill>
                                      <a:blip r:embed="rId9"/>
                                      <a:srcRect/>
                                      <a:stretch>
                                        <a:fillRect/>
                                      </a:stretch>
                                    </pic:blipFill>
                                    <pic:spPr bwMode="auto">
                                      <a:xfrm>
                                        <a:off x="0" y="0"/>
                                        <a:ext cx="3815715" cy="2540000"/>
                                      </a:xfrm>
                                      <a:prstGeom prst="rect">
                                        <a:avLst/>
                                      </a:prstGeom>
                                      <a:noFill/>
                                      <a:ln w="9525">
                                        <a:noFill/>
                                        <a:miter lim="800000"/>
                                        <a:headEnd/>
                                        <a:tailEnd/>
                                      </a:ln>
                                    </pic:spPr>
                                  </pic:pic>
                                </a:graphicData>
                              </a:graphic>
                            </wp:inline>
                          </w:drawing>
                        </w:r>
                      </w:p>
                    </w:tc>
                  </w:tr>
                  <w:tr w:rsidR="00927078" w:rsidRPr="0087224E" w:rsidTr="00C34E01">
                    <w:tc>
                      <w:tcPr>
                        <w:tcW w:w="0" w:type="auto"/>
                        <w:vAlign w:val="center"/>
                        <w:hideMark/>
                      </w:tcPr>
                      <w:p w:rsidR="00927078" w:rsidRPr="0087224E" w:rsidRDefault="00927078" w:rsidP="00C34E01">
                        <w:pPr>
                          <w:widowControl/>
                          <w:ind w:firstLineChars="100" w:firstLine="210"/>
                          <w:jc w:val="left"/>
                          <w:rPr>
                            <w:rFonts w:ascii="Times New Roman" w:hAnsi="Times New Roman" w:cs="Times New Roman"/>
                            <w:kern w:val="0"/>
                            <w:szCs w:val="21"/>
                          </w:rPr>
                        </w:pPr>
                        <w:r w:rsidRPr="0087224E">
                          <w:rPr>
                            <w:rFonts w:ascii="Times New Roman" w:hAnsi="Times New Roman" w:cs="Times New Roman"/>
                            <w:kern w:val="0"/>
                            <w:szCs w:val="21"/>
                          </w:rPr>
                          <w:t>3</w:t>
                        </w:r>
                        <w:r w:rsidRPr="0087224E">
                          <w:rPr>
                            <w:rFonts w:ascii="Times New Roman" w:hAnsiTheme="minorEastAsia" w:cs="Times New Roman"/>
                            <w:kern w:val="0"/>
                            <w:szCs w:val="21"/>
                          </w:rPr>
                          <w:t>月</w:t>
                        </w:r>
                        <w:r w:rsidRPr="0087224E">
                          <w:rPr>
                            <w:rFonts w:ascii="Times New Roman" w:hAnsi="Times New Roman" w:cs="Times New Roman"/>
                            <w:kern w:val="0"/>
                            <w:szCs w:val="21"/>
                          </w:rPr>
                          <w:t>18</w:t>
                        </w:r>
                        <w:r w:rsidRPr="0087224E">
                          <w:rPr>
                            <w:rFonts w:ascii="Times New Roman" w:hAnsiTheme="minorEastAsia" w:cs="Times New Roman"/>
                            <w:kern w:val="0"/>
                            <w:szCs w:val="21"/>
                          </w:rPr>
                          <w:t>日，中共中央总书记、国家主席、中央军委主席习近平在北京主持召开学校思想政治理论课教师座谈会并发表重要讲话。盛佳鹏</w:t>
                        </w:r>
                        <w:r w:rsidRPr="0087224E">
                          <w:rPr>
                            <w:rFonts w:ascii="Times New Roman" w:hAnsi="Times New Roman" w:cs="Times New Roman"/>
                            <w:kern w:val="0"/>
                            <w:szCs w:val="21"/>
                          </w:rPr>
                          <w:t xml:space="preserve"> </w:t>
                        </w:r>
                        <w:r w:rsidRPr="0087224E">
                          <w:rPr>
                            <w:rFonts w:ascii="Times New Roman" w:hAnsiTheme="minorEastAsia" w:cs="Times New Roman"/>
                            <w:kern w:val="0"/>
                            <w:szCs w:val="21"/>
                          </w:rPr>
                          <w:t>摄（新华社发）</w:t>
                        </w:r>
                      </w:p>
                    </w:tc>
                  </w:tr>
                </w:tbl>
                <w:p w:rsidR="00927078" w:rsidRPr="0087224E" w:rsidRDefault="00927078" w:rsidP="00C34E01">
                  <w:pPr>
                    <w:widowControl/>
                    <w:spacing w:before="178" w:after="178" w:line="373" w:lineRule="atLeast"/>
                    <w:ind w:left="178" w:right="178" w:firstLineChars="100" w:firstLine="210"/>
                    <w:jc w:val="left"/>
                    <w:rPr>
                      <w:rFonts w:ascii="Times New Roman" w:hAnsi="Times New Roman" w:cs="Times New Roman"/>
                      <w:kern w:val="0"/>
                      <w:szCs w:val="21"/>
                    </w:rPr>
                  </w:pPr>
                  <w:r w:rsidRPr="0087224E">
                    <w:rPr>
                      <w:rFonts w:ascii="Times New Roman" w:hAnsi="Times New Roman" w:cs="Times New Roman"/>
                      <w:kern w:val="0"/>
                      <w:szCs w:val="21"/>
                    </w:rPr>
                    <w:t>    </w:t>
                  </w:r>
                  <w:r w:rsidRPr="0087224E">
                    <w:rPr>
                      <w:rFonts w:ascii="Times New Roman" w:hAnsiTheme="minorEastAsia" w:cs="Times New Roman"/>
                      <w:kern w:val="0"/>
                      <w:szCs w:val="21"/>
                    </w:rPr>
                    <w:t>新华社北京</w:t>
                  </w:r>
                  <w:r w:rsidRPr="0087224E">
                    <w:rPr>
                      <w:rFonts w:ascii="Times New Roman" w:hAnsi="Times New Roman" w:cs="Times New Roman"/>
                      <w:kern w:val="0"/>
                      <w:szCs w:val="21"/>
                    </w:rPr>
                    <w:t>3</w:t>
                  </w:r>
                  <w:r w:rsidRPr="0087224E">
                    <w:rPr>
                      <w:rFonts w:ascii="Times New Roman" w:hAnsiTheme="minorEastAsia" w:cs="Times New Roman"/>
                      <w:kern w:val="0"/>
                      <w:szCs w:val="21"/>
                    </w:rPr>
                    <w:t>月</w:t>
                  </w:r>
                  <w:r w:rsidRPr="0087224E">
                    <w:rPr>
                      <w:rFonts w:ascii="Times New Roman" w:hAnsi="Times New Roman" w:cs="Times New Roman"/>
                      <w:kern w:val="0"/>
                      <w:szCs w:val="21"/>
                    </w:rPr>
                    <w:t>18</w:t>
                  </w:r>
                  <w:r w:rsidRPr="0087224E">
                    <w:rPr>
                      <w:rFonts w:ascii="Times New Roman" w:hAnsiTheme="minorEastAsia" w:cs="Times New Roman"/>
                      <w:kern w:val="0"/>
                      <w:szCs w:val="21"/>
                    </w:rPr>
                    <w:t>日电（记者</w:t>
                  </w:r>
                  <w:r w:rsidRPr="0087224E">
                    <w:rPr>
                      <w:rFonts w:ascii="Times New Roman" w:hAnsi="Times New Roman" w:cs="Times New Roman"/>
                      <w:kern w:val="0"/>
                      <w:szCs w:val="21"/>
                    </w:rPr>
                    <w:t> </w:t>
                  </w:r>
                  <w:r w:rsidRPr="0087224E">
                    <w:rPr>
                      <w:rFonts w:ascii="Times New Roman" w:hAnsiTheme="minorEastAsia" w:cs="Times New Roman"/>
                      <w:kern w:val="0"/>
                      <w:szCs w:val="21"/>
                    </w:rPr>
                    <w:t>吴晶</w:t>
                  </w:r>
                  <w:r w:rsidRPr="0087224E">
                    <w:rPr>
                      <w:rFonts w:ascii="Times New Roman" w:hAnsi="Times New Roman" w:cs="Times New Roman"/>
                      <w:kern w:val="0"/>
                      <w:szCs w:val="21"/>
                    </w:rPr>
                    <w:t> </w:t>
                  </w:r>
                  <w:r w:rsidRPr="0087224E">
                    <w:rPr>
                      <w:rFonts w:ascii="Times New Roman" w:hAnsiTheme="minorEastAsia" w:cs="Times New Roman"/>
                      <w:kern w:val="0"/>
                      <w:szCs w:val="21"/>
                    </w:rPr>
                    <w:t>胡浩）中共中央总书记、国家主席、中央军委主席习近平</w:t>
                  </w:r>
                  <w:r w:rsidRPr="0087224E">
                    <w:rPr>
                      <w:rFonts w:ascii="Times New Roman" w:hAnsi="Times New Roman" w:cs="Times New Roman"/>
                      <w:kern w:val="0"/>
                      <w:szCs w:val="21"/>
                    </w:rPr>
                    <w:t>18</w:t>
                  </w:r>
                  <w:r w:rsidRPr="0087224E">
                    <w:rPr>
                      <w:rFonts w:ascii="Times New Roman" w:hAnsiTheme="minorEastAsia" w:cs="Times New Roman"/>
                      <w:kern w:val="0"/>
                      <w:szCs w:val="21"/>
                    </w:rPr>
                    <w:t>日上午在京主持召开学校思想政治理论课教师座谈会并发表重要讲话，向全国大中小学思政课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927078" w:rsidRPr="0087224E" w:rsidRDefault="00927078" w:rsidP="00C34E01">
                  <w:pPr>
                    <w:widowControl/>
                    <w:spacing w:before="178" w:after="178" w:line="373" w:lineRule="atLeast"/>
                    <w:ind w:left="178" w:right="178" w:firstLineChars="100" w:firstLine="210"/>
                    <w:jc w:val="left"/>
                    <w:rPr>
                      <w:rFonts w:ascii="Times New Roman" w:hAnsi="Times New Roman" w:cs="Times New Roman"/>
                      <w:kern w:val="0"/>
                      <w:szCs w:val="21"/>
                    </w:rPr>
                  </w:pPr>
                  <w:r w:rsidRPr="0087224E">
                    <w:rPr>
                      <w:rFonts w:ascii="Times New Roman" w:hAnsi="Times New Roman" w:cs="Times New Roman"/>
                      <w:kern w:val="0"/>
                      <w:szCs w:val="21"/>
                    </w:rPr>
                    <w:lastRenderedPageBreak/>
                    <w:t>    </w:t>
                  </w:r>
                  <w:r w:rsidRPr="0087224E">
                    <w:rPr>
                      <w:rFonts w:ascii="Times New Roman" w:hAnsiTheme="minorEastAsia" w:cs="Times New Roman"/>
                      <w:kern w:val="0"/>
                      <w:szCs w:val="21"/>
                    </w:rPr>
                    <w:t>中共中央政治局常委、中央书记处书记王沪宁出席座谈会。</w:t>
                  </w:r>
                </w:p>
                <w:p w:rsidR="00927078" w:rsidRPr="0087224E" w:rsidRDefault="00927078" w:rsidP="00C34E01">
                  <w:pPr>
                    <w:widowControl/>
                    <w:spacing w:before="178" w:after="178" w:line="373" w:lineRule="atLeast"/>
                    <w:ind w:left="178" w:right="178" w:firstLineChars="100" w:firstLine="210"/>
                    <w:jc w:val="left"/>
                    <w:rPr>
                      <w:rFonts w:ascii="Times New Roman" w:hAnsi="Times New Roman" w:cs="Times New Roman"/>
                      <w:kern w:val="0"/>
                      <w:szCs w:val="21"/>
                    </w:rPr>
                  </w:pPr>
                  <w:r w:rsidRPr="0087224E">
                    <w:rPr>
                      <w:rFonts w:ascii="Times New Roman" w:hAnsi="Times New Roman" w:cs="Times New Roman"/>
                      <w:kern w:val="0"/>
                      <w:szCs w:val="21"/>
                    </w:rPr>
                    <w:t>    </w:t>
                  </w:r>
                  <w:r w:rsidRPr="0087224E">
                    <w:rPr>
                      <w:rFonts w:ascii="Times New Roman" w:hAnsiTheme="minorEastAsia" w:cs="Times New Roman"/>
                      <w:kern w:val="0"/>
                      <w:szCs w:val="21"/>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思政课教学实效、全面做好立德树人工作、推动思想政治工作创新发展、将社会主义核心价值观融入教育教学全过程、当好学生引路人等问题介绍工作情况，提出意见和建议。</w:t>
                  </w:r>
                </w:p>
                <w:p w:rsidR="00927078" w:rsidRPr="0087224E" w:rsidRDefault="00927078" w:rsidP="00C34E01">
                  <w:pPr>
                    <w:widowControl/>
                    <w:spacing w:before="178" w:after="178" w:line="373" w:lineRule="atLeast"/>
                    <w:ind w:left="178" w:right="178" w:firstLineChars="100" w:firstLine="210"/>
                    <w:jc w:val="left"/>
                    <w:rPr>
                      <w:rFonts w:ascii="Times New Roman" w:hAnsi="Times New Roman" w:cs="Times New Roman"/>
                      <w:kern w:val="0"/>
                      <w:szCs w:val="21"/>
                    </w:rPr>
                  </w:pPr>
                  <w:r w:rsidRPr="0087224E">
                    <w:rPr>
                      <w:rFonts w:ascii="Times New Roman" w:hAnsi="Times New Roman" w:cs="Times New Roman"/>
                      <w:kern w:val="0"/>
                      <w:szCs w:val="21"/>
                    </w:rPr>
                    <w:t>    </w:t>
                  </w:r>
                  <w:r w:rsidRPr="0087224E">
                    <w:rPr>
                      <w:rFonts w:ascii="Times New Roman" w:hAnsiTheme="minorEastAsia" w:cs="Times New Roman"/>
                      <w:kern w:val="0"/>
                      <w:szCs w:val="21"/>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rsidR="00927078" w:rsidRPr="0087224E" w:rsidRDefault="00927078" w:rsidP="00C34E01">
                  <w:pPr>
                    <w:widowControl/>
                    <w:spacing w:before="178" w:after="178" w:line="373" w:lineRule="atLeast"/>
                    <w:ind w:left="178" w:right="178" w:firstLineChars="100" w:firstLine="210"/>
                    <w:jc w:val="left"/>
                    <w:rPr>
                      <w:rFonts w:ascii="Times New Roman" w:hAnsi="Times New Roman" w:cs="Times New Roman"/>
                      <w:kern w:val="0"/>
                      <w:szCs w:val="21"/>
                    </w:rPr>
                  </w:pPr>
                  <w:r w:rsidRPr="0087224E">
                    <w:rPr>
                      <w:rFonts w:ascii="Times New Roman" w:hAnsi="Times New Roman" w:cs="Times New Roman"/>
                      <w:kern w:val="0"/>
                      <w:szCs w:val="21"/>
                    </w:rPr>
                    <w:t>    </w:t>
                  </w:r>
                  <w:r w:rsidRPr="0087224E">
                    <w:rPr>
                      <w:rFonts w:ascii="Times New Roman" w:hAnsiTheme="minorEastAsia" w:cs="Times New Roman"/>
                      <w:kern w:val="0"/>
                      <w:szCs w:val="21"/>
                    </w:rPr>
                    <w:t>习近平强调，思想政治理论课是落实立德树人根本任务的关键课程。青少年阶段是人生的</w:t>
                  </w:r>
                  <w:r w:rsidRPr="0087224E">
                    <w:rPr>
                      <w:rFonts w:ascii="Times New Roman" w:hAnsi="Times New Roman" w:cs="Times New Roman"/>
                      <w:kern w:val="0"/>
                      <w:szCs w:val="21"/>
                    </w:rPr>
                    <w:t>“</w:t>
                  </w:r>
                  <w:r w:rsidRPr="0087224E">
                    <w:rPr>
                      <w:rFonts w:ascii="Times New Roman" w:hAnsiTheme="minorEastAsia" w:cs="Times New Roman"/>
                      <w:kern w:val="0"/>
                      <w:szCs w:val="21"/>
                    </w:rPr>
                    <w:t>拔节孕穗期</w:t>
                  </w:r>
                  <w:r w:rsidRPr="0087224E">
                    <w:rPr>
                      <w:rFonts w:ascii="Times New Roman" w:hAnsi="Times New Roman" w:cs="Times New Roman"/>
                      <w:kern w:val="0"/>
                      <w:szCs w:val="21"/>
                    </w:rPr>
                    <w:t>”</w:t>
                  </w:r>
                  <w:r w:rsidRPr="0087224E">
                    <w:rPr>
                      <w:rFonts w:ascii="Times New Roman" w:hAnsiTheme="minorEastAsia" w:cs="Times New Roman"/>
                      <w:kern w:val="0"/>
                      <w:szCs w:val="21"/>
                    </w:rPr>
                    <w:t>，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思政课作用不可替代，思政课教师队伍责任重大。</w:t>
                  </w:r>
                </w:p>
                <w:p w:rsidR="00927078" w:rsidRPr="0087224E" w:rsidRDefault="00927078" w:rsidP="00C34E01">
                  <w:pPr>
                    <w:widowControl/>
                    <w:spacing w:before="178" w:after="178" w:line="373" w:lineRule="atLeast"/>
                    <w:ind w:left="178" w:right="178" w:firstLineChars="100" w:firstLine="210"/>
                    <w:jc w:val="left"/>
                    <w:rPr>
                      <w:rFonts w:ascii="Times New Roman" w:hAnsi="Times New Roman" w:cs="Times New Roman"/>
                      <w:kern w:val="0"/>
                      <w:szCs w:val="21"/>
                    </w:rPr>
                  </w:pPr>
                  <w:r w:rsidRPr="0087224E">
                    <w:rPr>
                      <w:rFonts w:ascii="Times New Roman" w:hAnsi="Times New Roman" w:cs="Times New Roman"/>
                      <w:kern w:val="0"/>
                      <w:szCs w:val="21"/>
                    </w:rPr>
                    <w:t>    </w:t>
                  </w:r>
                  <w:r w:rsidRPr="0087224E">
                    <w:rPr>
                      <w:rFonts w:ascii="Times New Roman" w:hAnsiTheme="minorEastAsia" w:cs="Times New Roman"/>
                      <w:kern w:val="0"/>
                      <w:szCs w:val="21"/>
                    </w:rPr>
                    <w:t>习近平指出，党中央对教育工作高度重视。我们对思想政治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思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rsidR="00927078" w:rsidRPr="0087224E" w:rsidRDefault="00927078" w:rsidP="00C34E01">
                  <w:pPr>
                    <w:widowControl/>
                    <w:spacing w:before="178" w:after="178" w:line="373" w:lineRule="atLeast"/>
                    <w:ind w:left="178" w:right="178" w:firstLineChars="100" w:firstLine="210"/>
                    <w:jc w:val="left"/>
                    <w:rPr>
                      <w:rFonts w:ascii="Times New Roman" w:hAnsi="Times New Roman" w:cs="Times New Roman"/>
                      <w:kern w:val="0"/>
                      <w:szCs w:val="21"/>
                    </w:rPr>
                  </w:pPr>
                  <w:r w:rsidRPr="0087224E">
                    <w:rPr>
                      <w:rFonts w:ascii="Times New Roman" w:hAnsi="Times New Roman" w:cs="Times New Roman"/>
                      <w:kern w:val="0"/>
                      <w:szCs w:val="21"/>
                    </w:rPr>
                    <w:t>    </w:t>
                  </w:r>
                  <w:r w:rsidRPr="0087224E">
                    <w:rPr>
                      <w:rFonts w:ascii="Times New Roman" w:hAnsiTheme="minorEastAsia" w:cs="Times New Roman"/>
                      <w:kern w:val="0"/>
                      <w:szCs w:val="21"/>
                    </w:rPr>
                    <w:t>习近平强调，办好思想政治理论课关键在教师，关键在发挥教师的积极性、主动性、创造性。思政课教师，要给学生心灵埋下真善美的种子，引导学生扣好人生第一粒扣子。第一，政治要强，让有信仰的人讲信仰，善于从政治上看问题，在大是大非面前保持政治清醒。第二，情怀要深，保持家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w:t>
                  </w:r>
                  <w:r w:rsidRPr="0087224E">
                    <w:rPr>
                      <w:rFonts w:ascii="Times New Roman" w:hAnsiTheme="minorEastAsia" w:cs="Times New Roman"/>
                      <w:kern w:val="0"/>
                      <w:szCs w:val="21"/>
                    </w:rPr>
                    <w:lastRenderedPageBreak/>
                    <w:t>严，做到课上课下一致、网上网下一致，自觉弘扬主旋律，积极传递正能量。第六，人格要正，有人格，才有吸引力。亲其师，才能信其道。要有堂堂正正的人格，用高尚的人格感染学生、赢得学生，用真理的力量感召学生，以深厚的理论功底赢得学生，自觉做为学为人的表率，做让学生喜爱的人。</w:t>
                  </w:r>
                </w:p>
                <w:p w:rsidR="00927078" w:rsidRPr="0087224E" w:rsidRDefault="00927078" w:rsidP="00C34E01">
                  <w:pPr>
                    <w:widowControl/>
                    <w:spacing w:before="178" w:after="178" w:line="373" w:lineRule="atLeast"/>
                    <w:ind w:left="178" w:right="178" w:firstLineChars="100" w:firstLine="210"/>
                    <w:jc w:val="left"/>
                    <w:rPr>
                      <w:rFonts w:ascii="Times New Roman" w:hAnsi="Times New Roman" w:cs="Times New Roman"/>
                      <w:kern w:val="0"/>
                      <w:szCs w:val="21"/>
                    </w:rPr>
                  </w:pPr>
                  <w:r w:rsidRPr="0087224E">
                    <w:rPr>
                      <w:rFonts w:ascii="Times New Roman" w:hAnsi="Times New Roman" w:cs="Times New Roman"/>
                      <w:kern w:val="0"/>
                      <w:szCs w:val="21"/>
                    </w:rPr>
                    <w:t>    </w:t>
                  </w:r>
                  <w:r w:rsidRPr="0087224E">
                    <w:rPr>
                      <w:rFonts w:ascii="Times New Roman" w:hAnsiTheme="minorEastAsia" w:cs="Times New Roman"/>
                      <w:kern w:val="0"/>
                      <w:szCs w:val="21"/>
                    </w:rPr>
                    <w:t>习近平强调，推动思想政治理论课改革创新，要不断增强思政课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思政课的实践性，把思政小课堂同社会大课堂结合起来，教育引导学生立鸿鹄志，做奋斗者。要坚持统一性和多样性相统一，落实教学目标、课程设置、教材使用、教学管理等方面的统一要求，又因地制宜、因时制宜、因材施教。要坚持主导性和主体性相统一，思政课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rsidR="00927078" w:rsidRPr="0087224E" w:rsidRDefault="00927078" w:rsidP="00C34E01">
                  <w:pPr>
                    <w:widowControl/>
                    <w:spacing w:before="178" w:after="178" w:line="373" w:lineRule="atLeast"/>
                    <w:ind w:left="178" w:right="178" w:firstLineChars="100" w:firstLine="210"/>
                    <w:jc w:val="left"/>
                    <w:rPr>
                      <w:rFonts w:ascii="Times New Roman" w:hAnsi="Times New Roman" w:cs="Times New Roman"/>
                      <w:kern w:val="0"/>
                      <w:szCs w:val="21"/>
                    </w:rPr>
                  </w:pPr>
                  <w:r w:rsidRPr="0087224E">
                    <w:rPr>
                      <w:rFonts w:ascii="Times New Roman" w:hAnsi="Times New Roman" w:cs="Times New Roman"/>
                      <w:kern w:val="0"/>
                      <w:szCs w:val="21"/>
                    </w:rPr>
                    <w:t>    </w:t>
                  </w:r>
                  <w:r w:rsidRPr="0087224E">
                    <w:rPr>
                      <w:rFonts w:ascii="Times New Roman" w:hAnsiTheme="minorEastAsia" w:cs="Times New Roman"/>
                      <w:kern w:val="0"/>
                      <w:szCs w:val="21"/>
                    </w:rPr>
                    <w:t>习近平强调，办好中国的事情，关键在党。各级党委要把思想政治理论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要配齐建强思政课专职教师队伍，建设专职为主、专兼结合、数量充足、素质优良的思政课教师队伍。要把统筹推进大中小学思政课一体化建设作为一项重要工程，推动思政课建设内涵式发展。要完善课程体系，解决好各类课程和思政课相互配合的问题，鼓励教学名师到思政课堂上讲课。各地区各部门负责同志要积极到学校去讲思政课。</w:t>
                  </w:r>
                </w:p>
                <w:p w:rsidR="00927078" w:rsidRPr="0087224E" w:rsidRDefault="00927078" w:rsidP="00C34E01">
                  <w:pPr>
                    <w:widowControl/>
                    <w:spacing w:before="178" w:after="178" w:line="373" w:lineRule="atLeast"/>
                    <w:ind w:left="178" w:right="178" w:firstLineChars="100" w:firstLine="210"/>
                    <w:jc w:val="left"/>
                    <w:rPr>
                      <w:rFonts w:ascii="Times New Roman" w:hAnsi="Times New Roman" w:cs="Times New Roman"/>
                      <w:kern w:val="0"/>
                      <w:szCs w:val="21"/>
                    </w:rPr>
                  </w:pPr>
                  <w:r w:rsidRPr="0087224E">
                    <w:rPr>
                      <w:rFonts w:ascii="Times New Roman" w:hAnsi="Times New Roman" w:cs="Times New Roman"/>
                      <w:kern w:val="0"/>
                      <w:szCs w:val="21"/>
                    </w:rPr>
                    <w:t>    </w:t>
                  </w:r>
                  <w:r w:rsidRPr="0087224E">
                    <w:rPr>
                      <w:rFonts w:ascii="Times New Roman" w:hAnsiTheme="minorEastAsia" w:cs="Times New Roman"/>
                      <w:kern w:val="0"/>
                      <w:szCs w:val="21"/>
                    </w:rPr>
                    <w:t>丁薛祥、孙春兰、陈希、黄坤明、尤权、何立峰出席座谈会。</w:t>
                  </w:r>
                </w:p>
                <w:p w:rsidR="00927078" w:rsidRPr="0087224E" w:rsidRDefault="00927078" w:rsidP="00C34E01">
                  <w:pPr>
                    <w:widowControl/>
                    <w:spacing w:before="178" w:after="178" w:line="373" w:lineRule="atLeast"/>
                    <w:ind w:left="178" w:right="178" w:firstLineChars="100" w:firstLine="210"/>
                    <w:jc w:val="left"/>
                    <w:rPr>
                      <w:rFonts w:ascii="Times New Roman" w:hAnsi="Times New Roman" w:cs="Times New Roman"/>
                      <w:kern w:val="0"/>
                      <w:szCs w:val="21"/>
                    </w:rPr>
                  </w:pPr>
                  <w:r w:rsidRPr="0087224E">
                    <w:rPr>
                      <w:rFonts w:ascii="Times New Roman" w:hAnsi="Times New Roman" w:cs="Times New Roman"/>
                      <w:kern w:val="0"/>
                      <w:szCs w:val="21"/>
                    </w:rPr>
                    <w:t>    </w:t>
                  </w:r>
                  <w:r w:rsidRPr="0087224E">
                    <w:rPr>
                      <w:rFonts w:ascii="Times New Roman" w:hAnsiTheme="minorEastAsia" w:cs="Times New Roman"/>
                      <w:kern w:val="0"/>
                      <w:szCs w:val="21"/>
                    </w:rPr>
                    <w:t>中央教育工作领导小组成员，中央和国家机关有关部门负责同志，一线优秀思想政治理论课教师代表参加座谈会。</w:t>
                  </w:r>
                </w:p>
                <w:p w:rsidR="00927078" w:rsidRPr="0087224E" w:rsidRDefault="00927078" w:rsidP="00C34E01">
                  <w:pPr>
                    <w:widowControl/>
                    <w:spacing w:before="178" w:after="178" w:line="360" w:lineRule="auto"/>
                    <w:ind w:left="178" w:right="178" w:firstLineChars="100" w:firstLine="210"/>
                    <w:jc w:val="right"/>
                    <w:rPr>
                      <w:rFonts w:ascii="Times New Roman" w:hAnsi="Times New Roman" w:cs="Times New Roman"/>
                    </w:rPr>
                  </w:pPr>
                  <w:hyperlink r:id="rId10" w:history="1">
                    <w:r w:rsidRPr="0087224E">
                      <w:rPr>
                        <w:rStyle w:val="a8"/>
                        <w:rFonts w:ascii="Times New Roman" w:hAnsi="Times New Roman" w:cs="Times New Roman"/>
                        <w:sz w:val="22"/>
                        <w:szCs w:val="21"/>
                        <w:shd w:val="clear" w:color="auto" w:fill="FFFFFF" w:themeFill="background1"/>
                      </w:rPr>
                      <w:t>原载于《中国教育报》</w:t>
                    </w:r>
                    <w:r w:rsidRPr="0087224E">
                      <w:rPr>
                        <w:rStyle w:val="a8"/>
                        <w:rFonts w:ascii="Times New Roman" w:hAnsi="Times New Roman" w:cs="Times New Roman"/>
                        <w:sz w:val="22"/>
                        <w:szCs w:val="21"/>
                        <w:shd w:val="clear" w:color="auto" w:fill="FFFFFF" w:themeFill="background1"/>
                      </w:rPr>
                      <w:t>2019.03.1</w:t>
                    </w:r>
                    <w:r>
                      <w:rPr>
                        <w:rStyle w:val="a8"/>
                        <w:rFonts w:ascii="Times New Roman" w:hAnsi="Times New Roman" w:cs="Times New Roman" w:hint="eastAsia"/>
                        <w:sz w:val="22"/>
                        <w:szCs w:val="21"/>
                        <w:shd w:val="clear" w:color="auto" w:fill="FFFFFF" w:themeFill="background1"/>
                      </w:rPr>
                      <w:t>9</w:t>
                    </w:r>
                    <w:r w:rsidRPr="0087224E">
                      <w:rPr>
                        <w:rStyle w:val="a8"/>
                        <w:rFonts w:ascii="Times New Roman" w:hAnsi="Times New Roman" w:cs="Times New Roman"/>
                        <w:sz w:val="22"/>
                        <w:szCs w:val="21"/>
                        <w:shd w:val="clear" w:color="auto" w:fill="FFFFFF" w:themeFill="background1"/>
                      </w:rPr>
                      <w:t>.</w:t>
                    </w:r>
                    <w:r w:rsidRPr="0087224E">
                      <w:rPr>
                        <w:rStyle w:val="a8"/>
                        <w:rFonts w:ascii="Times New Roman" w:hAnsi="Times New Roman" w:cs="Times New Roman"/>
                        <w:sz w:val="22"/>
                        <w:szCs w:val="21"/>
                        <w:shd w:val="clear" w:color="auto" w:fill="FFFFFF" w:themeFill="background1"/>
                      </w:rPr>
                      <w:t>第</w:t>
                    </w:r>
                    <w:r w:rsidRPr="0087224E">
                      <w:rPr>
                        <w:rStyle w:val="a8"/>
                        <w:rFonts w:ascii="Times New Roman" w:hAnsi="Times New Roman" w:cs="Times New Roman"/>
                        <w:sz w:val="22"/>
                        <w:szCs w:val="21"/>
                        <w:shd w:val="clear" w:color="auto" w:fill="FFFFFF" w:themeFill="background1"/>
                      </w:rPr>
                      <w:t>0</w:t>
                    </w:r>
                    <w:r>
                      <w:rPr>
                        <w:rStyle w:val="a8"/>
                        <w:rFonts w:ascii="Times New Roman" w:hAnsi="Times New Roman" w:cs="Times New Roman" w:hint="eastAsia"/>
                        <w:sz w:val="22"/>
                        <w:szCs w:val="21"/>
                        <w:shd w:val="clear" w:color="auto" w:fill="FFFFFF" w:themeFill="background1"/>
                      </w:rPr>
                      <w:t>1</w:t>
                    </w:r>
                    <w:r w:rsidRPr="0087224E">
                      <w:rPr>
                        <w:rStyle w:val="a8"/>
                        <w:rFonts w:ascii="Times New Roman" w:hAnsi="Times New Roman" w:cs="Times New Roman"/>
                        <w:sz w:val="22"/>
                        <w:szCs w:val="21"/>
                        <w:shd w:val="clear" w:color="auto" w:fill="FFFFFF" w:themeFill="background1"/>
                      </w:rPr>
                      <w:t>版</w:t>
                    </w:r>
                    <w:r w:rsidRPr="0087224E">
                      <w:rPr>
                        <w:rStyle w:val="a8"/>
                        <w:rFonts w:ascii="Times New Roman" w:hAnsi="Times New Roman" w:cs="Times New Roman"/>
                        <w:sz w:val="22"/>
                        <w:szCs w:val="21"/>
                        <w:shd w:val="clear" w:color="auto" w:fill="FFFFFF" w:themeFill="background1"/>
                      </w:rPr>
                      <w:t>.</w:t>
                    </w:r>
                  </w:hyperlink>
                </w:p>
                <w:p w:rsidR="00927078" w:rsidRPr="0087224E" w:rsidRDefault="00927078" w:rsidP="00C34E01">
                  <w:pPr>
                    <w:widowControl/>
                    <w:spacing w:before="178" w:after="178" w:line="373" w:lineRule="atLeast"/>
                    <w:ind w:left="178" w:right="178" w:firstLineChars="100" w:firstLine="210"/>
                    <w:jc w:val="right"/>
                    <w:rPr>
                      <w:rFonts w:ascii="Times New Roman" w:hAnsi="Times New Roman" w:cs="Times New Roman"/>
                      <w:kern w:val="0"/>
                      <w:szCs w:val="21"/>
                    </w:rPr>
                  </w:pPr>
                  <w:hyperlink w:anchor="_目__录" w:history="1">
                    <w:r w:rsidRPr="0087224E">
                      <w:rPr>
                        <w:rStyle w:val="a8"/>
                        <w:rFonts w:ascii="Times New Roman" w:hAnsi="Times New Roman" w:cs="Times New Roman"/>
                        <w:sz w:val="22"/>
                        <w:szCs w:val="21"/>
                        <w:shd w:val="clear" w:color="auto" w:fill="FFFFFF" w:themeFill="background1"/>
                      </w:rPr>
                      <w:t>返回</w:t>
                    </w:r>
                    <w:r w:rsidRPr="0087224E">
                      <w:rPr>
                        <w:rStyle w:val="a8"/>
                        <w:rFonts w:ascii="Times New Roman" w:hAnsi="Times New Roman" w:cs="Times New Roman"/>
                        <w:sz w:val="22"/>
                        <w:szCs w:val="21"/>
                        <w:shd w:val="clear" w:color="auto" w:fill="FFFFFF" w:themeFill="background1"/>
                      </w:rPr>
                      <w:t>目</w:t>
                    </w:r>
                    <w:r w:rsidRPr="0087224E">
                      <w:rPr>
                        <w:rStyle w:val="a8"/>
                        <w:rFonts w:ascii="Times New Roman" w:hAnsi="Times New Roman" w:cs="Times New Roman"/>
                        <w:sz w:val="22"/>
                        <w:szCs w:val="21"/>
                        <w:shd w:val="clear" w:color="auto" w:fill="FFFFFF" w:themeFill="background1"/>
                      </w:rPr>
                      <w:t>录</w:t>
                    </w:r>
                  </w:hyperlink>
                </w:p>
              </w:tc>
            </w:tr>
          </w:tbl>
          <w:p w:rsidR="00927078" w:rsidRPr="0087224E" w:rsidRDefault="00927078" w:rsidP="00C34E01">
            <w:pPr>
              <w:widowControl/>
              <w:jc w:val="left"/>
              <w:rPr>
                <w:rFonts w:ascii="宋体" w:eastAsia="宋体" w:hAnsi="宋体" w:cs="宋体"/>
                <w:color w:val="000000"/>
                <w:kern w:val="0"/>
                <w:szCs w:val="21"/>
              </w:rPr>
            </w:pPr>
          </w:p>
        </w:tc>
      </w:tr>
    </w:tbl>
    <w:p w:rsidR="00927078" w:rsidRDefault="00927078">
      <w:r>
        <w:rPr>
          <w:b/>
          <w:bCs/>
        </w:rPr>
        <w:lastRenderedPageBreak/>
        <w:br w:type="page"/>
      </w:r>
    </w:p>
    <w:tbl>
      <w:tblPr>
        <w:tblW w:w="4950" w:type="pct"/>
        <w:shd w:val="clear" w:color="auto" w:fill="E6F5FC"/>
        <w:tblCellMar>
          <w:left w:w="0" w:type="dxa"/>
          <w:right w:w="0" w:type="dxa"/>
        </w:tblCellMar>
        <w:tblLook w:val="04A0"/>
      </w:tblPr>
      <w:tblGrid>
        <w:gridCol w:w="9649"/>
      </w:tblGrid>
      <w:tr w:rsidR="0069647A" w:rsidRPr="0069647A" w:rsidTr="0069647A">
        <w:tc>
          <w:tcPr>
            <w:tcW w:w="0" w:type="auto"/>
            <w:shd w:val="clear" w:color="auto" w:fill="E6F5FC"/>
            <w:vAlign w:val="center"/>
            <w:hideMark/>
          </w:tcPr>
          <w:tbl>
            <w:tblPr>
              <w:tblW w:w="5000" w:type="pct"/>
              <w:jc w:val="center"/>
              <w:shd w:val="clear" w:color="auto" w:fill="FFFFFF" w:themeFill="background1"/>
              <w:tblCellMar>
                <w:left w:w="0" w:type="dxa"/>
                <w:right w:w="0" w:type="dxa"/>
              </w:tblCellMar>
              <w:tblLook w:val="04A0"/>
            </w:tblPr>
            <w:tblGrid>
              <w:gridCol w:w="9649"/>
            </w:tblGrid>
            <w:tr w:rsidR="0069647A" w:rsidRPr="0069647A" w:rsidTr="0069647A">
              <w:trPr>
                <w:jc w:val="center"/>
              </w:trPr>
              <w:tc>
                <w:tcPr>
                  <w:tcW w:w="0" w:type="auto"/>
                  <w:shd w:val="clear" w:color="auto" w:fill="FFFFFF" w:themeFill="background1"/>
                  <w:tcMar>
                    <w:top w:w="178" w:type="dxa"/>
                    <w:left w:w="0" w:type="dxa"/>
                    <w:bottom w:w="89" w:type="dxa"/>
                    <w:right w:w="0" w:type="dxa"/>
                  </w:tcMar>
                  <w:hideMark/>
                </w:tcPr>
                <w:p w:rsidR="0069647A" w:rsidRDefault="0069647A" w:rsidP="0069647A">
                  <w:pPr>
                    <w:pStyle w:val="1"/>
                  </w:pPr>
                  <w:bookmarkStart w:id="33" w:name="_Toc4394073"/>
                  <w:r>
                    <w:rPr>
                      <w:rFonts w:hint="eastAsia"/>
                    </w:rPr>
                    <w:lastRenderedPageBreak/>
                    <w:t>教育理念</w:t>
                  </w:r>
                  <w:bookmarkEnd w:id="33"/>
                </w:p>
                <w:p w:rsidR="0069647A" w:rsidRPr="0069647A" w:rsidRDefault="0069647A" w:rsidP="0069647A">
                  <w:pPr>
                    <w:pStyle w:val="2"/>
                    <w:rPr>
                      <w:kern w:val="0"/>
                    </w:rPr>
                  </w:pPr>
                  <w:bookmarkStart w:id="34" w:name="_Toc4394074"/>
                  <w:r w:rsidRPr="0069647A">
                    <w:rPr>
                      <w:rFonts w:hint="eastAsia"/>
                      <w:kern w:val="0"/>
                    </w:rPr>
                    <w:t>青少年体育须与教育深度融合</w:t>
                  </w:r>
                  <w:bookmarkEnd w:id="34"/>
                </w:p>
              </w:tc>
            </w:tr>
            <w:tr w:rsidR="0069647A" w:rsidRPr="0069647A" w:rsidTr="0069647A">
              <w:trPr>
                <w:jc w:val="center"/>
              </w:trPr>
              <w:tc>
                <w:tcPr>
                  <w:tcW w:w="0" w:type="auto"/>
                  <w:shd w:val="clear" w:color="auto" w:fill="FFFFFF" w:themeFill="background1"/>
                  <w:tcMar>
                    <w:top w:w="178" w:type="dxa"/>
                    <w:left w:w="0" w:type="dxa"/>
                    <w:bottom w:w="89" w:type="dxa"/>
                    <w:right w:w="0" w:type="dxa"/>
                  </w:tcMar>
                  <w:hideMark/>
                </w:tcPr>
                <w:p w:rsidR="0069647A" w:rsidRPr="0069647A" w:rsidRDefault="0069647A" w:rsidP="0069647A">
                  <w:pPr>
                    <w:widowControl/>
                    <w:spacing w:line="462" w:lineRule="atLeast"/>
                    <w:jc w:val="center"/>
                    <w:rPr>
                      <w:rFonts w:ascii="宋体" w:eastAsia="宋体" w:hAnsi="宋体" w:cs="宋体"/>
                      <w:b/>
                      <w:bCs/>
                      <w:color w:val="827E7B"/>
                      <w:kern w:val="0"/>
                      <w:sz w:val="25"/>
                      <w:szCs w:val="25"/>
                    </w:rPr>
                  </w:pPr>
                </w:p>
              </w:tc>
            </w:tr>
            <w:tr w:rsidR="0069647A" w:rsidRPr="0069647A" w:rsidTr="0069647A">
              <w:trPr>
                <w:jc w:val="center"/>
              </w:trPr>
              <w:tc>
                <w:tcPr>
                  <w:tcW w:w="0" w:type="auto"/>
                  <w:shd w:val="clear" w:color="auto" w:fill="FFFFFF" w:themeFill="background1"/>
                  <w:hideMark/>
                </w:tcPr>
                <w:p w:rsidR="0069647A" w:rsidRPr="0069647A" w:rsidRDefault="0069647A" w:rsidP="0069647A">
                  <w:pPr>
                    <w:widowControl/>
                    <w:jc w:val="center"/>
                    <w:rPr>
                      <w:rFonts w:ascii="宋体" w:eastAsia="宋体" w:hAnsi="宋体" w:cs="宋体"/>
                      <w:b/>
                      <w:bCs/>
                      <w:color w:val="827E7B"/>
                      <w:kern w:val="0"/>
                      <w:sz w:val="28"/>
                      <w:szCs w:val="28"/>
                    </w:rPr>
                  </w:pPr>
                  <w:r w:rsidRPr="0069647A">
                    <w:rPr>
                      <w:rFonts w:ascii="宋体" w:eastAsia="宋体" w:hAnsi="宋体" w:cs="宋体" w:hint="eastAsia"/>
                      <w:b/>
                      <w:bCs/>
                      <w:color w:val="827E7B"/>
                      <w:kern w:val="0"/>
                      <w:sz w:val="28"/>
                      <w:szCs w:val="28"/>
                    </w:rPr>
                    <w:t>李小伟</w:t>
                  </w:r>
                </w:p>
              </w:tc>
            </w:tr>
          </w:tbl>
          <w:p w:rsidR="0069647A" w:rsidRPr="0069647A" w:rsidRDefault="0069647A" w:rsidP="0069647A">
            <w:pPr>
              <w:widowControl/>
              <w:jc w:val="center"/>
              <w:rPr>
                <w:rFonts w:ascii="宋体" w:eastAsia="宋体" w:hAnsi="宋体" w:cs="宋体"/>
                <w:color w:val="000000"/>
                <w:kern w:val="0"/>
                <w:szCs w:val="21"/>
              </w:rPr>
            </w:pPr>
          </w:p>
        </w:tc>
      </w:tr>
      <w:tr w:rsidR="0069647A" w:rsidRPr="0069647A" w:rsidTr="0069647A">
        <w:tc>
          <w:tcPr>
            <w:tcW w:w="0" w:type="auto"/>
            <w:shd w:val="clear" w:color="auto" w:fill="E6F5FC"/>
            <w:vAlign w:val="center"/>
            <w:hideMark/>
          </w:tcPr>
          <w:p w:rsidR="0069647A" w:rsidRPr="0069647A" w:rsidRDefault="0069647A" w:rsidP="0069647A">
            <w:pPr>
              <w:widowControl/>
              <w:jc w:val="center"/>
              <w:rPr>
                <w:rFonts w:ascii="宋体" w:eastAsia="宋体" w:hAnsi="宋体" w:cs="宋体"/>
                <w:color w:val="000000"/>
                <w:kern w:val="0"/>
                <w:szCs w:val="21"/>
              </w:rPr>
            </w:pPr>
          </w:p>
        </w:tc>
      </w:tr>
      <w:tr w:rsidR="0069647A" w:rsidRPr="0069647A" w:rsidTr="0069647A">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69647A" w:rsidRPr="0069647A">
              <w:trPr>
                <w:tblCellSpacing w:w="15" w:type="dxa"/>
                <w:jc w:val="center"/>
              </w:trPr>
              <w:tc>
                <w:tcPr>
                  <w:tcW w:w="0" w:type="auto"/>
                  <w:shd w:val="clear" w:color="auto" w:fill="EFEFEF"/>
                  <w:vAlign w:val="center"/>
                  <w:hideMark/>
                </w:tcPr>
                <w:p w:rsidR="0069647A" w:rsidRPr="0069647A" w:rsidRDefault="0069647A" w:rsidP="0069647A">
                  <w:pPr>
                    <w:widowControl/>
                    <w:jc w:val="left"/>
                    <w:rPr>
                      <w:rFonts w:ascii="宋体" w:eastAsia="宋体" w:hAnsi="宋体" w:cs="宋体"/>
                      <w:kern w:val="0"/>
                      <w:szCs w:val="21"/>
                    </w:rPr>
                  </w:pPr>
                </w:p>
              </w:tc>
            </w:tr>
          </w:tbl>
          <w:p w:rsidR="0069647A" w:rsidRPr="0069647A" w:rsidRDefault="0069647A" w:rsidP="0069647A">
            <w:pPr>
              <w:widowControl/>
              <w:jc w:val="center"/>
              <w:rPr>
                <w:rFonts w:ascii="宋体" w:eastAsia="宋体" w:hAnsi="宋体" w:cs="宋体"/>
                <w:color w:val="000000"/>
                <w:kern w:val="0"/>
                <w:szCs w:val="21"/>
              </w:rPr>
            </w:pPr>
          </w:p>
        </w:tc>
      </w:tr>
      <w:tr w:rsidR="0069647A" w:rsidRPr="0069647A" w:rsidTr="0069647A">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tblPr>
            <w:tblGrid>
              <w:gridCol w:w="9649"/>
            </w:tblGrid>
            <w:tr w:rsidR="0069647A" w:rsidRPr="0069647A" w:rsidTr="0069647A">
              <w:tc>
                <w:tcPr>
                  <w:tcW w:w="0" w:type="auto"/>
                  <w:shd w:val="clear" w:color="auto" w:fill="FFFFFF" w:themeFill="background1"/>
                  <w:vAlign w:val="center"/>
                  <w:hideMark/>
                </w:tcPr>
                <w:p w:rsidR="0069647A" w:rsidRPr="0069647A" w:rsidRDefault="0069647A" w:rsidP="0069647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69647A">
                    <w:rPr>
                      <w:rFonts w:ascii="Times New Roman" w:eastAsia="宋体" w:hAnsi="Times New Roman" w:cs="Times New Roman"/>
                      <w:kern w:val="0"/>
                      <w:szCs w:val="21"/>
                    </w:rPr>
                    <w:t>    </w:t>
                  </w:r>
                  <w:r w:rsidRPr="0069647A">
                    <w:rPr>
                      <w:rFonts w:ascii="Times New Roman" w:eastAsia="宋体" w:hAnsi="宋体" w:cs="Times New Roman"/>
                      <w:kern w:val="0"/>
                      <w:szCs w:val="21"/>
                    </w:rPr>
                    <w:t>少年强则国强，体育强则少年强。全国两会期间，加强青少年体育成为不少代表委员关注的话题。近年来，从中央到地方，从教育界到体育界，青少年体育受到了前所未有的重视，并取得了很大成绩，各级各类学校普遍将校园体育竞赛当作学校体育的抓手和</w:t>
                  </w:r>
                  <w:r w:rsidRPr="0069647A">
                    <w:rPr>
                      <w:rFonts w:ascii="Times New Roman" w:eastAsia="宋体" w:hAnsi="Times New Roman" w:cs="Times New Roman"/>
                      <w:kern w:val="0"/>
                      <w:szCs w:val="21"/>
                    </w:rPr>
                    <w:t>“</w:t>
                  </w:r>
                  <w:r w:rsidRPr="0069647A">
                    <w:rPr>
                      <w:rFonts w:ascii="Times New Roman" w:eastAsia="宋体" w:hAnsi="宋体" w:cs="Times New Roman"/>
                      <w:kern w:val="0"/>
                      <w:szCs w:val="21"/>
                    </w:rPr>
                    <w:t>牛鼻子</w:t>
                  </w:r>
                  <w:r w:rsidRPr="0069647A">
                    <w:rPr>
                      <w:rFonts w:ascii="Times New Roman" w:eastAsia="宋体" w:hAnsi="Times New Roman" w:cs="Times New Roman"/>
                      <w:kern w:val="0"/>
                      <w:szCs w:val="21"/>
                    </w:rPr>
                    <w:t>”</w:t>
                  </w:r>
                  <w:r w:rsidRPr="0069647A">
                    <w:rPr>
                      <w:rFonts w:ascii="Times New Roman" w:eastAsia="宋体" w:hAnsi="宋体" w:cs="Times New Roman"/>
                      <w:kern w:val="0"/>
                      <w:szCs w:val="21"/>
                    </w:rPr>
                    <w:t>予以重视，校园体育竞赛开展得如火如荼。</w:t>
                  </w:r>
                </w:p>
                <w:p w:rsidR="0069647A" w:rsidRPr="0069647A" w:rsidRDefault="0069647A" w:rsidP="0069647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69647A">
                    <w:rPr>
                      <w:rFonts w:ascii="Times New Roman" w:eastAsia="宋体" w:hAnsi="Times New Roman" w:cs="Times New Roman"/>
                      <w:kern w:val="0"/>
                      <w:szCs w:val="21"/>
                    </w:rPr>
                    <w:t>    </w:t>
                  </w:r>
                  <w:r w:rsidRPr="0069647A">
                    <w:rPr>
                      <w:rFonts w:ascii="Times New Roman" w:eastAsia="宋体" w:hAnsi="宋体" w:cs="Times New Roman"/>
                      <w:kern w:val="0"/>
                      <w:szCs w:val="21"/>
                    </w:rPr>
                    <w:t>以教育部学生体协组织的各项赛事为例，近年来，学生体协组织的各类大中小学赛事实现了跨越式增长，</w:t>
                  </w:r>
                  <w:r w:rsidRPr="0069647A">
                    <w:rPr>
                      <w:rFonts w:ascii="Times New Roman" w:eastAsia="宋体" w:hAnsi="Times New Roman" w:cs="Times New Roman"/>
                      <w:kern w:val="0"/>
                      <w:szCs w:val="21"/>
                    </w:rPr>
                    <w:t>2008</w:t>
                  </w:r>
                  <w:r w:rsidRPr="0069647A">
                    <w:rPr>
                      <w:rFonts w:ascii="Times New Roman" w:eastAsia="宋体" w:hAnsi="宋体" w:cs="Times New Roman"/>
                      <w:kern w:val="0"/>
                      <w:szCs w:val="21"/>
                    </w:rPr>
                    <w:t>年开展的各类赛事有</w:t>
                  </w:r>
                  <w:r w:rsidRPr="0069647A">
                    <w:rPr>
                      <w:rFonts w:ascii="Times New Roman" w:eastAsia="宋体" w:hAnsi="Times New Roman" w:cs="Times New Roman"/>
                      <w:kern w:val="0"/>
                      <w:szCs w:val="21"/>
                    </w:rPr>
                    <w:t>60</w:t>
                  </w:r>
                  <w:r w:rsidRPr="0069647A">
                    <w:rPr>
                      <w:rFonts w:ascii="Times New Roman" w:eastAsia="宋体" w:hAnsi="宋体" w:cs="Times New Roman"/>
                      <w:kern w:val="0"/>
                      <w:szCs w:val="21"/>
                    </w:rPr>
                    <w:t>项，</w:t>
                  </w:r>
                  <w:r w:rsidRPr="0069647A">
                    <w:rPr>
                      <w:rFonts w:ascii="Times New Roman" w:eastAsia="宋体" w:hAnsi="Times New Roman" w:cs="Times New Roman"/>
                      <w:kern w:val="0"/>
                      <w:szCs w:val="21"/>
                    </w:rPr>
                    <w:t>2018</w:t>
                  </w:r>
                  <w:r w:rsidRPr="0069647A">
                    <w:rPr>
                      <w:rFonts w:ascii="Times New Roman" w:eastAsia="宋体" w:hAnsi="宋体" w:cs="Times New Roman"/>
                      <w:kern w:val="0"/>
                      <w:szCs w:val="21"/>
                    </w:rPr>
                    <w:t>年完成各项赛事</w:t>
                  </w:r>
                  <w:r w:rsidRPr="0069647A">
                    <w:rPr>
                      <w:rFonts w:ascii="Times New Roman" w:eastAsia="宋体" w:hAnsi="Times New Roman" w:cs="Times New Roman"/>
                      <w:kern w:val="0"/>
                      <w:szCs w:val="21"/>
                    </w:rPr>
                    <w:t>208</w:t>
                  </w:r>
                  <w:r w:rsidRPr="0069647A">
                    <w:rPr>
                      <w:rFonts w:ascii="Times New Roman" w:eastAsia="宋体" w:hAnsi="宋体" w:cs="Times New Roman"/>
                      <w:kern w:val="0"/>
                      <w:szCs w:val="21"/>
                    </w:rPr>
                    <w:t>项。浙江省在组织校园体育竞赛时，注重更多人参与，比如该省的中学生篮球联赛分</w:t>
                  </w:r>
                  <w:r w:rsidRPr="0069647A">
                    <w:rPr>
                      <w:rFonts w:ascii="Times New Roman" w:eastAsia="宋体" w:hAnsi="Times New Roman" w:cs="Times New Roman"/>
                      <w:kern w:val="0"/>
                      <w:szCs w:val="21"/>
                    </w:rPr>
                    <w:t>“</w:t>
                  </w:r>
                  <w:r w:rsidRPr="0069647A">
                    <w:rPr>
                      <w:rFonts w:ascii="Times New Roman" w:eastAsia="宋体" w:hAnsi="宋体" w:cs="Times New Roman"/>
                      <w:kern w:val="0"/>
                      <w:szCs w:val="21"/>
                    </w:rPr>
                    <w:t>万班篮球赛</w:t>
                  </w:r>
                  <w:r w:rsidRPr="0069647A">
                    <w:rPr>
                      <w:rFonts w:ascii="Times New Roman" w:eastAsia="宋体" w:hAnsi="Times New Roman" w:cs="Times New Roman"/>
                      <w:kern w:val="0"/>
                      <w:szCs w:val="21"/>
                    </w:rPr>
                    <w:t>”“</w:t>
                  </w:r>
                  <w:r w:rsidRPr="0069647A">
                    <w:rPr>
                      <w:rFonts w:ascii="Times New Roman" w:eastAsia="宋体" w:hAnsi="宋体" w:cs="Times New Roman"/>
                      <w:kern w:val="0"/>
                      <w:szCs w:val="21"/>
                    </w:rPr>
                    <w:t>千校篮球赛</w:t>
                  </w:r>
                  <w:r w:rsidRPr="0069647A">
                    <w:rPr>
                      <w:rFonts w:ascii="Times New Roman" w:eastAsia="宋体" w:hAnsi="Times New Roman" w:cs="Times New Roman"/>
                      <w:kern w:val="0"/>
                      <w:szCs w:val="21"/>
                    </w:rPr>
                    <w:t>”“</w:t>
                  </w:r>
                  <w:r w:rsidRPr="0069647A">
                    <w:rPr>
                      <w:rFonts w:ascii="Times New Roman" w:eastAsia="宋体" w:hAnsi="宋体" w:cs="Times New Roman"/>
                      <w:kern w:val="0"/>
                      <w:szCs w:val="21"/>
                    </w:rPr>
                    <w:t>市级赛</w:t>
                  </w:r>
                  <w:r w:rsidRPr="0069647A">
                    <w:rPr>
                      <w:rFonts w:ascii="Times New Roman" w:eastAsia="宋体" w:hAnsi="Times New Roman" w:cs="Times New Roman"/>
                      <w:kern w:val="0"/>
                      <w:szCs w:val="21"/>
                    </w:rPr>
                    <w:t>”“</w:t>
                  </w:r>
                  <w:r w:rsidRPr="0069647A">
                    <w:rPr>
                      <w:rFonts w:ascii="Times New Roman" w:eastAsia="宋体" w:hAnsi="宋体" w:cs="Times New Roman"/>
                      <w:kern w:val="0"/>
                      <w:szCs w:val="21"/>
                    </w:rPr>
                    <w:t>晋级赛</w:t>
                  </w:r>
                  <w:r w:rsidRPr="0069647A">
                    <w:rPr>
                      <w:rFonts w:ascii="Times New Roman" w:eastAsia="宋体" w:hAnsi="Times New Roman" w:cs="Times New Roman"/>
                      <w:kern w:val="0"/>
                      <w:szCs w:val="21"/>
                    </w:rPr>
                    <w:t>”“</w:t>
                  </w:r>
                  <w:r w:rsidRPr="0069647A">
                    <w:rPr>
                      <w:rFonts w:ascii="Times New Roman" w:eastAsia="宋体" w:hAnsi="宋体" w:cs="Times New Roman"/>
                      <w:kern w:val="0"/>
                      <w:szCs w:val="21"/>
                    </w:rPr>
                    <w:t>八强赛</w:t>
                  </w:r>
                  <w:r w:rsidRPr="0069647A">
                    <w:rPr>
                      <w:rFonts w:ascii="Times New Roman" w:eastAsia="宋体" w:hAnsi="Times New Roman" w:cs="Times New Roman"/>
                      <w:kern w:val="0"/>
                      <w:szCs w:val="21"/>
                    </w:rPr>
                    <w:t>”</w:t>
                  </w:r>
                  <w:r w:rsidRPr="0069647A">
                    <w:rPr>
                      <w:rFonts w:ascii="Times New Roman" w:eastAsia="宋体" w:hAnsi="宋体" w:cs="Times New Roman"/>
                      <w:kern w:val="0"/>
                      <w:szCs w:val="21"/>
                    </w:rPr>
                    <w:t>五个阶段进行。每届都有近</w:t>
                  </w:r>
                  <w:r w:rsidRPr="0069647A">
                    <w:rPr>
                      <w:rFonts w:ascii="Times New Roman" w:eastAsia="宋体" w:hAnsi="Times New Roman" w:cs="Times New Roman"/>
                      <w:kern w:val="0"/>
                      <w:szCs w:val="21"/>
                    </w:rPr>
                    <w:t>2000</w:t>
                  </w:r>
                  <w:r w:rsidRPr="0069647A">
                    <w:rPr>
                      <w:rFonts w:ascii="Times New Roman" w:eastAsia="宋体" w:hAnsi="宋体" w:cs="Times New Roman"/>
                      <w:kern w:val="0"/>
                      <w:szCs w:val="21"/>
                    </w:rPr>
                    <w:t>所中学</w:t>
                  </w:r>
                  <w:r w:rsidRPr="0069647A">
                    <w:rPr>
                      <w:rFonts w:ascii="Times New Roman" w:eastAsia="宋体" w:hAnsi="Times New Roman" w:cs="Times New Roman"/>
                      <w:kern w:val="0"/>
                      <w:szCs w:val="21"/>
                    </w:rPr>
                    <w:t>4</w:t>
                  </w:r>
                  <w:r w:rsidRPr="0069647A">
                    <w:rPr>
                      <w:rFonts w:ascii="Times New Roman" w:eastAsia="宋体" w:hAnsi="宋体" w:cs="Times New Roman"/>
                      <w:kern w:val="0"/>
                      <w:szCs w:val="21"/>
                    </w:rPr>
                    <w:t>万多个班级的近</w:t>
                  </w:r>
                  <w:r w:rsidRPr="0069647A">
                    <w:rPr>
                      <w:rFonts w:ascii="Times New Roman" w:eastAsia="宋体" w:hAnsi="Times New Roman" w:cs="Times New Roman"/>
                      <w:kern w:val="0"/>
                      <w:szCs w:val="21"/>
                    </w:rPr>
                    <w:t>200</w:t>
                  </w:r>
                  <w:r w:rsidRPr="0069647A">
                    <w:rPr>
                      <w:rFonts w:ascii="Times New Roman" w:eastAsia="宋体" w:hAnsi="宋体" w:cs="Times New Roman"/>
                      <w:kern w:val="0"/>
                      <w:szCs w:val="21"/>
                    </w:rPr>
                    <w:t>万名中学生参加。这也正是校园体育发展的方向，即通过体育竞赛，激发更多人的体育热情，投身到体育活动中，养成体育习惯并成为一种生活方式。</w:t>
                  </w:r>
                </w:p>
                <w:p w:rsidR="0069647A" w:rsidRPr="0069647A" w:rsidRDefault="0069647A" w:rsidP="0069647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69647A">
                    <w:rPr>
                      <w:rFonts w:ascii="Times New Roman" w:eastAsia="宋体" w:hAnsi="Times New Roman" w:cs="Times New Roman"/>
                      <w:kern w:val="0"/>
                      <w:szCs w:val="21"/>
                    </w:rPr>
                    <w:t>    </w:t>
                  </w:r>
                  <w:r w:rsidRPr="0069647A">
                    <w:rPr>
                      <w:rFonts w:ascii="Times New Roman" w:eastAsia="宋体" w:hAnsi="宋体" w:cs="Times New Roman"/>
                      <w:kern w:val="0"/>
                      <w:szCs w:val="21"/>
                    </w:rPr>
                    <w:t>事实上，学生学了多年体育却没有掌握一项体育技能，就与缺少比赛有很大关系。学校体育要注重建立竞赛体系，搭建完善的校内竞赛、校际竞赛和选拔性比赛的竞赛体系框架。体育竞赛如果常态化、系统化开展起来，就会成为激发青少年学生积极参与体育锻炼的一种方式。这与全国政协委员杨扬前不久的建议相吻合。她建议中学和大学应与小学衔接，建立健全各类体育项目社团、校队和各类体育项目联赛制度与体系；规划并贯通小学、初中、高中、高校四级联赛一条龙竞赛体制，打造完整的青少年体育训练体系。</w:t>
                  </w:r>
                </w:p>
                <w:p w:rsidR="0069647A" w:rsidRPr="0069647A" w:rsidRDefault="0069647A" w:rsidP="0069647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69647A">
                    <w:rPr>
                      <w:rFonts w:ascii="Times New Roman" w:eastAsia="宋体" w:hAnsi="Times New Roman" w:cs="Times New Roman"/>
                      <w:kern w:val="0"/>
                      <w:szCs w:val="21"/>
                    </w:rPr>
                    <w:t>    </w:t>
                  </w:r>
                  <w:r w:rsidRPr="0069647A">
                    <w:rPr>
                      <w:rFonts w:ascii="Times New Roman" w:eastAsia="宋体" w:hAnsi="宋体" w:cs="Times New Roman"/>
                      <w:kern w:val="0"/>
                      <w:szCs w:val="21"/>
                    </w:rPr>
                    <w:t>竞赛是激发学生体育锻炼的内生动力，但如何开展竞赛却值得思考。要让体育竞赛有利于促进和激发学生的体育热情，成为激发学生参与体育锻炼内生动力的渠道，最好的方式就是让体育课和课外体育锻炼发挥作用。有关专家建议，校园体育竞赛要在课内外一体化上下功夫，一是要多在体育课上，组织学生开展不同形式的竞赛；二是要在课外活动中，让花样翻新的比赛天天见，让学生们在体育竞赛中乐此不疲地</w:t>
                  </w:r>
                  <w:r w:rsidRPr="0069647A">
                    <w:rPr>
                      <w:rFonts w:ascii="Times New Roman" w:eastAsia="宋体" w:hAnsi="Times New Roman" w:cs="Times New Roman"/>
                      <w:kern w:val="0"/>
                      <w:szCs w:val="21"/>
                    </w:rPr>
                    <w:t>“</w:t>
                  </w:r>
                  <w:r w:rsidRPr="0069647A">
                    <w:rPr>
                      <w:rFonts w:ascii="Times New Roman" w:eastAsia="宋体" w:hAnsi="宋体" w:cs="Times New Roman"/>
                      <w:kern w:val="0"/>
                      <w:szCs w:val="21"/>
                    </w:rPr>
                    <w:t>动起来</w:t>
                  </w:r>
                  <w:r w:rsidRPr="0069647A">
                    <w:rPr>
                      <w:rFonts w:ascii="Times New Roman" w:eastAsia="宋体" w:hAnsi="Times New Roman" w:cs="Times New Roman"/>
                      <w:kern w:val="0"/>
                      <w:szCs w:val="21"/>
                    </w:rPr>
                    <w:t>”</w:t>
                  </w:r>
                  <w:r w:rsidRPr="0069647A">
                    <w:rPr>
                      <w:rFonts w:ascii="Times New Roman" w:eastAsia="宋体" w:hAnsi="宋体" w:cs="Times New Roman"/>
                      <w:kern w:val="0"/>
                      <w:szCs w:val="21"/>
                    </w:rPr>
                    <w:t>。</w:t>
                  </w:r>
                </w:p>
                <w:p w:rsidR="0069647A" w:rsidRPr="0069647A" w:rsidRDefault="0069647A" w:rsidP="0069647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69647A">
                    <w:rPr>
                      <w:rFonts w:ascii="Times New Roman" w:eastAsia="宋体" w:hAnsi="Times New Roman" w:cs="Times New Roman"/>
                      <w:kern w:val="0"/>
                      <w:szCs w:val="21"/>
                    </w:rPr>
                    <w:t>    </w:t>
                  </w:r>
                  <w:r w:rsidRPr="0069647A">
                    <w:rPr>
                      <w:rFonts w:ascii="Times New Roman" w:eastAsia="宋体" w:hAnsi="宋体" w:cs="Times New Roman"/>
                      <w:kern w:val="0"/>
                      <w:szCs w:val="21"/>
                    </w:rPr>
                    <w:t>在笔者看来，校园的体育竞赛更应当</w:t>
                  </w:r>
                  <w:r w:rsidRPr="0069647A">
                    <w:rPr>
                      <w:rFonts w:ascii="Times New Roman" w:eastAsia="宋体" w:hAnsi="Times New Roman" w:cs="Times New Roman"/>
                      <w:kern w:val="0"/>
                      <w:szCs w:val="21"/>
                    </w:rPr>
                    <w:t>“</w:t>
                  </w:r>
                  <w:r w:rsidRPr="0069647A">
                    <w:rPr>
                      <w:rFonts w:ascii="Times New Roman" w:eastAsia="宋体" w:hAnsi="宋体" w:cs="Times New Roman"/>
                      <w:kern w:val="0"/>
                      <w:szCs w:val="21"/>
                    </w:rPr>
                    <w:t>我的运动我做主</w:t>
                  </w:r>
                  <w:r w:rsidRPr="0069647A">
                    <w:rPr>
                      <w:rFonts w:ascii="Times New Roman" w:eastAsia="宋体" w:hAnsi="Times New Roman" w:cs="Times New Roman"/>
                      <w:kern w:val="0"/>
                      <w:szCs w:val="21"/>
                    </w:rPr>
                    <w:t>”</w:t>
                  </w:r>
                  <w:r w:rsidRPr="0069647A">
                    <w:rPr>
                      <w:rFonts w:ascii="Times New Roman" w:eastAsia="宋体" w:hAnsi="宋体" w:cs="Times New Roman"/>
                      <w:kern w:val="0"/>
                      <w:szCs w:val="21"/>
                    </w:rPr>
                    <w:t>。学校可以根据国家相关规定，依据学校的条件，因地制宜、因势利导地开展适合学校和学生的各类竞赛，如吉尼斯挑战赛、嘉年华活动以及全员运动会等，只有创设人人参与的条件和环境，让学生的体育活动由学生自己做主，并与校园文化有机结合，校园体育竞赛才能真正实现享受乐趣、增强体质、健全人格、锤炼意志四位一体的学校体育目标。</w:t>
                  </w:r>
                </w:p>
                <w:p w:rsidR="0069647A" w:rsidRPr="0069647A" w:rsidRDefault="0069647A" w:rsidP="0069647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69647A">
                    <w:rPr>
                      <w:rFonts w:ascii="Times New Roman" w:eastAsia="宋体" w:hAnsi="Times New Roman" w:cs="Times New Roman"/>
                      <w:kern w:val="0"/>
                      <w:szCs w:val="21"/>
                    </w:rPr>
                    <w:lastRenderedPageBreak/>
                    <w:t>    </w:t>
                  </w:r>
                  <w:r w:rsidRPr="0069647A">
                    <w:rPr>
                      <w:rFonts w:ascii="Times New Roman" w:eastAsia="宋体" w:hAnsi="宋体" w:cs="Times New Roman"/>
                      <w:kern w:val="0"/>
                      <w:szCs w:val="21"/>
                    </w:rPr>
                    <w:t>加强青少年体育、增强青少年体质是个系统工程，需要全社会的关心和支持，校园体育竞赛也如是。近年来，随着国家对校园体育和青少年体育的重视，社会各界包括各级培训机构也加大了校园竞赛活动的开展，以校园足球为例，不仅有教育部门的竞赛，也有体育、共青团等部门以及社会组织、协会组织的赛事。</w:t>
                  </w:r>
                </w:p>
                <w:p w:rsidR="0069647A" w:rsidRDefault="0069647A" w:rsidP="0069647A">
                  <w:pPr>
                    <w:widowControl/>
                    <w:spacing w:before="178" w:after="178" w:line="373" w:lineRule="atLeast"/>
                    <w:ind w:left="176" w:right="176" w:firstLineChars="100" w:firstLine="210"/>
                    <w:jc w:val="left"/>
                    <w:rPr>
                      <w:rFonts w:ascii="Times New Roman" w:eastAsia="宋体" w:hAnsi="宋体" w:cs="Times New Roman"/>
                      <w:kern w:val="0"/>
                      <w:szCs w:val="21"/>
                    </w:rPr>
                  </w:pPr>
                  <w:r w:rsidRPr="0069647A">
                    <w:rPr>
                      <w:rFonts w:ascii="Times New Roman" w:eastAsia="宋体" w:hAnsi="Times New Roman" w:cs="Times New Roman"/>
                      <w:kern w:val="0"/>
                      <w:szCs w:val="21"/>
                    </w:rPr>
                    <w:t>    </w:t>
                  </w:r>
                  <w:r w:rsidRPr="0069647A">
                    <w:rPr>
                      <w:rFonts w:ascii="Times New Roman" w:eastAsia="宋体" w:hAnsi="宋体" w:cs="Times New Roman"/>
                      <w:kern w:val="0"/>
                      <w:szCs w:val="21"/>
                    </w:rPr>
                    <w:t>总之，青少年体育一定要回归教育，与教育深度融合。青少年体育不是都要做大型的体育赛事活动，主要是推广区间、社区、校级体育联盟，让更多的青少年都有活动和比赛的机会。教育部门对于发展青少年体育的责任重大。在政策制定和激励方面，教育部门须增加落地性，比如体育教师的配备。对青少年来说，体育不仅对于体质健康有着打基础的作用，对于师生凝聚力和校园文化建设也都有非常好的促进作用，各级各地教育部门和学校有必要把这项工作抓实抓好。</w:t>
                  </w:r>
                </w:p>
                <w:p w:rsidR="0069647A" w:rsidRDefault="0069647A" w:rsidP="0069647A">
                  <w:pPr>
                    <w:widowControl/>
                    <w:spacing w:before="178" w:after="178" w:line="373" w:lineRule="atLeast"/>
                    <w:ind w:left="176" w:right="176" w:firstLineChars="100" w:firstLine="210"/>
                    <w:jc w:val="left"/>
                    <w:rPr>
                      <w:rFonts w:ascii="Times New Roman" w:eastAsia="宋体" w:hAnsi="宋体" w:cs="Times New Roman"/>
                      <w:kern w:val="0"/>
                      <w:szCs w:val="21"/>
                    </w:rPr>
                  </w:pPr>
                  <w:r w:rsidRPr="0069647A">
                    <w:rPr>
                      <w:rFonts w:ascii="Times New Roman" w:eastAsia="宋体" w:hAnsi="宋体" w:cs="Times New Roman"/>
                      <w:kern w:val="0"/>
                      <w:szCs w:val="21"/>
                    </w:rPr>
                    <w:t>（作者系本报记者）</w:t>
                  </w:r>
                </w:p>
                <w:p w:rsidR="0069647A" w:rsidRPr="00CD65FC" w:rsidRDefault="0080729D" w:rsidP="0069647A">
                  <w:pPr>
                    <w:widowControl/>
                    <w:spacing w:before="178" w:after="178" w:line="360" w:lineRule="auto"/>
                    <w:ind w:left="178" w:right="178" w:firstLineChars="100" w:firstLine="210"/>
                    <w:jc w:val="right"/>
                    <w:rPr>
                      <w:rFonts w:ascii="Times New Roman" w:hAnsi="Times New Roman" w:cs="Times New Roman"/>
                    </w:rPr>
                  </w:pPr>
                  <w:hyperlink r:id="rId11" w:history="1">
                    <w:r w:rsidR="0069647A" w:rsidRPr="004B3893">
                      <w:rPr>
                        <w:rStyle w:val="a8"/>
                        <w:rFonts w:ascii="Times New Roman" w:hAnsi="Times New Roman" w:cs="Times New Roman"/>
                        <w:sz w:val="22"/>
                        <w:szCs w:val="21"/>
                        <w:shd w:val="clear" w:color="auto" w:fill="FFFFFF" w:themeFill="background1"/>
                      </w:rPr>
                      <w:t>原载于《中国</w:t>
                    </w:r>
                    <w:r w:rsidR="0069647A">
                      <w:rPr>
                        <w:rStyle w:val="a8"/>
                        <w:rFonts w:ascii="Times New Roman" w:hAnsi="Times New Roman" w:cs="Times New Roman" w:hint="eastAsia"/>
                        <w:sz w:val="22"/>
                        <w:szCs w:val="21"/>
                        <w:shd w:val="clear" w:color="auto" w:fill="FFFFFF" w:themeFill="background1"/>
                      </w:rPr>
                      <w:t>教育</w:t>
                    </w:r>
                    <w:r w:rsidR="0069647A" w:rsidRPr="004B3893">
                      <w:rPr>
                        <w:rStyle w:val="a8"/>
                        <w:rFonts w:ascii="Times New Roman" w:hAnsi="Times New Roman" w:cs="Times New Roman"/>
                        <w:sz w:val="22"/>
                        <w:szCs w:val="21"/>
                        <w:shd w:val="clear" w:color="auto" w:fill="FFFFFF" w:themeFill="background1"/>
                      </w:rPr>
                      <w:t>报》</w:t>
                    </w:r>
                    <w:r w:rsidR="0069647A" w:rsidRPr="004B3893">
                      <w:rPr>
                        <w:rStyle w:val="a8"/>
                        <w:rFonts w:ascii="Times New Roman" w:hAnsi="Times New Roman" w:cs="Times New Roman"/>
                        <w:sz w:val="22"/>
                        <w:szCs w:val="21"/>
                        <w:shd w:val="clear" w:color="auto" w:fill="FFFFFF" w:themeFill="background1"/>
                      </w:rPr>
                      <w:t>2019.03.1</w:t>
                    </w:r>
                    <w:r w:rsidR="0069647A">
                      <w:rPr>
                        <w:rStyle w:val="a8"/>
                        <w:rFonts w:ascii="Times New Roman" w:hAnsi="Times New Roman" w:cs="Times New Roman" w:hint="eastAsia"/>
                        <w:sz w:val="22"/>
                        <w:szCs w:val="21"/>
                        <w:shd w:val="clear" w:color="auto" w:fill="FFFFFF" w:themeFill="background1"/>
                      </w:rPr>
                      <w:t>8</w:t>
                    </w:r>
                    <w:r w:rsidR="0069647A" w:rsidRPr="004B3893">
                      <w:rPr>
                        <w:rStyle w:val="a8"/>
                        <w:rFonts w:ascii="Times New Roman" w:hAnsi="Times New Roman" w:cs="Times New Roman"/>
                        <w:sz w:val="22"/>
                        <w:szCs w:val="21"/>
                        <w:shd w:val="clear" w:color="auto" w:fill="FFFFFF" w:themeFill="background1"/>
                      </w:rPr>
                      <w:t>.</w:t>
                    </w:r>
                    <w:r w:rsidR="0069647A" w:rsidRPr="004B3893">
                      <w:rPr>
                        <w:rStyle w:val="a8"/>
                        <w:rFonts w:ascii="Times New Roman" w:hAnsi="Times New Roman" w:cs="Times New Roman"/>
                        <w:sz w:val="22"/>
                        <w:szCs w:val="21"/>
                        <w:shd w:val="clear" w:color="auto" w:fill="FFFFFF" w:themeFill="background1"/>
                      </w:rPr>
                      <w:t>第</w:t>
                    </w:r>
                    <w:r w:rsidR="0069647A">
                      <w:rPr>
                        <w:rStyle w:val="a8"/>
                        <w:rFonts w:ascii="Times New Roman" w:hAnsi="Times New Roman" w:cs="Times New Roman" w:hint="eastAsia"/>
                        <w:sz w:val="22"/>
                        <w:szCs w:val="21"/>
                        <w:shd w:val="clear" w:color="auto" w:fill="FFFFFF" w:themeFill="background1"/>
                      </w:rPr>
                      <w:t>0</w:t>
                    </w:r>
                    <w:r w:rsidR="0069647A" w:rsidRPr="004B3893">
                      <w:rPr>
                        <w:rStyle w:val="a8"/>
                        <w:rFonts w:ascii="Times New Roman" w:hAnsi="Times New Roman" w:cs="Times New Roman" w:hint="eastAsia"/>
                        <w:sz w:val="22"/>
                        <w:szCs w:val="21"/>
                        <w:shd w:val="clear" w:color="auto" w:fill="FFFFFF" w:themeFill="background1"/>
                      </w:rPr>
                      <w:t>2</w:t>
                    </w:r>
                    <w:r w:rsidR="0069647A" w:rsidRPr="004B3893">
                      <w:rPr>
                        <w:rStyle w:val="a8"/>
                        <w:rFonts w:ascii="Times New Roman" w:hAnsi="Times New Roman" w:cs="Times New Roman"/>
                        <w:sz w:val="22"/>
                        <w:szCs w:val="21"/>
                        <w:shd w:val="clear" w:color="auto" w:fill="FFFFFF" w:themeFill="background1"/>
                      </w:rPr>
                      <w:t>版</w:t>
                    </w:r>
                    <w:r w:rsidR="0069647A" w:rsidRPr="004B3893">
                      <w:rPr>
                        <w:rStyle w:val="a8"/>
                        <w:rFonts w:ascii="Times New Roman" w:hAnsi="Times New Roman" w:cs="Times New Roman"/>
                        <w:sz w:val="22"/>
                        <w:szCs w:val="21"/>
                        <w:shd w:val="clear" w:color="auto" w:fill="FFFFFF" w:themeFill="background1"/>
                      </w:rPr>
                      <w:t>.</w:t>
                    </w:r>
                  </w:hyperlink>
                </w:p>
                <w:p w:rsidR="0069647A" w:rsidRPr="0069647A" w:rsidRDefault="0080729D" w:rsidP="0069647A">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69647A" w:rsidRPr="004B3893">
                      <w:rPr>
                        <w:rStyle w:val="a8"/>
                        <w:rFonts w:ascii="Times New Roman" w:hAnsi="Times New Roman" w:cs="Times New Roman"/>
                        <w:sz w:val="22"/>
                        <w:szCs w:val="21"/>
                        <w:shd w:val="clear" w:color="auto" w:fill="FFFFFF" w:themeFill="background1"/>
                      </w:rPr>
                      <w:t>返回目录</w:t>
                    </w:r>
                  </w:hyperlink>
                </w:p>
              </w:tc>
            </w:tr>
          </w:tbl>
          <w:p w:rsidR="0069647A" w:rsidRPr="0069647A" w:rsidRDefault="0069647A" w:rsidP="0069647A">
            <w:pPr>
              <w:widowControl/>
              <w:jc w:val="left"/>
              <w:rPr>
                <w:rFonts w:ascii="宋体" w:eastAsia="宋体" w:hAnsi="宋体" w:cs="宋体"/>
                <w:color w:val="000000"/>
                <w:kern w:val="0"/>
                <w:szCs w:val="21"/>
              </w:rPr>
            </w:pPr>
          </w:p>
        </w:tc>
      </w:tr>
    </w:tbl>
    <w:p w:rsidR="00927078" w:rsidRDefault="00927078">
      <w:pPr>
        <w:widowControl/>
        <w:jc w:val="left"/>
        <w:rPr>
          <w:color w:val="4B4B4B"/>
          <w:szCs w:val="21"/>
        </w:rPr>
      </w:pPr>
    </w:p>
    <w:p w:rsidR="00927078" w:rsidRDefault="00927078">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tblPr>
      <w:tblGrid>
        <w:gridCol w:w="9649"/>
      </w:tblGrid>
      <w:tr w:rsidR="00927078" w:rsidRPr="00CD3F94" w:rsidTr="00C34E01">
        <w:tc>
          <w:tcPr>
            <w:tcW w:w="0" w:type="auto"/>
            <w:shd w:val="clear" w:color="auto" w:fill="FFFFFF" w:themeFill="background1"/>
            <w:vAlign w:val="center"/>
            <w:hideMark/>
          </w:tcPr>
          <w:tbl>
            <w:tblPr>
              <w:tblW w:w="5000" w:type="pct"/>
              <w:jc w:val="center"/>
              <w:tblCellMar>
                <w:left w:w="0" w:type="dxa"/>
                <w:right w:w="0" w:type="dxa"/>
              </w:tblCellMar>
              <w:tblLook w:val="04A0"/>
            </w:tblPr>
            <w:tblGrid>
              <w:gridCol w:w="9649"/>
            </w:tblGrid>
            <w:tr w:rsidR="00927078" w:rsidRPr="00CD3F94" w:rsidTr="00C34E01">
              <w:trPr>
                <w:jc w:val="center"/>
              </w:trPr>
              <w:tc>
                <w:tcPr>
                  <w:tcW w:w="0" w:type="auto"/>
                  <w:tcMar>
                    <w:top w:w="178" w:type="dxa"/>
                    <w:left w:w="0" w:type="dxa"/>
                    <w:bottom w:w="89" w:type="dxa"/>
                    <w:right w:w="0" w:type="dxa"/>
                  </w:tcMar>
                  <w:hideMark/>
                </w:tcPr>
                <w:p w:rsidR="00927078" w:rsidRDefault="00927078" w:rsidP="00C34E01">
                  <w:pPr>
                    <w:pStyle w:val="1"/>
                  </w:pPr>
                  <w:bookmarkStart w:id="35" w:name="_Toc4394075"/>
                  <w:r>
                    <w:rPr>
                      <w:rFonts w:hint="eastAsia"/>
                    </w:rPr>
                    <w:lastRenderedPageBreak/>
                    <w:t>教师发展</w:t>
                  </w:r>
                  <w:bookmarkEnd w:id="35"/>
                </w:p>
                <w:p w:rsidR="00927078" w:rsidRPr="00CD3F94" w:rsidRDefault="00927078" w:rsidP="00C34E01">
                  <w:pPr>
                    <w:pStyle w:val="2"/>
                    <w:rPr>
                      <w:kern w:val="0"/>
                    </w:rPr>
                  </w:pPr>
                  <w:bookmarkStart w:id="36" w:name="_Toc4394076"/>
                  <w:r w:rsidRPr="00CD3F94">
                    <w:rPr>
                      <w:rFonts w:hint="eastAsia"/>
                      <w:kern w:val="0"/>
                    </w:rPr>
                    <w:t>以课例研修促教学素养提升</w:t>
                  </w:r>
                  <w:bookmarkEnd w:id="36"/>
                </w:p>
              </w:tc>
            </w:tr>
            <w:tr w:rsidR="00927078" w:rsidRPr="00CD3F94" w:rsidTr="00C34E01">
              <w:trPr>
                <w:jc w:val="center"/>
              </w:trPr>
              <w:tc>
                <w:tcPr>
                  <w:tcW w:w="0" w:type="auto"/>
                  <w:tcMar>
                    <w:top w:w="178" w:type="dxa"/>
                    <w:left w:w="0" w:type="dxa"/>
                    <w:bottom w:w="89" w:type="dxa"/>
                    <w:right w:w="0" w:type="dxa"/>
                  </w:tcMar>
                  <w:hideMark/>
                </w:tcPr>
                <w:p w:rsidR="00927078" w:rsidRPr="00CD3F94" w:rsidRDefault="00927078" w:rsidP="00C34E01">
                  <w:pPr>
                    <w:widowControl/>
                    <w:spacing w:line="462" w:lineRule="atLeast"/>
                    <w:jc w:val="center"/>
                    <w:rPr>
                      <w:rFonts w:ascii="宋体" w:eastAsia="宋体" w:hAnsi="宋体" w:cs="宋体"/>
                      <w:b/>
                      <w:bCs/>
                      <w:color w:val="827E7B"/>
                      <w:kern w:val="0"/>
                      <w:sz w:val="25"/>
                      <w:szCs w:val="25"/>
                    </w:rPr>
                  </w:pPr>
                </w:p>
              </w:tc>
            </w:tr>
            <w:tr w:rsidR="00927078" w:rsidRPr="00CD3F94" w:rsidTr="00C34E01">
              <w:trPr>
                <w:jc w:val="center"/>
              </w:trPr>
              <w:tc>
                <w:tcPr>
                  <w:tcW w:w="0" w:type="auto"/>
                  <w:hideMark/>
                </w:tcPr>
                <w:p w:rsidR="00927078" w:rsidRPr="00CD3F94" w:rsidRDefault="00927078" w:rsidP="00C34E01">
                  <w:pPr>
                    <w:widowControl/>
                    <w:jc w:val="center"/>
                    <w:rPr>
                      <w:rFonts w:ascii="宋体" w:eastAsia="宋体" w:hAnsi="宋体" w:cs="宋体"/>
                      <w:b/>
                      <w:bCs/>
                      <w:color w:val="827E7B"/>
                      <w:kern w:val="0"/>
                      <w:sz w:val="28"/>
                      <w:szCs w:val="28"/>
                    </w:rPr>
                  </w:pPr>
                  <w:r w:rsidRPr="00CD3F94">
                    <w:rPr>
                      <w:rFonts w:ascii="宋体" w:eastAsia="宋体" w:hAnsi="宋体" w:cs="宋体" w:hint="eastAsia"/>
                      <w:b/>
                      <w:bCs/>
                      <w:color w:val="827E7B"/>
                      <w:kern w:val="0"/>
                      <w:sz w:val="28"/>
                      <w:szCs w:val="28"/>
                    </w:rPr>
                    <w:t>关景双</w:t>
                  </w:r>
                </w:p>
              </w:tc>
            </w:tr>
          </w:tbl>
          <w:p w:rsidR="00927078" w:rsidRPr="00CD3F94" w:rsidRDefault="00927078" w:rsidP="00C34E01">
            <w:pPr>
              <w:widowControl/>
              <w:jc w:val="center"/>
              <w:rPr>
                <w:rFonts w:ascii="宋体" w:eastAsia="宋体" w:hAnsi="宋体" w:cs="宋体"/>
                <w:color w:val="000000"/>
                <w:kern w:val="0"/>
                <w:szCs w:val="21"/>
              </w:rPr>
            </w:pPr>
          </w:p>
        </w:tc>
      </w:tr>
      <w:tr w:rsidR="00927078" w:rsidRPr="00CD3F94" w:rsidTr="00C34E01">
        <w:tc>
          <w:tcPr>
            <w:tcW w:w="0" w:type="auto"/>
            <w:shd w:val="clear" w:color="auto" w:fill="E6F5FC"/>
            <w:vAlign w:val="center"/>
            <w:hideMark/>
          </w:tcPr>
          <w:p w:rsidR="00927078" w:rsidRPr="00CD3F94" w:rsidRDefault="00927078" w:rsidP="00C34E01">
            <w:pPr>
              <w:widowControl/>
              <w:jc w:val="center"/>
              <w:rPr>
                <w:rFonts w:ascii="宋体" w:eastAsia="宋体" w:hAnsi="宋体" w:cs="宋体"/>
                <w:color w:val="000000"/>
                <w:kern w:val="0"/>
                <w:szCs w:val="21"/>
              </w:rPr>
            </w:pPr>
          </w:p>
        </w:tc>
      </w:tr>
      <w:tr w:rsidR="00927078" w:rsidRPr="00CD3F94" w:rsidTr="00C34E01">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927078" w:rsidRPr="00CD3F94" w:rsidTr="00C34E01">
              <w:trPr>
                <w:tblCellSpacing w:w="15" w:type="dxa"/>
                <w:jc w:val="center"/>
              </w:trPr>
              <w:tc>
                <w:tcPr>
                  <w:tcW w:w="0" w:type="auto"/>
                  <w:shd w:val="clear" w:color="auto" w:fill="EFEFEF"/>
                  <w:vAlign w:val="center"/>
                  <w:hideMark/>
                </w:tcPr>
                <w:p w:rsidR="00927078" w:rsidRPr="00CD3F94" w:rsidRDefault="00927078" w:rsidP="00C34E01">
                  <w:pPr>
                    <w:widowControl/>
                    <w:jc w:val="left"/>
                    <w:rPr>
                      <w:rFonts w:ascii="宋体" w:eastAsia="宋体" w:hAnsi="宋体" w:cs="宋体"/>
                      <w:kern w:val="0"/>
                      <w:szCs w:val="21"/>
                    </w:rPr>
                  </w:pPr>
                </w:p>
              </w:tc>
            </w:tr>
          </w:tbl>
          <w:p w:rsidR="00927078" w:rsidRPr="00CD3F94" w:rsidRDefault="00927078" w:rsidP="00C34E01">
            <w:pPr>
              <w:widowControl/>
              <w:jc w:val="center"/>
              <w:rPr>
                <w:rFonts w:ascii="宋体" w:eastAsia="宋体" w:hAnsi="宋体" w:cs="宋体"/>
                <w:color w:val="000000"/>
                <w:kern w:val="0"/>
                <w:szCs w:val="21"/>
              </w:rPr>
            </w:pPr>
          </w:p>
        </w:tc>
      </w:tr>
      <w:tr w:rsidR="00927078" w:rsidRPr="00CD3F94" w:rsidTr="00C34E01">
        <w:tc>
          <w:tcPr>
            <w:tcW w:w="0" w:type="auto"/>
            <w:shd w:val="clear" w:color="auto" w:fill="FFFFFF" w:themeFill="background1"/>
            <w:vAlign w:val="center"/>
            <w:hideMark/>
          </w:tcPr>
          <w:tbl>
            <w:tblPr>
              <w:tblW w:w="5000" w:type="pct"/>
              <w:tblCellMar>
                <w:top w:w="178" w:type="dxa"/>
                <w:left w:w="178" w:type="dxa"/>
                <w:bottom w:w="178" w:type="dxa"/>
                <w:right w:w="178" w:type="dxa"/>
              </w:tblCellMar>
              <w:tblLook w:val="04A0"/>
            </w:tblPr>
            <w:tblGrid>
              <w:gridCol w:w="9649"/>
            </w:tblGrid>
            <w:tr w:rsidR="00927078" w:rsidRPr="00CD3F94" w:rsidTr="00C34E01">
              <w:tc>
                <w:tcPr>
                  <w:tcW w:w="0" w:type="auto"/>
                  <w:vAlign w:val="center"/>
                  <w:hideMark/>
                </w:tcPr>
                <w:p w:rsidR="00927078" w:rsidRPr="00CD3F94" w:rsidRDefault="00927078" w:rsidP="00C34E01">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目前教师完成任务式的参训、会场集中讲座的传授、缺少目标的考察学习，如果没有悟得操作方法，就会让教师缺失专业发展的获得感。十几年来，我带教</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师之蕴</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工作室教师获得的核心经验是主题式课例研修行动，即以行动教育为引领，以教师为主体，以教学问题为主题，从观察要点着眼，以观察和反思为手段，以互动对话探讨课堂思想方法。具体做法是引领教师用笔解读，扎根课堂，观评教学，筛选方法，经过规准证据、循环研修，概括成实用范式，这些</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实践先行</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亲历的实操方法，让教师有获得感、归属感、成就感。实践证明：课例研修是提升教学素养非常有效的实操路径。</w:t>
                  </w:r>
                </w:p>
                <w:p w:rsidR="00927078" w:rsidRPr="00CD3F94" w:rsidRDefault="00927078" w:rsidP="00C34E01">
                  <w:pPr>
                    <w:widowControl/>
                    <w:spacing w:line="373" w:lineRule="atLeast"/>
                    <w:ind w:left="178" w:right="178" w:firstLineChars="100" w:firstLine="211"/>
                    <w:jc w:val="center"/>
                    <w:rPr>
                      <w:rFonts w:ascii="Times New Roman" w:eastAsia="宋体" w:hAnsi="Times New Roman" w:cs="Times New Roman"/>
                      <w:kern w:val="0"/>
                      <w:szCs w:val="21"/>
                    </w:rPr>
                  </w:pPr>
                  <w:r w:rsidRPr="00CD3F94">
                    <w:rPr>
                      <w:rFonts w:ascii="Times New Roman" w:eastAsia="宋体" w:hAnsi="宋体" w:cs="Times New Roman"/>
                      <w:b/>
                      <w:bCs/>
                      <w:kern w:val="0"/>
                      <w:szCs w:val="21"/>
                    </w:rPr>
                    <w:t>合作</w:t>
                  </w:r>
                  <w:r w:rsidRPr="00CD3F94">
                    <w:rPr>
                      <w:rFonts w:ascii="Times New Roman" w:eastAsia="宋体" w:hAnsi="Times New Roman" w:cs="Times New Roman"/>
                      <w:b/>
                      <w:bCs/>
                      <w:kern w:val="0"/>
                      <w:szCs w:val="21"/>
                    </w:rPr>
                    <w:t>+</w:t>
                  </w:r>
                  <w:r w:rsidRPr="00CD3F94">
                    <w:rPr>
                      <w:rFonts w:ascii="Times New Roman" w:eastAsia="宋体" w:hAnsi="宋体" w:cs="Times New Roman"/>
                      <w:b/>
                      <w:bCs/>
                      <w:kern w:val="0"/>
                      <w:szCs w:val="21"/>
                    </w:rPr>
                    <w:t>共生：提升教学素养的实操理念</w:t>
                  </w:r>
                </w:p>
                <w:p w:rsidR="00927078" w:rsidRPr="00CD3F94" w:rsidRDefault="00927078" w:rsidP="00C34E01">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让教师在合作中成长，就是改变现场只看只听却不想不记的状态，引导教师观课、听评、听讲座，与执教者、点评者、讲座者平行、同步地积极观察、思考和梳理，从而生成自己的教学能力。修炼教学能力的着眼点在哪里？</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师之蕴</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工作室团队研修的路径是：把理念变成行动，把经验内涵化为做法，把</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高素质、专业化、创新型</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愿景，历练成看得见、摸得着的专业能力。</w:t>
                  </w:r>
                </w:p>
                <w:p w:rsidR="00927078" w:rsidRPr="00CD3F94" w:rsidRDefault="00927078" w:rsidP="00C34E01">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做</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高素质</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好教师，就要一边教学、一边研课、一边读书、一边历练。</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教</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看教学设计，设计是教的境界、学的质量的表征；</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研</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看有主题有观察要点地观课思悟，学人家的，想自己的，教学有法就是教学实力；</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读</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要读书随笔，丰富</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教什么</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练</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看有主题地持续研修，渐渐形成教学风格，提炼教学主张，明晰教育理念。</w:t>
                  </w:r>
                </w:p>
                <w:p w:rsidR="00927078" w:rsidRPr="00CD3F94" w:rsidRDefault="00927078" w:rsidP="00C34E01">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做</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创新型</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好教师，是教师终身的追求。许多人观摩学习名师，都习惯于显性模仿。每位名师的经验，都是自我经历的阶段性总结。只有透视经验是怎样发生的，透视名师奋斗的历程，引起学习者内心共鸣，才能走自己的路。</w:t>
                  </w:r>
                </w:p>
                <w:p w:rsidR="00927078" w:rsidRPr="00CD3F94" w:rsidRDefault="00927078" w:rsidP="00C34E01">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追求教师</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专业化</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，必须走教育教学内涵发展的路径，突出表现在提高解读文本能力、教学设计能力、体悟课堂能力、群体研讨能力、用笔说话能力和观点分享能力。</w:t>
                  </w:r>
                </w:p>
                <w:p w:rsidR="00927078" w:rsidRPr="00CD3F94" w:rsidRDefault="00927078" w:rsidP="00C34E01">
                  <w:pPr>
                    <w:widowControl/>
                    <w:spacing w:line="373" w:lineRule="atLeast"/>
                    <w:ind w:left="178" w:right="178" w:firstLineChars="100" w:firstLine="211"/>
                    <w:jc w:val="center"/>
                    <w:rPr>
                      <w:rFonts w:ascii="Times New Roman" w:eastAsia="宋体" w:hAnsi="Times New Roman" w:cs="Times New Roman"/>
                      <w:kern w:val="0"/>
                      <w:szCs w:val="21"/>
                    </w:rPr>
                  </w:pPr>
                  <w:r w:rsidRPr="00CD3F94">
                    <w:rPr>
                      <w:rFonts w:ascii="Times New Roman" w:eastAsia="宋体" w:hAnsi="宋体" w:cs="Times New Roman"/>
                      <w:b/>
                      <w:bCs/>
                      <w:kern w:val="0"/>
                      <w:szCs w:val="21"/>
                    </w:rPr>
                    <w:t>实作</w:t>
                  </w:r>
                  <w:r w:rsidRPr="00CD3F94">
                    <w:rPr>
                      <w:rFonts w:ascii="Times New Roman" w:eastAsia="宋体" w:hAnsi="Times New Roman" w:cs="Times New Roman"/>
                      <w:b/>
                      <w:bCs/>
                      <w:kern w:val="0"/>
                      <w:szCs w:val="21"/>
                    </w:rPr>
                    <w:t>+</w:t>
                  </w:r>
                  <w:r w:rsidRPr="00CD3F94">
                    <w:rPr>
                      <w:rFonts w:ascii="Times New Roman" w:eastAsia="宋体" w:hAnsi="宋体" w:cs="Times New Roman"/>
                      <w:b/>
                      <w:bCs/>
                      <w:kern w:val="0"/>
                      <w:szCs w:val="21"/>
                    </w:rPr>
                    <w:t>共讲：改进课堂教学的实操行动</w:t>
                  </w:r>
                </w:p>
                <w:p w:rsidR="00927078" w:rsidRPr="00CD3F94" w:rsidRDefault="00927078" w:rsidP="00C34E01">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教师在课堂中成长，教学在改进中成熟。实作就是引领者、观摩者、上课者在课例主题视域下</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摆进自我</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，我在场、我思悟；共讲就是共同</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出声想</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，评论课堂得失。现在观课，教师常常坐教室后面，既不知执教者的课时目标，也不晓得课堂环节与方法。拿着听课本随便记几笔，到评课时</w:t>
                  </w:r>
                  <w:r w:rsidRPr="00CD3F94">
                    <w:rPr>
                      <w:rFonts w:ascii="Times New Roman" w:eastAsia="宋体" w:hAnsi="宋体" w:cs="Times New Roman"/>
                      <w:kern w:val="0"/>
                      <w:szCs w:val="21"/>
                    </w:rPr>
                    <w:lastRenderedPageBreak/>
                    <w:t>说不出得失。</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师之蕴</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的做法是：看人家的，想自己的，采用</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批注设计</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的观评方法，观察实证，提炼观点，有根有据。我们采用三色笔批注方法：用黑色笔记实，用蓝色笔记想，用红色笔概括。</w:t>
                  </w:r>
                </w:p>
                <w:p w:rsidR="00927078" w:rsidRPr="00CD3F94" w:rsidRDefault="00927078" w:rsidP="00C34E01">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教师要想获得经验，就要有主题、有观察要点地评学论教。执教者、观课者、引领者都要有观察要点，看有指向，研有要点，改有要领。如</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目标贯通的语文学习课堂</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课例主题，课堂观察要点设为：课时目标的具体化、教师语言的术语化、环节目标的对应性、作业布置的适切性。观察评论的教研流程为：分组观察</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梳理得失</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小组讨论</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执教说课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大组交流</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用笔说话。这样就把教师散碎式的方法结构化为范式和自动化的操作。</w:t>
                  </w:r>
                </w:p>
                <w:p w:rsidR="00927078" w:rsidRPr="00CD3F94" w:rsidRDefault="00927078" w:rsidP="00C34E01">
                  <w:pPr>
                    <w:widowControl/>
                    <w:spacing w:line="373" w:lineRule="atLeast"/>
                    <w:ind w:left="178" w:right="178" w:firstLineChars="100" w:firstLine="211"/>
                    <w:jc w:val="center"/>
                    <w:rPr>
                      <w:rFonts w:ascii="Times New Roman" w:eastAsia="宋体" w:hAnsi="Times New Roman" w:cs="Times New Roman"/>
                      <w:kern w:val="0"/>
                      <w:szCs w:val="21"/>
                    </w:rPr>
                  </w:pPr>
                  <w:r w:rsidRPr="00CD3F94">
                    <w:rPr>
                      <w:rFonts w:ascii="Times New Roman" w:eastAsia="宋体" w:hAnsi="宋体" w:cs="Times New Roman"/>
                      <w:b/>
                      <w:bCs/>
                      <w:kern w:val="0"/>
                      <w:szCs w:val="21"/>
                    </w:rPr>
                    <w:t>体验</w:t>
                  </w:r>
                  <w:r w:rsidRPr="00CD3F94">
                    <w:rPr>
                      <w:rFonts w:ascii="Times New Roman" w:eastAsia="宋体" w:hAnsi="Times New Roman" w:cs="Times New Roman"/>
                      <w:b/>
                      <w:bCs/>
                      <w:kern w:val="0"/>
                      <w:szCs w:val="21"/>
                    </w:rPr>
                    <w:t>+</w:t>
                  </w:r>
                  <w:r w:rsidRPr="00CD3F94">
                    <w:rPr>
                      <w:rFonts w:ascii="Times New Roman" w:eastAsia="宋体" w:hAnsi="宋体" w:cs="Times New Roman"/>
                      <w:b/>
                      <w:bCs/>
                      <w:kern w:val="0"/>
                      <w:szCs w:val="21"/>
                    </w:rPr>
                    <w:t>对话：引领教师发展的实操办法</w:t>
                  </w:r>
                </w:p>
                <w:p w:rsidR="00927078" w:rsidRPr="00CD3F94" w:rsidRDefault="00927078" w:rsidP="00C34E01">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教学素养是在课堂发生的。我们主张教师把课程用主题贯通，扎根课堂反思改进，运用教师主体实践与反思融合的方式，在学用方法</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教学化</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、体悟经验</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个性化</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的课例研修中，实现教学素养的提升。</w:t>
                  </w:r>
                </w:p>
                <w:p w:rsidR="00927078" w:rsidRPr="00CD3F94" w:rsidRDefault="00927078" w:rsidP="00C34E01">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一些教师感悟：只要真学了，就有思路；实做了，就有方法。一线教师实践先行，先有了初步感知，再在体验中对话，是成长的最佳办法。</w:t>
                  </w:r>
                </w:p>
                <w:p w:rsidR="00927078" w:rsidRPr="00CD3F94" w:rsidRDefault="00927078" w:rsidP="00C34E01">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师之蕴</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工作室有一个</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草根行动</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到课堂里寻找体悟的有效方法。教研团队通过评学论教筛选有效方法，在平凡教师常态课堂观察反思，再通过阅读文献比较验证有效方法。方法就是能力，能力就是素养，素养就是教学品位、就是教师境界。行动教育的核心要义就是</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做</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。教师专业发展不尽如人意，问题就出在观察了很多课堂、聆听了许多报告、参加了很多培训，但回到岗位没有</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实操</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做</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是教师心灵的觉醒，</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做好</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是教师的责任本分，</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做好教师</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才是有仁爱之心的表征。一言以蔽之，好教师是做出来的。</w:t>
                  </w:r>
                </w:p>
                <w:p w:rsidR="00927078" w:rsidRDefault="00927078" w:rsidP="00C34E01">
                  <w:pPr>
                    <w:widowControl/>
                    <w:spacing w:before="178" w:after="178" w:line="373" w:lineRule="atLeast"/>
                    <w:ind w:left="178" w:right="178" w:firstLineChars="100" w:firstLine="210"/>
                    <w:jc w:val="left"/>
                    <w:rPr>
                      <w:rFonts w:ascii="Times New Roman" w:eastAsia="宋体" w:hAnsi="宋体"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（作者系上海市青浦区教师进修学院副院长、青浦区</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师之蕴</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工作室领衔人）</w:t>
                  </w:r>
                </w:p>
                <w:p w:rsidR="00927078" w:rsidRPr="0087224E" w:rsidRDefault="00927078" w:rsidP="00C34E01">
                  <w:pPr>
                    <w:widowControl/>
                    <w:spacing w:before="178" w:after="178" w:line="360" w:lineRule="auto"/>
                    <w:ind w:left="178" w:right="178" w:firstLineChars="100" w:firstLine="210"/>
                    <w:jc w:val="right"/>
                    <w:rPr>
                      <w:rFonts w:ascii="Times New Roman" w:hAnsi="Times New Roman" w:cs="Times New Roman"/>
                    </w:rPr>
                  </w:pPr>
                  <w:hyperlink r:id="rId12" w:history="1">
                    <w:r w:rsidRPr="0087224E">
                      <w:rPr>
                        <w:rStyle w:val="a8"/>
                        <w:rFonts w:ascii="Times New Roman" w:hAnsi="Times New Roman" w:cs="Times New Roman"/>
                        <w:sz w:val="22"/>
                        <w:szCs w:val="21"/>
                        <w:shd w:val="clear" w:color="auto" w:fill="FFFFFF" w:themeFill="background1"/>
                      </w:rPr>
                      <w:t>原载于《中国教育报》</w:t>
                    </w:r>
                    <w:r w:rsidRPr="0087224E">
                      <w:rPr>
                        <w:rStyle w:val="a8"/>
                        <w:rFonts w:ascii="Times New Roman" w:hAnsi="Times New Roman" w:cs="Times New Roman"/>
                        <w:sz w:val="22"/>
                        <w:szCs w:val="21"/>
                        <w:shd w:val="clear" w:color="auto" w:fill="FFFFFF" w:themeFill="background1"/>
                      </w:rPr>
                      <w:t>2019.03.</w:t>
                    </w:r>
                    <w:r>
                      <w:rPr>
                        <w:rStyle w:val="a8"/>
                        <w:rFonts w:ascii="Times New Roman" w:hAnsi="Times New Roman" w:cs="Times New Roman" w:hint="eastAsia"/>
                        <w:sz w:val="22"/>
                        <w:szCs w:val="21"/>
                        <w:shd w:val="clear" w:color="auto" w:fill="FFFFFF" w:themeFill="background1"/>
                      </w:rPr>
                      <w:t>20</w:t>
                    </w:r>
                    <w:r w:rsidRPr="0087224E">
                      <w:rPr>
                        <w:rStyle w:val="a8"/>
                        <w:rFonts w:ascii="Times New Roman" w:hAnsi="Times New Roman" w:cs="Times New Roman"/>
                        <w:sz w:val="22"/>
                        <w:szCs w:val="21"/>
                        <w:shd w:val="clear" w:color="auto" w:fill="FFFFFF" w:themeFill="background1"/>
                      </w:rPr>
                      <w:t>.</w:t>
                    </w:r>
                    <w:r w:rsidRPr="0087224E">
                      <w:rPr>
                        <w:rStyle w:val="a8"/>
                        <w:rFonts w:ascii="Times New Roman" w:hAnsi="Times New Roman" w:cs="Times New Roman"/>
                        <w:sz w:val="22"/>
                        <w:szCs w:val="21"/>
                        <w:shd w:val="clear" w:color="auto" w:fill="FFFFFF" w:themeFill="background1"/>
                      </w:rPr>
                      <w:t>第</w:t>
                    </w:r>
                    <w:r>
                      <w:rPr>
                        <w:rStyle w:val="a8"/>
                        <w:rFonts w:ascii="Times New Roman" w:hAnsi="Times New Roman" w:cs="Times New Roman" w:hint="eastAsia"/>
                        <w:sz w:val="22"/>
                        <w:szCs w:val="21"/>
                        <w:shd w:val="clear" w:color="auto" w:fill="FFFFFF" w:themeFill="background1"/>
                      </w:rPr>
                      <w:t>11</w:t>
                    </w:r>
                    <w:r w:rsidRPr="0087224E">
                      <w:rPr>
                        <w:rStyle w:val="a8"/>
                        <w:rFonts w:ascii="Times New Roman" w:hAnsi="Times New Roman" w:cs="Times New Roman"/>
                        <w:sz w:val="22"/>
                        <w:szCs w:val="21"/>
                        <w:shd w:val="clear" w:color="auto" w:fill="FFFFFF" w:themeFill="background1"/>
                      </w:rPr>
                      <w:t>版</w:t>
                    </w:r>
                    <w:r w:rsidRPr="0087224E">
                      <w:rPr>
                        <w:rStyle w:val="a8"/>
                        <w:rFonts w:ascii="Times New Roman" w:hAnsi="Times New Roman" w:cs="Times New Roman"/>
                        <w:sz w:val="22"/>
                        <w:szCs w:val="21"/>
                        <w:shd w:val="clear" w:color="auto" w:fill="FFFFFF" w:themeFill="background1"/>
                      </w:rPr>
                      <w:t>.</w:t>
                    </w:r>
                  </w:hyperlink>
                </w:p>
                <w:p w:rsidR="00927078" w:rsidRPr="00CD3F94" w:rsidRDefault="00927078" w:rsidP="00C34E01">
                  <w:pPr>
                    <w:widowControl/>
                    <w:spacing w:before="178" w:after="178" w:line="373" w:lineRule="atLeast"/>
                    <w:ind w:left="178" w:right="178" w:firstLineChars="100" w:firstLine="210"/>
                    <w:jc w:val="right"/>
                    <w:rPr>
                      <w:rFonts w:ascii="Times New Roman" w:eastAsia="宋体" w:hAnsi="Times New Roman" w:cs="Times New Roman"/>
                      <w:kern w:val="0"/>
                      <w:szCs w:val="21"/>
                    </w:rPr>
                  </w:pPr>
                  <w:hyperlink w:anchor="_目__录" w:history="1">
                    <w:r w:rsidRPr="0087224E">
                      <w:rPr>
                        <w:rStyle w:val="a8"/>
                        <w:rFonts w:ascii="Times New Roman" w:hAnsi="Times New Roman" w:cs="Times New Roman"/>
                        <w:sz w:val="22"/>
                        <w:szCs w:val="21"/>
                        <w:shd w:val="clear" w:color="auto" w:fill="FFFFFF" w:themeFill="background1"/>
                      </w:rPr>
                      <w:t>返回目录</w:t>
                    </w:r>
                  </w:hyperlink>
                </w:p>
              </w:tc>
            </w:tr>
          </w:tbl>
          <w:p w:rsidR="00927078" w:rsidRPr="00CD3F94" w:rsidRDefault="00927078" w:rsidP="00C34E01">
            <w:pPr>
              <w:widowControl/>
              <w:ind w:firstLineChars="100" w:firstLine="210"/>
              <w:jc w:val="left"/>
              <w:rPr>
                <w:rFonts w:ascii="Times New Roman" w:eastAsia="宋体" w:hAnsi="Times New Roman" w:cs="Times New Roman"/>
                <w:color w:val="000000"/>
                <w:kern w:val="0"/>
                <w:szCs w:val="21"/>
              </w:rPr>
            </w:pPr>
          </w:p>
        </w:tc>
      </w:tr>
    </w:tbl>
    <w:p w:rsidR="00927078" w:rsidRDefault="00927078" w:rsidP="00927078">
      <w:pPr>
        <w:widowControl/>
        <w:jc w:val="left"/>
        <w:rPr>
          <w:color w:val="4B4B4B"/>
          <w:szCs w:val="21"/>
        </w:rPr>
      </w:pPr>
    </w:p>
    <w:p w:rsidR="00927078" w:rsidRDefault="00927078" w:rsidP="00927078">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tblPr>
      <w:tblGrid>
        <w:gridCol w:w="9649"/>
      </w:tblGrid>
      <w:tr w:rsidR="00927078" w:rsidRPr="00CD3F94" w:rsidTr="00C34E01">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927078" w:rsidRPr="00CD3F94" w:rsidTr="00C34E01">
              <w:trPr>
                <w:tblCellSpacing w:w="0" w:type="dxa"/>
                <w:jc w:val="center"/>
              </w:trPr>
              <w:tc>
                <w:tcPr>
                  <w:tcW w:w="0" w:type="auto"/>
                  <w:tcMar>
                    <w:top w:w="178" w:type="dxa"/>
                    <w:left w:w="0" w:type="dxa"/>
                    <w:bottom w:w="89" w:type="dxa"/>
                    <w:right w:w="0" w:type="dxa"/>
                  </w:tcMar>
                  <w:hideMark/>
                </w:tcPr>
                <w:p w:rsidR="00927078" w:rsidRDefault="00927078" w:rsidP="00C34E01">
                  <w:pPr>
                    <w:pStyle w:val="1"/>
                  </w:pPr>
                  <w:bookmarkStart w:id="37" w:name="_Toc4394077"/>
                  <w:r>
                    <w:rPr>
                      <w:rFonts w:hint="eastAsia"/>
                    </w:rPr>
                    <w:lastRenderedPageBreak/>
                    <w:t>课堂教学</w:t>
                  </w:r>
                  <w:bookmarkEnd w:id="37"/>
                </w:p>
                <w:p w:rsidR="00927078" w:rsidRPr="00CD3F94" w:rsidRDefault="00927078" w:rsidP="00C34E01">
                  <w:pPr>
                    <w:pStyle w:val="2"/>
                    <w:rPr>
                      <w:kern w:val="0"/>
                    </w:rPr>
                  </w:pPr>
                  <w:bookmarkStart w:id="38" w:name="_Toc4394078"/>
                  <w:r w:rsidRPr="00CD3F94">
                    <w:rPr>
                      <w:rFonts w:hint="eastAsia"/>
                      <w:kern w:val="0"/>
                    </w:rPr>
                    <w:t>照亮课堂前进的道路</w:t>
                  </w:r>
                  <w:bookmarkEnd w:id="38"/>
                </w:p>
              </w:tc>
            </w:tr>
            <w:tr w:rsidR="00927078" w:rsidRPr="00CD3F94" w:rsidTr="00C34E01">
              <w:trPr>
                <w:tblCellSpacing w:w="0" w:type="dxa"/>
                <w:jc w:val="center"/>
              </w:trPr>
              <w:tc>
                <w:tcPr>
                  <w:tcW w:w="0" w:type="auto"/>
                  <w:tcMar>
                    <w:top w:w="178" w:type="dxa"/>
                    <w:left w:w="0" w:type="dxa"/>
                    <w:bottom w:w="89" w:type="dxa"/>
                    <w:right w:w="0" w:type="dxa"/>
                  </w:tcMar>
                  <w:hideMark/>
                </w:tcPr>
                <w:p w:rsidR="00927078" w:rsidRPr="00CD3F94" w:rsidRDefault="00927078" w:rsidP="00C34E01">
                  <w:pPr>
                    <w:widowControl/>
                    <w:spacing w:line="462" w:lineRule="atLeast"/>
                    <w:jc w:val="center"/>
                    <w:rPr>
                      <w:rFonts w:ascii="宋体" w:eastAsia="宋体" w:hAnsi="宋体" w:cs="宋体"/>
                      <w:b/>
                      <w:bCs/>
                      <w:color w:val="827E7B"/>
                      <w:kern w:val="0"/>
                      <w:sz w:val="25"/>
                      <w:szCs w:val="25"/>
                    </w:rPr>
                  </w:pPr>
                </w:p>
              </w:tc>
            </w:tr>
            <w:tr w:rsidR="00927078" w:rsidRPr="00CD3F94" w:rsidTr="00C34E01">
              <w:trPr>
                <w:tblCellSpacing w:w="0" w:type="dxa"/>
                <w:jc w:val="center"/>
              </w:trPr>
              <w:tc>
                <w:tcPr>
                  <w:tcW w:w="0" w:type="auto"/>
                  <w:hideMark/>
                </w:tcPr>
                <w:p w:rsidR="00927078" w:rsidRPr="00CD3F94" w:rsidRDefault="00927078" w:rsidP="00C34E01">
                  <w:pPr>
                    <w:widowControl/>
                    <w:jc w:val="center"/>
                    <w:rPr>
                      <w:rFonts w:ascii="宋体" w:eastAsia="宋体" w:hAnsi="宋体" w:cs="宋体"/>
                      <w:b/>
                      <w:bCs/>
                      <w:color w:val="827E7B"/>
                      <w:kern w:val="0"/>
                      <w:sz w:val="28"/>
                      <w:szCs w:val="28"/>
                    </w:rPr>
                  </w:pPr>
                  <w:r w:rsidRPr="00CD3F94">
                    <w:rPr>
                      <w:rFonts w:ascii="宋体" w:eastAsia="宋体" w:hAnsi="宋体" w:cs="宋体" w:hint="eastAsia"/>
                      <w:b/>
                      <w:bCs/>
                      <w:color w:val="827E7B"/>
                      <w:kern w:val="0"/>
                      <w:sz w:val="28"/>
                      <w:szCs w:val="28"/>
                    </w:rPr>
                    <w:t>屠桂芳</w:t>
                  </w:r>
                </w:p>
              </w:tc>
            </w:tr>
          </w:tbl>
          <w:p w:rsidR="00927078" w:rsidRPr="00CD3F94" w:rsidRDefault="00927078" w:rsidP="00C34E01">
            <w:pPr>
              <w:widowControl/>
              <w:jc w:val="center"/>
              <w:rPr>
                <w:rFonts w:ascii="宋体" w:eastAsia="宋体" w:hAnsi="宋体" w:cs="宋体"/>
                <w:color w:val="000000"/>
                <w:kern w:val="0"/>
                <w:szCs w:val="21"/>
              </w:rPr>
            </w:pPr>
          </w:p>
        </w:tc>
      </w:tr>
      <w:tr w:rsidR="00927078" w:rsidRPr="00CD3F94" w:rsidTr="00C34E01">
        <w:trPr>
          <w:tblCellSpacing w:w="0" w:type="dxa"/>
        </w:trPr>
        <w:tc>
          <w:tcPr>
            <w:tcW w:w="0" w:type="auto"/>
            <w:shd w:val="clear" w:color="auto" w:fill="FFFFFF"/>
            <w:vAlign w:val="center"/>
            <w:hideMark/>
          </w:tcPr>
          <w:p w:rsidR="00927078" w:rsidRPr="00CD3F94" w:rsidRDefault="00927078" w:rsidP="00C34E01">
            <w:pPr>
              <w:widowControl/>
              <w:jc w:val="center"/>
              <w:rPr>
                <w:rFonts w:ascii="宋体" w:eastAsia="宋体" w:hAnsi="宋体" w:cs="宋体"/>
                <w:color w:val="000000"/>
                <w:kern w:val="0"/>
                <w:szCs w:val="21"/>
              </w:rPr>
            </w:pPr>
          </w:p>
        </w:tc>
      </w:tr>
      <w:tr w:rsidR="00927078" w:rsidRPr="00CD3F94" w:rsidTr="00C34E01">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927078" w:rsidRPr="00CD3F94" w:rsidTr="00C34E01">
              <w:trPr>
                <w:tblCellSpacing w:w="15" w:type="dxa"/>
                <w:jc w:val="center"/>
              </w:trPr>
              <w:tc>
                <w:tcPr>
                  <w:tcW w:w="0" w:type="auto"/>
                  <w:shd w:val="clear" w:color="auto" w:fill="EFEFEF"/>
                  <w:vAlign w:val="center"/>
                  <w:hideMark/>
                </w:tcPr>
                <w:p w:rsidR="00927078" w:rsidRPr="00CD3F94" w:rsidRDefault="00927078" w:rsidP="00C34E01">
                  <w:pPr>
                    <w:widowControl/>
                    <w:jc w:val="left"/>
                    <w:rPr>
                      <w:rFonts w:ascii="宋体" w:eastAsia="宋体" w:hAnsi="宋体" w:cs="宋体"/>
                      <w:kern w:val="0"/>
                      <w:szCs w:val="21"/>
                    </w:rPr>
                  </w:pPr>
                </w:p>
              </w:tc>
            </w:tr>
          </w:tbl>
          <w:p w:rsidR="00927078" w:rsidRPr="00CD3F94" w:rsidRDefault="00927078" w:rsidP="00C34E01">
            <w:pPr>
              <w:widowControl/>
              <w:jc w:val="center"/>
              <w:rPr>
                <w:rFonts w:ascii="宋体" w:eastAsia="宋体" w:hAnsi="宋体" w:cs="宋体"/>
                <w:color w:val="000000"/>
                <w:kern w:val="0"/>
                <w:szCs w:val="21"/>
              </w:rPr>
            </w:pPr>
          </w:p>
        </w:tc>
      </w:tr>
      <w:tr w:rsidR="00927078" w:rsidRPr="00CD3F94" w:rsidTr="00C34E01">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927078" w:rsidRPr="00CD3F94" w:rsidTr="00C34E01">
              <w:trPr>
                <w:tblCellSpacing w:w="15" w:type="dxa"/>
              </w:trPr>
              <w:tc>
                <w:tcPr>
                  <w:tcW w:w="0" w:type="auto"/>
                  <w:vAlign w:val="center"/>
                  <w:hideMark/>
                </w:tcPr>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课堂是一个生命成长的场所，是一个充满灵性和智慧的地方。长期以来，江苏省南京市第十三中学坚持</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成人与成才齐头并进，素质与分数相得益彰，今天和明天不偏不废</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的办学主张，引领教师不断亲近课堂、研究课堂，把握课堂发展的方向，走出了一条伴随着课改推进的质量成长之路、特色强校之路。</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伴随着教育改革不断深化，课堂地位不断凸显，就有了</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改革最终发生在课堂上</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的论断。从这种意义而言，课堂被视为师生共同成长的精神家园，决定着学校的办学质量，也决定着师生生命的质量。上好每节常态课，让学生</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有收获且开心</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做学生欢迎的好老师成为每个教师的职业梦想。只有亲近课堂、研究课堂，把握课堂发展的方向，让教师的人生在课堂精彩绽放，教师的职场生活才有成就感、幸福感，学校的内涵发展和质量提升才会成为必然。</w:t>
                  </w:r>
                </w:p>
                <w:p w:rsidR="00927078" w:rsidRPr="00CD3F94" w:rsidRDefault="00927078" w:rsidP="00C34E01">
                  <w:pPr>
                    <w:widowControl/>
                    <w:spacing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b/>
                      <w:bCs/>
                      <w:kern w:val="0"/>
                      <w:szCs w:val="21"/>
                    </w:rPr>
                    <w:t>眼中有人，从</w:t>
                  </w:r>
                  <w:r w:rsidRPr="00CD3F94">
                    <w:rPr>
                      <w:rFonts w:ascii="Times New Roman" w:eastAsia="宋体" w:hAnsi="Times New Roman" w:cs="Times New Roman"/>
                      <w:b/>
                      <w:bCs/>
                      <w:kern w:val="0"/>
                      <w:szCs w:val="21"/>
                    </w:rPr>
                    <w:t>“</w:t>
                  </w:r>
                  <w:r w:rsidRPr="00CD3F94">
                    <w:rPr>
                      <w:rFonts w:ascii="Times New Roman" w:eastAsia="宋体" w:hAnsi="宋体" w:cs="Times New Roman"/>
                      <w:b/>
                      <w:bCs/>
                      <w:kern w:val="0"/>
                      <w:szCs w:val="21"/>
                    </w:rPr>
                    <w:t>随堂听课</w:t>
                  </w:r>
                  <w:r w:rsidRPr="00CD3F94">
                    <w:rPr>
                      <w:rFonts w:ascii="Times New Roman" w:eastAsia="宋体" w:hAnsi="Times New Roman" w:cs="Times New Roman"/>
                      <w:b/>
                      <w:bCs/>
                      <w:kern w:val="0"/>
                      <w:szCs w:val="21"/>
                    </w:rPr>
                    <w:t>”</w:t>
                  </w:r>
                  <w:r w:rsidRPr="00CD3F94">
                    <w:rPr>
                      <w:rFonts w:ascii="Times New Roman" w:eastAsia="宋体" w:hAnsi="宋体" w:cs="Times New Roman"/>
                      <w:b/>
                      <w:bCs/>
                      <w:kern w:val="0"/>
                      <w:szCs w:val="21"/>
                    </w:rPr>
                    <w:t>到</w:t>
                  </w:r>
                  <w:r w:rsidRPr="00CD3F94">
                    <w:rPr>
                      <w:rFonts w:ascii="Times New Roman" w:eastAsia="宋体" w:hAnsi="Times New Roman" w:cs="Times New Roman"/>
                      <w:b/>
                      <w:bCs/>
                      <w:kern w:val="0"/>
                      <w:szCs w:val="21"/>
                    </w:rPr>
                    <w:t>“</w:t>
                  </w:r>
                  <w:r w:rsidRPr="00CD3F94">
                    <w:rPr>
                      <w:rFonts w:ascii="Times New Roman" w:eastAsia="宋体" w:hAnsi="宋体" w:cs="Times New Roman"/>
                      <w:b/>
                      <w:bCs/>
                      <w:kern w:val="0"/>
                      <w:szCs w:val="21"/>
                    </w:rPr>
                    <w:t>三课递进</w:t>
                  </w:r>
                  <w:r w:rsidRPr="00CD3F94">
                    <w:rPr>
                      <w:rFonts w:ascii="Times New Roman" w:eastAsia="宋体" w:hAnsi="Times New Roman" w:cs="Times New Roman"/>
                      <w:b/>
                      <w:bCs/>
                      <w:kern w:val="0"/>
                      <w:szCs w:val="21"/>
                    </w:rPr>
                    <w:t>”</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苏霍姆林斯基曾说，</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是点燃求知欲和道德信念火把的第一颗火星</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。对一位有经验的管理者来说，他关注的焦点就是教师的每一节课，而听课和分析课是管理者的一项重要工作。</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如今，走向学科深处的课堂教学已经发生了很大变革，教师的教学行为和学生的学习方式都在发生着巨大变化。而推进有效课堂关键在教师，难点在课堂，焦点在评价，管理却在校长。</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案例</w:t>
                  </w:r>
                  <w:r w:rsidRPr="00CD3F94">
                    <w:rPr>
                      <w:rFonts w:ascii="Times New Roman" w:eastAsia="宋体" w:hAnsi="Times New Roman" w:cs="Times New Roman"/>
                      <w:kern w:val="0"/>
                      <w:szCs w:val="21"/>
                    </w:rPr>
                    <w:t>1</w:t>
                  </w:r>
                  <w:r w:rsidRPr="00CD3F94">
                    <w:rPr>
                      <w:rFonts w:ascii="Times New Roman" w:eastAsia="宋体" w:hAnsi="宋体" w:cs="Times New Roman"/>
                      <w:kern w:val="0"/>
                      <w:szCs w:val="21"/>
                    </w:rPr>
                    <w:t>：</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随堂听课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的管理机制</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聚焦课堂，学校催生了</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随堂听课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或</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推门听课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的管理机制，旨在随时掌握教师常态下的课堂教学状况，及时对教学过程实施评价，促进教师精心准备并上好每一节课。</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而</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随堂听课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在学校管理中也遭遇过婉拒：</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对不起，我这堂是练习课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不好意思，这节课我安排了单元测试</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其背后隐藏着教师深深的忧虑：哪能每节课都考虑那么多？作为新教师，对没有教过的新课总是没有十分的把握；被听课实在不自在，一节公开课要花那么多时间；领导听课，就会打下各种各样的烙印，据此对我的教学能力作出误判，岂不是很冤枉；说起来容易，做起来难</w:t>
                  </w:r>
                  <w:r w:rsidRPr="00CD3F94">
                    <w:rPr>
                      <w:rFonts w:ascii="Times New Roman" w:eastAsia="宋体" w:hAnsi="Times New Roman" w:cs="Times New Roman"/>
                      <w:kern w:val="0"/>
                      <w:szCs w:val="21"/>
                    </w:rPr>
                    <w:t>……</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因此，校长</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随堂听课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遭遇到了</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推开门，关心门</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的心理现象，往往被看作一种行政管理手段，更多与监管、控制、督查、评价等行为联系在一起，这与</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随堂听课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的初衷大相径庭。</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随堂听课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lastRenderedPageBreak/>
                    <w:t>无预约、无计划、无目的，评点不到位、针对性不强，让教师无所适从，使校长陷入尴尬的境地。</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为了改变这些情况，校长</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随堂听课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需要凸显积极管理行为。</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随堂听课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制度可以递进为</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通过</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领导预约</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或</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教师邀请听课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把教师自己的最好水平发挥出来，充分展示自我；发现有效的教学手段，推广优秀教师的先进经验，帮助教师专业发展；通过诊断，整改低效流程，提高教学质量；与公开课区别看待，更注重教师对课堂基本要求的把握，对学生主体的关注，使教师真实展现自己的常态教学。在我看来，</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随堂听课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可以采用</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相互听课、指名听课、指导听课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等</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三课递进</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举措，同时考虑教师的工作年限、工作态度、工作能力等方面，把</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随堂听课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与人文管理、专业递进结合起来。</w:t>
                  </w:r>
                </w:p>
                <w:p w:rsidR="00927078" w:rsidRPr="00CD3F94" w:rsidRDefault="00927078" w:rsidP="00C34E01">
                  <w:pPr>
                    <w:widowControl/>
                    <w:spacing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b/>
                      <w:bCs/>
                      <w:kern w:val="0"/>
                      <w:szCs w:val="21"/>
                    </w:rPr>
                    <w:t>心中有梦，学生自我发展的实现</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课堂教学是学生能力与素养得以发展的关键平台，新课程改革不仅把学生看成教学的主体，也是教学的资源、动力的资源，借此发挥</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师生、生生、师生和文本</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之间</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三个互动</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的作用，实现的是现代教学理念的落实，学生个体潜能的释放，自主学习目标的达成，学生自我发展的实现。</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树立正确的课堂观。</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教师的教</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学生的学，教师教得好</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学生学得好</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是我国基础教育界长期以来固化的一种错误观念，正如佐藤学教授所说，</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学校和教师的责任并不在于</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上好课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，而在于实现每一个学生的学习权，给学生挑战高水准学习的机会</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为学而教的课堂支持。课堂教学在从</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教什么、怎么教</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向</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学什么、怎么学</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转型。在学生学习的过程中，教师的</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教</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是否在不断隐退：学生独立解决问题</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个体解决不了的在小组中解决</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小组内解决不了的在班级内解决。为学而教，一是要相信学生，相信学生有学习的愿望、学习的能力、学习的潜力；二是要尊重学生，尊重学生的个体差异，允许学生有错误、有问题；三是要有指导学生独立学习、小组学习的能力，以及观察和调节学习节奏的能力；四是要有宏观的课程设计能力和文本解读能力。</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观察课堂教学流程与组织架构。课堂要充分考虑</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教师</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学生</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课程</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三个课堂要素，选择更适合学生学习的方式来组织课堂活动与流程，从而引发学生的深度学习，如建构情境、问题辨析、促进思维挑战和变化等，从而真正让学生的学习在</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动力值、方法值、数量值、意义值</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上实现增值。</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案例</w:t>
                  </w:r>
                  <w:r w:rsidRPr="00CD3F94">
                    <w:rPr>
                      <w:rFonts w:ascii="Times New Roman" w:eastAsia="宋体" w:hAnsi="Times New Roman" w:cs="Times New Roman"/>
                      <w:kern w:val="0"/>
                      <w:szCs w:val="21"/>
                    </w:rPr>
                    <w:t>2</w:t>
                  </w:r>
                  <w:r w:rsidRPr="00CD3F94">
                    <w:rPr>
                      <w:rFonts w:ascii="Times New Roman" w:eastAsia="宋体" w:hAnsi="宋体" w:cs="Times New Roman"/>
                      <w:kern w:val="0"/>
                      <w:szCs w:val="21"/>
                    </w:rPr>
                    <w:t>：时事演讲</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在课堂教学中，学校教师创新</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课中课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的学习方式，用</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时事演讲</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的形式把</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听、说、读、写、思</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整合成一门课程，让学生参与演讲、对话、辩论，这种教与学方式的新型尝试，基于学生感兴趣的时事热门话题、焦点问题、困惑问题等学习需求，通过一次次演讲，比较、辨析、对话、合作，引导学生关注现实，学会独立思考、理性分析、辩证表达，突破了语文教学的重点难点，开辟了议论文写作的第二条道路，既着眼于提高学生的语文素养，又落实核心素养的提升。</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课堂是一个生命成长的场所，是一个充满灵性和智慧的地方。只有深入了解学生，教师才能</w:t>
                  </w:r>
                  <w:r w:rsidRPr="00CD3F94">
                    <w:rPr>
                      <w:rFonts w:ascii="Times New Roman" w:eastAsia="宋体" w:hAnsi="宋体" w:cs="Times New Roman"/>
                      <w:kern w:val="0"/>
                      <w:szCs w:val="21"/>
                    </w:rPr>
                    <w:lastRenderedPageBreak/>
                    <w:t>熟知学生认知和情感发展、道德和公民性发展、个性和社会性发展、健康和安全发展、艺术和审美发展的规律，具备自觉运用学习科学理论，掌握学习规律，有效开展学习计划、学习实施和学习评价的能力。在日常教学中，要着力构建对话式、交互式、融合式的教育模式，当下的</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时事演讲</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已经成为教师课堂教学的常态。</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案例</w:t>
                  </w:r>
                  <w:r w:rsidRPr="00CD3F94">
                    <w:rPr>
                      <w:rFonts w:ascii="Times New Roman" w:eastAsia="宋体" w:hAnsi="Times New Roman" w:cs="Times New Roman"/>
                      <w:kern w:val="0"/>
                      <w:szCs w:val="21"/>
                    </w:rPr>
                    <w:t>3</w:t>
                  </w:r>
                  <w:r w:rsidRPr="00CD3F94">
                    <w:rPr>
                      <w:rFonts w:ascii="Times New Roman" w:eastAsia="宋体" w:hAnsi="宋体" w:cs="Times New Roman"/>
                      <w:kern w:val="0"/>
                      <w:szCs w:val="21"/>
                    </w:rPr>
                    <w:t>：创立有效教学的模式</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深度教学强调为理解而教、为思想而教、为意义而教、为发展而教，把学生作为教学和教学改进的对象。</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我们采用理解性教学策略、问题导向教学策略、回应性教学策略等。</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数学课堂教学实验《高三</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二轮解题教学</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流程》在南京市推广。（见下图）</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由学习金字塔理论获得启示，我们的课堂教学改进要</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减少讲与听、增加说与做</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。同时，学习效果在</w:t>
                  </w:r>
                  <w:r w:rsidRPr="00CD3F94">
                    <w:rPr>
                      <w:rFonts w:ascii="Times New Roman" w:eastAsia="宋体" w:hAnsi="Times New Roman" w:cs="Times New Roman"/>
                      <w:kern w:val="0"/>
                      <w:szCs w:val="21"/>
                    </w:rPr>
                    <w:t>30%</w:t>
                  </w:r>
                  <w:r w:rsidRPr="00CD3F94">
                    <w:rPr>
                      <w:rFonts w:ascii="Times New Roman" w:eastAsia="宋体" w:hAnsi="宋体" w:cs="Times New Roman"/>
                      <w:kern w:val="0"/>
                      <w:szCs w:val="21"/>
                    </w:rPr>
                    <w:t>以下的几种传统方式，都是个人学习或被动学习；而学习效果在</w:t>
                  </w:r>
                  <w:r w:rsidRPr="00CD3F94">
                    <w:rPr>
                      <w:rFonts w:ascii="Times New Roman" w:eastAsia="宋体" w:hAnsi="Times New Roman" w:cs="Times New Roman"/>
                      <w:kern w:val="0"/>
                      <w:szCs w:val="21"/>
                    </w:rPr>
                    <w:t>50</w:t>
                  </w:r>
                  <w:r w:rsidRPr="00CD3F94">
                    <w:rPr>
                      <w:rFonts w:ascii="Times New Roman" w:eastAsia="宋体" w:hAnsi="宋体" w:cs="Times New Roman"/>
                      <w:kern w:val="0"/>
                      <w:szCs w:val="21"/>
                    </w:rPr>
                    <w:t>％以上的，都是团队学习、主动学习和参与式学习。因而，我们在课堂上就要改变和优化学生学习的方式。</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课堂教学不仅是一种认识活动，同时也是一种师生的精神活动。根据学生的学习思考教师的教，这是以学考察教，以学促进教；议课时，把学生的学习过程和效果作为课堂教学研究的基础和依据，这是以学讨论教；通过观课议课，促进教师了解学生的学习基础、学习状态、学习策略和学习效果，因材施教，因学施教，这是以学改进教。</w:t>
                  </w:r>
                </w:p>
                <w:p w:rsidR="00927078" w:rsidRPr="00CD3F94" w:rsidRDefault="00927078" w:rsidP="00C34E01">
                  <w:pPr>
                    <w:widowControl/>
                    <w:spacing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b/>
                      <w:bCs/>
                      <w:kern w:val="0"/>
                      <w:szCs w:val="21"/>
                    </w:rPr>
                    <w:t>脚下有路，探讨更多教学可能</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研课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是一种人际互动，大部分人更愿意选择合意的东西听，而不是选择不容置疑的听，</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研</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的可接受性明显高于</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评</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可接受性。课堂教学改革的核心是变预设与执行为预设与生成，可以使课堂焕发巨大的生命力，形成丰富多彩的课程形态，引导学生学习，促进学生个性化发展，同时也更好地促进教师的专业成长，最终使学校获得健康快速发展的内在力量。</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案例</w:t>
                  </w:r>
                  <w:r w:rsidRPr="00CD3F94">
                    <w:rPr>
                      <w:rFonts w:ascii="Times New Roman" w:eastAsia="宋体" w:hAnsi="Times New Roman" w:cs="Times New Roman"/>
                      <w:kern w:val="0"/>
                      <w:szCs w:val="21"/>
                    </w:rPr>
                    <w:t>4</w:t>
                  </w:r>
                  <w:r w:rsidRPr="00CD3F94">
                    <w:rPr>
                      <w:rFonts w:ascii="Times New Roman" w:eastAsia="宋体" w:hAnsi="宋体" w:cs="Times New Roman"/>
                      <w:kern w:val="0"/>
                      <w:szCs w:val="21"/>
                    </w:rPr>
                    <w:t>：课堂教学的四种</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研课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形态（人人公开课、导师展示课、徒弟汇报课、大奖赛优质课）</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学校每年公开课近</w:t>
                  </w:r>
                  <w:r w:rsidRPr="00CD3F94">
                    <w:rPr>
                      <w:rFonts w:ascii="Times New Roman" w:eastAsia="宋体" w:hAnsi="Times New Roman" w:cs="Times New Roman"/>
                      <w:kern w:val="0"/>
                      <w:szCs w:val="21"/>
                    </w:rPr>
                    <w:t>1000</w:t>
                  </w:r>
                  <w:r w:rsidRPr="00CD3F94">
                    <w:rPr>
                      <w:rFonts w:ascii="Times New Roman" w:eastAsia="宋体" w:hAnsi="宋体" w:cs="Times New Roman"/>
                      <w:kern w:val="0"/>
                      <w:szCs w:val="21"/>
                    </w:rPr>
                    <w:t>节，探讨来自课堂的</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增量</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，逐步形成</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课题到课堂教学中去选，研究到课堂教学中去做，答案到课堂教学中去找，成果到课堂教学中去用</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的教研风气。</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有的教师在研课过程中表示，参加课堂教学的系列活动，根本目的是为了</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磨炼</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。在准备参加</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上课、评课、赛课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的过程中，会得到同事更多的启发与指导，自然进步最快</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这是</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磨</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的过程；同时自己也会全力以赴，最大限度地激发出潜能</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这是</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炼</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的过程。</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研课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是对课堂上的事实和现象进行多角度的认识和理解，发挥教学想象力，探讨更多的教学可能。这里涉及课堂的四个维度，一是学生学习的准备、倾听、互动、自主、达成，二是教师教学的环节、呈示、对话、指导、机智，三是课堂性质的目标、内容、实施、评价、资源，四是</w:t>
                  </w:r>
                  <w:r w:rsidRPr="00CD3F94">
                    <w:rPr>
                      <w:rFonts w:ascii="Times New Roman" w:eastAsia="宋体" w:hAnsi="宋体" w:cs="Times New Roman"/>
                      <w:kern w:val="0"/>
                      <w:szCs w:val="21"/>
                    </w:rPr>
                    <w:lastRenderedPageBreak/>
                    <w:t>课堂文化的思考、民主、创新、关爱、特质等，从这些视角关注，实现教学指导的</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精微化</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精准化</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具体而言，</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一堂课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研讨有</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五问</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：一问</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问题开放了吗</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，二问</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重心下移了吗</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，三问</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会捕捉资源了吗</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，四问</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小组讨论时机对吗？有核心问题吗</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，五问</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资源如何处理？提升点找到了吗</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一类课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研讨的</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五问</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：一问</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有没有目标递进设计</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，二问</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课型基本结构是否清晰</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，三问</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不同内容学生的学习困难是什么</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，四问</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如何捕捉类课型研究中的不同资源</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，五问</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类课型教学结构的灵活与创造在哪里</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真正好的教学不能降低到技术层面，而是来自教师的自身认同与自身完整。推进有效课堂与抓教研、形成校园文化密不可分。</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研课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在于启发教师，而不是去改造教师，要让教师享受发现和成功的喜悦，从而赢得自信。推进有效课堂不是简单的教学方法改革，关乎教风、学风建设的策略。我们要将有效课堂纳入学校文化，使学校形成积极向上的教研文化，让研究成为教师的工作习惯，让创新成为一种自觉行为，让教师在良好的群体中得到熏陶感染。同时，专业成长的种子只有播撒在精彩的课堂上，教学研究才有源头活水，才能接地气，才有意义和价值。显然，关注自我经验、关注同行见解、关注学生收获和反思理念支撑、改善教学行为的课堂改革经验，无一例外地成为教师专业成长的助推力量。</w:t>
                  </w:r>
                </w:p>
                <w:p w:rsidR="00927078" w:rsidRPr="00CD3F94"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聚焦课堂，就是不断改进、优化我们的行为方式，就是尊重学生、关爱学生、发展学生，就是加入情境变量让每位教师在鲜活的教育教学场景中，实现教育职场人生的卓越成长。</w:t>
                  </w:r>
                </w:p>
                <w:p w:rsidR="00927078" w:rsidRDefault="00927078" w:rsidP="00C34E01">
                  <w:pPr>
                    <w:widowControl/>
                    <w:spacing w:before="178" w:after="178" w:line="373" w:lineRule="atLeast"/>
                    <w:ind w:left="176" w:right="176" w:firstLineChars="100" w:firstLine="210"/>
                    <w:jc w:val="left"/>
                    <w:rPr>
                      <w:rFonts w:ascii="Times New Roman" w:eastAsia="宋体" w:hAnsi="宋体"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（作者系江苏省南京市第十三中学校长）</w:t>
                  </w:r>
                </w:p>
                <w:p w:rsidR="00927078" w:rsidRPr="0087224E" w:rsidRDefault="00927078" w:rsidP="00C34E01">
                  <w:pPr>
                    <w:widowControl/>
                    <w:spacing w:before="178" w:after="178" w:line="360" w:lineRule="auto"/>
                    <w:ind w:left="178" w:right="178" w:firstLineChars="100" w:firstLine="210"/>
                    <w:jc w:val="right"/>
                    <w:rPr>
                      <w:rFonts w:ascii="Times New Roman" w:hAnsi="Times New Roman" w:cs="Times New Roman"/>
                    </w:rPr>
                  </w:pPr>
                  <w:hyperlink r:id="rId13" w:history="1">
                    <w:r w:rsidRPr="0087224E">
                      <w:rPr>
                        <w:rStyle w:val="a8"/>
                        <w:rFonts w:ascii="Times New Roman" w:hAnsi="Times New Roman" w:cs="Times New Roman"/>
                        <w:sz w:val="22"/>
                        <w:szCs w:val="21"/>
                        <w:shd w:val="clear" w:color="auto" w:fill="FFFFFF" w:themeFill="background1"/>
                      </w:rPr>
                      <w:t>原载于《中国教</w:t>
                    </w:r>
                    <w:r>
                      <w:rPr>
                        <w:rStyle w:val="a8"/>
                        <w:rFonts w:ascii="Times New Roman" w:hAnsi="Times New Roman" w:cs="Times New Roman" w:hint="eastAsia"/>
                        <w:sz w:val="22"/>
                        <w:szCs w:val="21"/>
                        <w:shd w:val="clear" w:color="auto" w:fill="FFFFFF" w:themeFill="background1"/>
                      </w:rPr>
                      <w:t>师</w:t>
                    </w:r>
                    <w:r w:rsidRPr="0087224E">
                      <w:rPr>
                        <w:rStyle w:val="a8"/>
                        <w:rFonts w:ascii="Times New Roman" w:hAnsi="Times New Roman" w:cs="Times New Roman"/>
                        <w:sz w:val="22"/>
                        <w:szCs w:val="21"/>
                        <w:shd w:val="clear" w:color="auto" w:fill="FFFFFF" w:themeFill="background1"/>
                      </w:rPr>
                      <w:t>报》</w:t>
                    </w:r>
                    <w:r w:rsidRPr="0087224E">
                      <w:rPr>
                        <w:rStyle w:val="a8"/>
                        <w:rFonts w:ascii="Times New Roman" w:hAnsi="Times New Roman" w:cs="Times New Roman"/>
                        <w:sz w:val="22"/>
                        <w:szCs w:val="21"/>
                        <w:shd w:val="clear" w:color="auto" w:fill="FFFFFF" w:themeFill="background1"/>
                      </w:rPr>
                      <w:t>2019.03.</w:t>
                    </w:r>
                    <w:r>
                      <w:rPr>
                        <w:rStyle w:val="a8"/>
                        <w:rFonts w:ascii="Times New Roman" w:hAnsi="Times New Roman" w:cs="Times New Roman" w:hint="eastAsia"/>
                        <w:sz w:val="22"/>
                        <w:szCs w:val="21"/>
                        <w:shd w:val="clear" w:color="auto" w:fill="FFFFFF" w:themeFill="background1"/>
                      </w:rPr>
                      <w:t>20</w:t>
                    </w:r>
                    <w:r w:rsidRPr="0087224E">
                      <w:rPr>
                        <w:rStyle w:val="a8"/>
                        <w:rFonts w:ascii="Times New Roman" w:hAnsi="Times New Roman" w:cs="Times New Roman"/>
                        <w:sz w:val="22"/>
                        <w:szCs w:val="21"/>
                        <w:shd w:val="clear" w:color="auto" w:fill="FFFFFF" w:themeFill="background1"/>
                      </w:rPr>
                      <w:t>.</w:t>
                    </w:r>
                    <w:r w:rsidRPr="0087224E">
                      <w:rPr>
                        <w:rStyle w:val="a8"/>
                        <w:rFonts w:ascii="Times New Roman" w:hAnsi="Times New Roman" w:cs="Times New Roman"/>
                        <w:sz w:val="22"/>
                        <w:szCs w:val="21"/>
                        <w:shd w:val="clear" w:color="auto" w:fill="FFFFFF" w:themeFill="background1"/>
                      </w:rPr>
                      <w:t>第</w:t>
                    </w:r>
                    <w:r>
                      <w:rPr>
                        <w:rStyle w:val="a8"/>
                        <w:rFonts w:ascii="Times New Roman" w:hAnsi="Times New Roman" w:cs="Times New Roman" w:hint="eastAsia"/>
                        <w:sz w:val="22"/>
                        <w:szCs w:val="21"/>
                        <w:shd w:val="clear" w:color="auto" w:fill="FFFFFF" w:themeFill="background1"/>
                      </w:rPr>
                      <w:t>04</w:t>
                    </w:r>
                    <w:r w:rsidRPr="0087224E">
                      <w:rPr>
                        <w:rStyle w:val="a8"/>
                        <w:rFonts w:ascii="Times New Roman" w:hAnsi="Times New Roman" w:cs="Times New Roman"/>
                        <w:sz w:val="22"/>
                        <w:szCs w:val="21"/>
                        <w:shd w:val="clear" w:color="auto" w:fill="FFFFFF" w:themeFill="background1"/>
                      </w:rPr>
                      <w:t>版</w:t>
                    </w:r>
                    <w:r w:rsidRPr="0087224E">
                      <w:rPr>
                        <w:rStyle w:val="a8"/>
                        <w:rFonts w:ascii="Times New Roman" w:hAnsi="Times New Roman" w:cs="Times New Roman"/>
                        <w:sz w:val="22"/>
                        <w:szCs w:val="21"/>
                        <w:shd w:val="clear" w:color="auto" w:fill="FFFFFF" w:themeFill="background1"/>
                      </w:rPr>
                      <w:t>.</w:t>
                    </w:r>
                  </w:hyperlink>
                </w:p>
                <w:p w:rsidR="00927078" w:rsidRPr="00CD3F94" w:rsidRDefault="00927078" w:rsidP="00C34E01">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Pr="0087224E">
                      <w:rPr>
                        <w:rStyle w:val="a8"/>
                        <w:rFonts w:ascii="Times New Roman" w:hAnsi="Times New Roman" w:cs="Times New Roman"/>
                        <w:sz w:val="22"/>
                        <w:szCs w:val="21"/>
                        <w:shd w:val="clear" w:color="auto" w:fill="FFFFFF" w:themeFill="background1"/>
                      </w:rPr>
                      <w:t>返回目录</w:t>
                    </w:r>
                  </w:hyperlink>
                </w:p>
              </w:tc>
            </w:tr>
          </w:tbl>
          <w:p w:rsidR="00927078" w:rsidRPr="00CD3F94" w:rsidRDefault="00927078" w:rsidP="00C34E01">
            <w:pPr>
              <w:widowControl/>
              <w:jc w:val="left"/>
              <w:rPr>
                <w:rFonts w:ascii="宋体" w:eastAsia="宋体" w:hAnsi="宋体" w:cs="宋体"/>
                <w:color w:val="000000"/>
                <w:kern w:val="0"/>
                <w:szCs w:val="21"/>
              </w:rPr>
            </w:pPr>
          </w:p>
        </w:tc>
      </w:tr>
    </w:tbl>
    <w:p w:rsidR="00927078" w:rsidRDefault="00927078" w:rsidP="00927078">
      <w:pPr>
        <w:widowControl/>
        <w:jc w:val="left"/>
        <w:rPr>
          <w:color w:val="4B4B4B"/>
          <w:szCs w:val="21"/>
        </w:rPr>
      </w:pPr>
    </w:p>
    <w:p w:rsidR="00927078" w:rsidRDefault="00927078" w:rsidP="00927078">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tblPr>
      <w:tblGrid>
        <w:gridCol w:w="9649"/>
      </w:tblGrid>
      <w:tr w:rsidR="00927078" w:rsidRPr="00E13EDA" w:rsidTr="00C34E01">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927078" w:rsidRPr="00E13EDA" w:rsidTr="00C34E01">
              <w:trPr>
                <w:tblCellSpacing w:w="0" w:type="dxa"/>
                <w:jc w:val="center"/>
              </w:trPr>
              <w:tc>
                <w:tcPr>
                  <w:tcW w:w="0" w:type="auto"/>
                  <w:tcMar>
                    <w:top w:w="178" w:type="dxa"/>
                    <w:left w:w="0" w:type="dxa"/>
                    <w:bottom w:w="89" w:type="dxa"/>
                    <w:right w:w="0" w:type="dxa"/>
                  </w:tcMar>
                  <w:hideMark/>
                </w:tcPr>
                <w:p w:rsidR="00927078" w:rsidRDefault="00927078" w:rsidP="00C34E01">
                  <w:pPr>
                    <w:pStyle w:val="1"/>
                  </w:pPr>
                  <w:bookmarkStart w:id="39" w:name="_Toc4394079"/>
                  <w:r>
                    <w:rPr>
                      <w:rFonts w:hint="eastAsia"/>
                    </w:rPr>
                    <w:lastRenderedPageBreak/>
                    <w:t>课堂教学</w:t>
                  </w:r>
                  <w:bookmarkEnd w:id="39"/>
                </w:p>
                <w:p w:rsidR="00927078" w:rsidRPr="00E13EDA" w:rsidRDefault="00927078" w:rsidP="00C34E01">
                  <w:pPr>
                    <w:pStyle w:val="2"/>
                    <w:rPr>
                      <w:kern w:val="0"/>
                    </w:rPr>
                  </w:pPr>
                  <w:bookmarkStart w:id="40" w:name="_Toc4394080"/>
                  <w:r w:rsidRPr="00E13EDA">
                    <w:rPr>
                      <w:rFonts w:hint="eastAsia"/>
                      <w:kern w:val="0"/>
                    </w:rPr>
                    <w:t>让思辨与诗意在课堂共融</w:t>
                  </w:r>
                  <w:bookmarkEnd w:id="40"/>
                </w:p>
              </w:tc>
            </w:tr>
            <w:tr w:rsidR="00927078" w:rsidRPr="00E13EDA" w:rsidTr="00C34E01">
              <w:trPr>
                <w:tblCellSpacing w:w="0" w:type="dxa"/>
                <w:jc w:val="center"/>
              </w:trPr>
              <w:tc>
                <w:tcPr>
                  <w:tcW w:w="0" w:type="auto"/>
                  <w:tcMar>
                    <w:top w:w="178" w:type="dxa"/>
                    <w:left w:w="0" w:type="dxa"/>
                    <w:bottom w:w="89" w:type="dxa"/>
                    <w:right w:w="0" w:type="dxa"/>
                  </w:tcMar>
                  <w:hideMark/>
                </w:tcPr>
                <w:p w:rsidR="00927078" w:rsidRPr="00E13EDA" w:rsidRDefault="00927078" w:rsidP="00C34E01">
                  <w:pPr>
                    <w:widowControl/>
                    <w:spacing w:line="462" w:lineRule="atLeast"/>
                    <w:jc w:val="center"/>
                    <w:rPr>
                      <w:rFonts w:ascii="宋体" w:eastAsia="宋体" w:hAnsi="宋体" w:cs="宋体"/>
                      <w:b/>
                      <w:bCs/>
                      <w:color w:val="827E7B"/>
                      <w:kern w:val="0"/>
                      <w:sz w:val="25"/>
                      <w:szCs w:val="25"/>
                    </w:rPr>
                  </w:pPr>
                </w:p>
              </w:tc>
            </w:tr>
            <w:tr w:rsidR="00927078" w:rsidRPr="00E13EDA" w:rsidTr="00C34E01">
              <w:trPr>
                <w:tblCellSpacing w:w="0" w:type="dxa"/>
                <w:jc w:val="center"/>
              </w:trPr>
              <w:tc>
                <w:tcPr>
                  <w:tcW w:w="0" w:type="auto"/>
                  <w:hideMark/>
                </w:tcPr>
                <w:p w:rsidR="00927078" w:rsidRPr="00E13EDA" w:rsidRDefault="00927078" w:rsidP="00C34E01">
                  <w:pPr>
                    <w:widowControl/>
                    <w:jc w:val="center"/>
                    <w:rPr>
                      <w:rFonts w:ascii="宋体" w:eastAsia="宋体" w:hAnsi="宋体" w:cs="宋体"/>
                      <w:b/>
                      <w:bCs/>
                      <w:color w:val="827E7B"/>
                      <w:kern w:val="0"/>
                      <w:sz w:val="28"/>
                      <w:szCs w:val="28"/>
                    </w:rPr>
                  </w:pPr>
                  <w:r w:rsidRPr="00E13EDA">
                    <w:rPr>
                      <w:rFonts w:ascii="宋体" w:eastAsia="宋体" w:hAnsi="宋体" w:cs="宋体" w:hint="eastAsia"/>
                      <w:b/>
                      <w:bCs/>
                      <w:color w:val="827E7B"/>
                      <w:kern w:val="0"/>
                      <w:sz w:val="28"/>
                      <w:szCs w:val="28"/>
                    </w:rPr>
                    <w:t>张丽娟</w:t>
                  </w:r>
                </w:p>
              </w:tc>
            </w:tr>
          </w:tbl>
          <w:p w:rsidR="00927078" w:rsidRPr="00E13EDA" w:rsidRDefault="00927078" w:rsidP="00C34E01">
            <w:pPr>
              <w:widowControl/>
              <w:jc w:val="center"/>
              <w:rPr>
                <w:rFonts w:ascii="宋体" w:eastAsia="宋体" w:hAnsi="宋体" w:cs="宋体"/>
                <w:color w:val="000000"/>
                <w:kern w:val="0"/>
                <w:szCs w:val="21"/>
              </w:rPr>
            </w:pPr>
          </w:p>
        </w:tc>
      </w:tr>
      <w:tr w:rsidR="00927078" w:rsidRPr="00E13EDA" w:rsidTr="00C34E01">
        <w:trPr>
          <w:tblCellSpacing w:w="0" w:type="dxa"/>
        </w:trPr>
        <w:tc>
          <w:tcPr>
            <w:tcW w:w="0" w:type="auto"/>
            <w:shd w:val="clear" w:color="auto" w:fill="FFFFFF"/>
            <w:vAlign w:val="center"/>
            <w:hideMark/>
          </w:tcPr>
          <w:p w:rsidR="00927078" w:rsidRPr="00E13EDA" w:rsidRDefault="00927078" w:rsidP="00C34E01">
            <w:pPr>
              <w:widowControl/>
              <w:jc w:val="center"/>
              <w:rPr>
                <w:rFonts w:ascii="宋体" w:eastAsia="宋体" w:hAnsi="宋体" w:cs="宋体"/>
                <w:color w:val="000000"/>
                <w:kern w:val="0"/>
                <w:szCs w:val="21"/>
              </w:rPr>
            </w:pPr>
          </w:p>
        </w:tc>
      </w:tr>
      <w:tr w:rsidR="00927078" w:rsidRPr="00E13EDA" w:rsidTr="00C34E01">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927078" w:rsidRPr="00E13EDA" w:rsidTr="00C34E01">
              <w:trPr>
                <w:tblCellSpacing w:w="15" w:type="dxa"/>
                <w:jc w:val="center"/>
              </w:trPr>
              <w:tc>
                <w:tcPr>
                  <w:tcW w:w="0" w:type="auto"/>
                  <w:shd w:val="clear" w:color="auto" w:fill="EFEFEF"/>
                  <w:vAlign w:val="center"/>
                  <w:hideMark/>
                </w:tcPr>
                <w:p w:rsidR="00927078" w:rsidRPr="00E13EDA" w:rsidRDefault="00927078" w:rsidP="00C34E01">
                  <w:pPr>
                    <w:widowControl/>
                    <w:jc w:val="left"/>
                    <w:rPr>
                      <w:rFonts w:ascii="宋体" w:eastAsia="宋体" w:hAnsi="宋体" w:cs="宋体"/>
                      <w:kern w:val="0"/>
                      <w:szCs w:val="21"/>
                    </w:rPr>
                  </w:pPr>
                </w:p>
              </w:tc>
            </w:tr>
          </w:tbl>
          <w:p w:rsidR="00927078" w:rsidRPr="00E13EDA" w:rsidRDefault="00927078" w:rsidP="00C34E01">
            <w:pPr>
              <w:widowControl/>
              <w:jc w:val="center"/>
              <w:rPr>
                <w:rFonts w:ascii="宋体" w:eastAsia="宋体" w:hAnsi="宋体" w:cs="宋体"/>
                <w:color w:val="000000"/>
                <w:kern w:val="0"/>
                <w:szCs w:val="21"/>
              </w:rPr>
            </w:pPr>
          </w:p>
        </w:tc>
      </w:tr>
      <w:tr w:rsidR="00927078" w:rsidRPr="00E13EDA" w:rsidTr="00C34E01">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927078" w:rsidRPr="00E13EDA" w:rsidTr="00C34E01">
              <w:trPr>
                <w:tblCellSpacing w:w="15" w:type="dxa"/>
              </w:trPr>
              <w:tc>
                <w:tcPr>
                  <w:tcW w:w="0" w:type="auto"/>
                  <w:vAlign w:val="center"/>
                  <w:hideMark/>
                </w:tcPr>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新课标明确提出：</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思维发展与提升</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同</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审美鉴赏与创造</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一样，都是学生语文核心素养的必备要素。因此，在语文课堂培养学生的批判性思维和创造性思维成为一种必然。</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思辨性</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注重培养学生思维的逻辑性、严密性，提倡</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温和、理性、多元</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，主张</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公共说理</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，这对于纠正当前语文课堂重情感轻思维的弊病非常有益。</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我丝毫不否认思维对语言学习的重要作用，只是在思考思辨与诗意的关系：思辨是冷冰冰的理，诗意是热腾腾的情，二者如何共存于语文教学中呢？</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苏洵《六国论》的逻辑思维何等严密，论证结构何等完美，以至成为议论文的典范，但我们从中也能读出一个有责任感和忧患意识的正直文人的火热情感。韩愈的《师说》同样是论说文的范本，但我们从中也能看出甘</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冒天下之大不韪</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的韩愈愤世嫉俗的痛恨与力挽狂澜的决心。</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同样，许多以情取胜的文章也都层次清晰，逻辑严密，甚至富含哲理。特级教师余党绪提倡思辨读写，但他依然写了《古典诗歌的生命情怀》，从</w:t>
                  </w:r>
                  <w:r w:rsidRPr="00E13EDA">
                    <w:rPr>
                      <w:rFonts w:ascii="Times New Roman" w:eastAsia="宋体" w:hAnsi="Times New Roman" w:cs="Times New Roman"/>
                      <w:kern w:val="0"/>
                      <w:szCs w:val="21"/>
                    </w:rPr>
                    <w:t>99</w:t>
                  </w:r>
                  <w:r w:rsidRPr="00E13EDA">
                    <w:rPr>
                      <w:rFonts w:ascii="Times New Roman" w:eastAsia="宋体" w:hAnsi="宋体" w:cs="Times New Roman"/>
                      <w:kern w:val="0"/>
                      <w:szCs w:val="21"/>
                    </w:rPr>
                    <w:t>首诗词中发现了思辨之美。我们追求语文教学的诗意，并不否定理性与思辨，并不摒弃严密的逻辑和审慎的思辨，诗意语文强调情感与语言的美，但绝不忽略思维和逻辑的真。</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因此，中学课堂的古典诗歌思辨性阅读教学，可以从以下几方面尝试：</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找准思辨点</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共性中的个性。一篇作品整体表现出的昂扬生命意识、悲悯情怀和局部的消极悲观，比如李白《将进酒》中及时行乐以及逃于酒乡的思想，苏轼《念奴娇</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赤壁怀古》中人生如梦的思想，等等；一位作家一贯的写作风格和偶尔的另辟蹊径，比如苏轼《江城子》之缠绵凄恻，李清照《渔家傲》之磅礴大气；同一时代不同性格和气质的作家不同风貌，比如大小李杜各自的特长优势，李白善古体，杜甫长律诗，杜牧的咏史七绝，李商隐的《无题》七律；人格与文格究竟是统一还是分裂（白居易、李绅、元稹），是风流才子还是无行文人（杜牧、柳永、温庭筠），是怀才不遇还是自视甚高（李白、杜甫、李商隐），是真隐士还是假清高（陶渊明、王维、林逋），可以从比较中思辨：境界之高下如何辨别？意境之优劣如何区分？手法之高低如何定位？思想之真伪如何判析？</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寻觅支撑点</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隐秘的情感。作家情感世界的隐秘与纠结。比如生命意识，生命本身的矛盾和纠结，挣扎和冲突，无情与有情，热闹与孤独，欣喜与悲凉，追求与失意，呐喊与彷徨，喧嚣</w:t>
                  </w:r>
                  <w:r w:rsidRPr="00E13EDA">
                    <w:rPr>
                      <w:rFonts w:ascii="Times New Roman" w:eastAsia="宋体" w:hAnsi="宋体" w:cs="Times New Roman"/>
                      <w:kern w:val="0"/>
                      <w:szCs w:val="21"/>
                    </w:rPr>
                    <w:lastRenderedPageBreak/>
                    <w:t>与静寂。</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诗缘情，诗言志。抒情是诗的本质特征，然而情感是丰富的，敏感多情的诗人情感尤其是复杂的。诗人表达情感的方式又往往含蓄隐晦，极力隐藏又极力透露，这就为思辨性阅读提供了空间。而查阅资料、结合背景、揣摩文字、联系风格，对情感或思想内容作出更合乎情理的判断，应该是思辨性阅读的一个支撑点。</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抓住关键点</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精妙的语言。诗歌的思辨性阅读，可以是关于主题的思辨，可以是关于形象的思辨，可以是关于技巧的思辨。但首先还是要抓住语言，教师要让学生通过读理解字词含义，赏析语言之妙，进而评价用语的高下。某个字或词用得好不好，作者为什么用这个词？可不可以换另一个词？哪个词更能恰切地表情达意？比较不同版本不同说法，提出自己的见解和看法。</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例如，《走马川行奉送出师西征》：读中思</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平沙莽莽黄入天，不同版本伯仲间；解中思</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风头如刀面如割，</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头</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字运用竟如何；赏中思</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汉家大将西出师，</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西</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字重复太不必；评中思</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幕中草檄砚水凝，</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幕中</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踞鞍</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孰更成？</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以语言为抓手，诗歌鉴赏才不会流于空泛。同时，将批判性思维融入赏析评价之中，在质疑比较中获得一个词语、一个句子、一首诗歌更为深刻的理解，让感性之花结于理性之树上，诗歌学习才能获得恒久的生命力。</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在诗歌教学中，教师如何将批判性思维恰切地引入课堂，如何更理性公正自由开放解读和评价一首诗歌，不仅要阅读除诗歌之外的更多相关资料，更需要读完之后有自己独立深入的思考和判断，要用理性的力量将诗歌学习从感性的泥淖中拯救出来，让学生在审美愉悦之后得到思维的启迪，获得理性的认知。</w:t>
                  </w:r>
                </w:p>
                <w:p w:rsidR="00927078" w:rsidRDefault="00927078" w:rsidP="00C34E01">
                  <w:pPr>
                    <w:widowControl/>
                    <w:spacing w:before="178" w:after="178" w:line="373" w:lineRule="atLeast"/>
                    <w:ind w:left="176" w:right="176" w:firstLineChars="100" w:firstLine="210"/>
                    <w:jc w:val="left"/>
                    <w:rPr>
                      <w:rFonts w:ascii="Times New Roman" w:eastAsia="宋体" w:hAnsi="宋体"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（作者单位系江苏省锡山高级中学）</w:t>
                  </w:r>
                </w:p>
                <w:p w:rsidR="00927078" w:rsidRPr="0087224E" w:rsidRDefault="00927078" w:rsidP="00C34E01">
                  <w:pPr>
                    <w:widowControl/>
                    <w:spacing w:before="178" w:after="178" w:line="360" w:lineRule="auto"/>
                    <w:ind w:left="178" w:right="178" w:firstLineChars="100" w:firstLine="210"/>
                    <w:jc w:val="right"/>
                    <w:rPr>
                      <w:rFonts w:ascii="Times New Roman" w:hAnsi="Times New Roman" w:cs="Times New Roman"/>
                    </w:rPr>
                  </w:pPr>
                  <w:hyperlink r:id="rId14" w:history="1">
                    <w:r w:rsidRPr="0087224E">
                      <w:rPr>
                        <w:rStyle w:val="a8"/>
                        <w:rFonts w:ascii="Times New Roman" w:hAnsi="Times New Roman" w:cs="Times New Roman"/>
                        <w:sz w:val="22"/>
                        <w:szCs w:val="21"/>
                        <w:shd w:val="clear" w:color="auto" w:fill="FFFFFF" w:themeFill="background1"/>
                      </w:rPr>
                      <w:t>原载于《中国教</w:t>
                    </w:r>
                    <w:r>
                      <w:rPr>
                        <w:rStyle w:val="a8"/>
                        <w:rFonts w:ascii="Times New Roman" w:hAnsi="Times New Roman" w:cs="Times New Roman" w:hint="eastAsia"/>
                        <w:sz w:val="22"/>
                        <w:szCs w:val="21"/>
                        <w:shd w:val="clear" w:color="auto" w:fill="FFFFFF" w:themeFill="background1"/>
                      </w:rPr>
                      <w:t>师</w:t>
                    </w:r>
                    <w:r w:rsidRPr="0087224E">
                      <w:rPr>
                        <w:rStyle w:val="a8"/>
                        <w:rFonts w:ascii="Times New Roman" w:hAnsi="Times New Roman" w:cs="Times New Roman"/>
                        <w:sz w:val="22"/>
                        <w:szCs w:val="21"/>
                        <w:shd w:val="clear" w:color="auto" w:fill="FFFFFF" w:themeFill="background1"/>
                      </w:rPr>
                      <w:t>报》</w:t>
                    </w:r>
                    <w:r w:rsidRPr="0087224E">
                      <w:rPr>
                        <w:rStyle w:val="a8"/>
                        <w:rFonts w:ascii="Times New Roman" w:hAnsi="Times New Roman" w:cs="Times New Roman"/>
                        <w:sz w:val="22"/>
                        <w:szCs w:val="21"/>
                        <w:shd w:val="clear" w:color="auto" w:fill="FFFFFF" w:themeFill="background1"/>
                      </w:rPr>
                      <w:t>2019.03.</w:t>
                    </w:r>
                    <w:r>
                      <w:rPr>
                        <w:rStyle w:val="a8"/>
                        <w:rFonts w:ascii="Times New Roman" w:hAnsi="Times New Roman" w:cs="Times New Roman" w:hint="eastAsia"/>
                        <w:sz w:val="22"/>
                        <w:szCs w:val="21"/>
                        <w:shd w:val="clear" w:color="auto" w:fill="FFFFFF" w:themeFill="background1"/>
                      </w:rPr>
                      <w:t>20</w:t>
                    </w:r>
                    <w:r w:rsidRPr="0087224E">
                      <w:rPr>
                        <w:rStyle w:val="a8"/>
                        <w:rFonts w:ascii="Times New Roman" w:hAnsi="Times New Roman" w:cs="Times New Roman"/>
                        <w:sz w:val="22"/>
                        <w:szCs w:val="21"/>
                        <w:shd w:val="clear" w:color="auto" w:fill="FFFFFF" w:themeFill="background1"/>
                      </w:rPr>
                      <w:t>.</w:t>
                    </w:r>
                    <w:r w:rsidRPr="0087224E">
                      <w:rPr>
                        <w:rStyle w:val="a8"/>
                        <w:rFonts w:ascii="Times New Roman" w:hAnsi="Times New Roman" w:cs="Times New Roman"/>
                        <w:sz w:val="22"/>
                        <w:szCs w:val="21"/>
                        <w:shd w:val="clear" w:color="auto" w:fill="FFFFFF" w:themeFill="background1"/>
                      </w:rPr>
                      <w:t>第</w:t>
                    </w:r>
                    <w:r>
                      <w:rPr>
                        <w:rStyle w:val="a8"/>
                        <w:rFonts w:ascii="Times New Roman" w:hAnsi="Times New Roman" w:cs="Times New Roman" w:hint="eastAsia"/>
                        <w:sz w:val="22"/>
                        <w:szCs w:val="21"/>
                        <w:shd w:val="clear" w:color="auto" w:fill="FFFFFF" w:themeFill="background1"/>
                      </w:rPr>
                      <w:t>04</w:t>
                    </w:r>
                    <w:r w:rsidRPr="0087224E">
                      <w:rPr>
                        <w:rStyle w:val="a8"/>
                        <w:rFonts w:ascii="Times New Roman" w:hAnsi="Times New Roman" w:cs="Times New Roman"/>
                        <w:sz w:val="22"/>
                        <w:szCs w:val="21"/>
                        <w:shd w:val="clear" w:color="auto" w:fill="FFFFFF" w:themeFill="background1"/>
                      </w:rPr>
                      <w:t>版</w:t>
                    </w:r>
                    <w:r w:rsidRPr="0087224E">
                      <w:rPr>
                        <w:rStyle w:val="a8"/>
                        <w:rFonts w:ascii="Times New Roman" w:hAnsi="Times New Roman" w:cs="Times New Roman"/>
                        <w:sz w:val="22"/>
                        <w:szCs w:val="21"/>
                        <w:shd w:val="clear" w:color="auto" w:fill="FFFFFF" w:themeFill="background1"/>
                      </w:rPr>
                      <w:t>.</w:t>
                    </w:r>
                  </w:hyperlink>
                </w:p>
                <w:p w:rsidR="00927078" w:rsidRPr="00E13EDA" w:rsidRDefault="00927078" w:rsidP="00C34E01">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Pr="0087224E">
                      <w:rPr>
                        <w:rStyle w:val="a8"/>
                        <w:rFonts w:ascii="Times New Roman" w:hAnsi="Times New Roman" w:cs="Times New Roman"/>
                        <w:sz w:val="22"/>
                        <w:szCs w:val="21"/>
                        <w:shd w:val="clear" w:color="auto" w:fill="FFFFFF" w:themeFill="background1"/>
                      </w:rPr>
                      <w:t>返回目录</w:t>
                    </w:r>
                  </w:hyperlink>
                </w:p>
              </w:tc>
            </w:tr>
          </w:tbl>
          <w:p w:rsidR="00927078" w:rsidRPr="00E13EDA" w:rsidRDefault="00927078" w:rsidP="00C34E01">
            <w:pPr>
              <w:widowControl/>
              <w:jc w:val="left"/>
              <w:rPr>
                <w:rFonts w:ascii="宋体" w:eastAsia="宋体" w:hAnsi="宋体" w:cs="宋体"/>
                <w:color w:val="000000"/>
                <w:kern w:val="0"/>
                <w:szCs w:val="21"/>
              </w:rPr>
            </w:pPr>
          </w:p>
        </w:tc>
      </w:tr>
    </w:tbl>
    <w:p w:rsidR="00927078" w:rsidRDefault="00927078" w:rsidP="00927078">
      <w:pPr>
        <w:widowControl/>
        <w:jc w:val="left"/>
        <w:rPr>
          <w:color w:val="4B4B4B"/>
          <w:szCs w:val="21"/>
        </w:rPr>
      </w:pPr>
    </w:p>
    <w:p w:rsidR="00927078" w:rsidRDefault="00927078" w:rsidP="00927078">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tblPr>
      <w:tblGrid>
        <w:gridCol w:w="9649"/>
      </w:tblGrid>
      <w:tr w:rsidR="00927078" w:rsidRPr="00E13EDA" w:rsidTr="00C34E01">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927078" w:rsidRPr="00E13EDA" w:rsidTr="00C34E01">
              <w:trPr>
                <w:tblCellSpacing w:w="0" w:type="dxa"/>
                <w:jc w:val="center"/>
              </w:trPr>
              <w:tc>
                <w:tcPr>
                  <w:tcW w:w="0" w:type="auto"/>
                  <w:tcMar>
                    <w:top w:w="178" w:type="dxa"/>
                    <w:left w:w="0" w:type="dxa"/>
                    <w:bottom w:w="89" w:type="dxa"/>
                    <w:right w:w="0" w:type="dxa"/>
                  </w:tcMar>
                  <w:hideMark/>
                </w:tcPr>
                <w:p w:rsidR="00927078" w:rsidRDefault="00927078" w:rsidP="00C34E01">
                  <w:pPr>
                    <w:pStyle w:val="1"/>
                  </w:pPr>
                  <w:bookmarkStart w:id="41" w:name="_Toc4394081"/>
                  <w:r>
                    <w:rPr>
                      <w:rFonts w:hint="eastAsia"/>
                    </w:rPr>
                    <w:lastRenderedPageBreak/>
                    <w:t>课堂教学</w:t>
                  </w:r>
                  <w:bookmarkEnd w:id="41"/>
                </w:p>
                <w:p w:rsidR="00927078" w:rsidRPr="00E13EDA" w:rsidRDefault="00927078" w:rsidP="00C34E01">
                  <w:pPr>
                    <w:pStyle w:val="2"/>
                    <w:rPr>
                      <w:kern w:val="0"/>
                    </w:rPr>
                  </w:pPr>
                  <w:bookmarkStart w:id="42" w:name="_Toc4394082"/>
                  <w:r w:rsidRPr="00E13EDA">
                    <w:rPr>
                      <w:rFonts w:hint="eastAsia"/>
                      <w:kern w:val="0"/>
                    </w:rPr>
                    <w:t>区域教研的守与进</w:t>
                  </w:r>
                  <w:bookmarkEnd w:id="42"/>
                </w:p>
              </w:tc>
            </w:tr>
            <w:tr w:rsidR="00927078" w:rsidRPr="00E13EDA" w:rsidTr="00C34E01">
              <w:trPr>
                <w:tblCellSpacing w:w="0" w:type="dxa"/>
                <w:jc w:val="center"/>
              </w:trPr>
              <w:tc>
                <w:tcPr>
                  <w:tcW w:w="0" w:type="auto"/>
                  <w:tcMar>
                    <w:top w:w="178" w:type="dxa"/>
                    <w:left w:w="0" w:type="dxa"/>
                    <w:bottom w:w="89" w:type="dxa"/>
                    <w:right w:w="0" w:type="dxa"/>
                  </w:tcMar>
                  <w:hideMark/>
                </w:tcPr>
                <w:p w:rsidR="00927078" w:rsidRPr="00E13EDA" w:rsidRDefault="00927078" w:rsidP="00C34E01">
                  <w:pPr>
                    <w:widowControl/>
                    <w:spacing w:line="462" w:lineRule="atLeast"/>
                    <w:jc w:val="center"/>
                    <w:rPr>
                      <w:rFonts w:ascii="宋体" w:eastAsia="宋体" w:hAnsi="宋体" w:cs="宋体"/>
                      <w:b/>
                      <w:bCs/>
                      <w:color w:val="827E7B"/>
                      <w:kern w:val="0"/>
                      <w:sz w:val="25"/>
                      <w:szCs w:val="25"/>
                    </w:rPr>
                  </w:pPr>
                </w:p>
              </w:tc>
            </w:tr>
            <w:tr w:rsidR="00927078" w:rsidRPr="00E13EDA" w:rsidTr="00C34E01">
              <w:trPr>
                <w:tblCellSpacing w:w="0" w:type="dxa"/>
                <w:jc w:val="center"/>
              </w:trPr>
              <w:tc>
                <w:tcPr>
                  <w:tcW w:w="0" w:type="auto"/>
                  <w:hideMark/>
                </w:tcPr>
                <w:p w:rsidR="00927078" w:rsidRPr="00E13EDA" w:rsidRDefault="00927078" w:rsidP="00C34E01">
                  <w:pPr>
                    <w:widowControl/>
                    <w:jc w:val="center"/>
                    <w:rPr>
                      <w:rFonts w:ascii="宋体" w:eastAsia="宋体" w:hAnsi="宋体" w:cs="宋体"/>
                      <w:b/>
                      <w:bCs/>
                      <w:color w:val="827E7B"/>
                      <w:kern w:val="0"/>
                      <w:sz w:val="28"/>
                      <w:szCs w:val="28"/>
                    </w:rPr>
                  </w:pPr>
                  <w:r w:rsidRPr="00E13EDA">
                    <w:rPr>
                      <w:rFonts w:ascii="宋体" w:eastAsia="宋体" w:hAnsi="宋体" w:cs="宋体" w:hint="eastAsia"/>
                      <w:b/>
                      <w:bCs/>
                      <w:color w:val="827E7B"/>
                      <w:kern w:val="0"/>
                      <w:sz w:val="28"/>
                      <w:szCs w:val="28"/>
                    </w:rPr>
                    <w:t>河南省济源市基础教育教学研究室主任 李雪颖</w:t>
                  </w:r>
                </w:p>
              </w:tc>
            </w:tr>
          </w:tbl>
          <w:p w:rsidR="00927078" w:rsidRPr="00E13EDA" w:rsidRDefault="00927078" w:rsidP="00C34E01">
            <w:pPr>
              <w:widowControl/>
              <w:jc w:val="center"/>
              <w:rPr>
                <w:rFonts w:ascii="宋体" w:eastAsia="宋体" w:hAnsi="宋体" w:cs="宋体"/>
                <w:color w:val="000000"/>
                <w:kern w:val="0"/>
                <w:szCs w:val="21"/>
              </w:rPr>
            </w:pPr>
          </w:p>
        </w:tc>
      </w:tr>
      <w:tr w:rsidR="00927078" w:rsidRPr="00E13EDA" w:rsidTr="00C34E01">
        <w:trPr>
          <w:tblCellSpacing w:w="0" w:type="dxa"/>
        </w:trPr>
        <w:tc>
          <w:tcPr>
            <w:tcW w:w="0" w:type="auto"/>
            <w:shd w:val="clear" w:color="auto" w:fill="FFFFFF"/>
            <w:vAlign w:val="center"/>
            <w:hideMark/>
          </w:tcPr>
          <w:p w:rsidR="00927078" w:rsidRPr="00E13EDA" w:rsidRDefault="00927078" w:rsidP="00C34E01">
            <w:pPr>
              <w:widowControl/>
              <w:jc w:val="center"/>
              <w:rPr>
                <w:rFonts w:ascii="宋体" w:eastAsia="宋体" w:hAnsi="宋体" w:cs="宋体"/>
                <w:color w:val="000000"/>
                <w:kern w:val="0"/>
                <w:szCs w:val="21"/>
              </w:rPr>
            </w:pPr>
          </w:p>
        </w:tc>
      </w:tr>
      <w:tr w:rsidR="00927078" w:rsidRPr="00E13EDA" w:rsidTr="00C34E01">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927078" w:rsidRPr="00E13EDA" w:rsidTr="00C34E01">
              <w:trPr>
                <w:tblCellSpacing w:w="15" w:type="dxa"/>
                <w:jc w:val="center"/>
              </w:trPr>
              <w:tc>
                <w:tcPr>
                  <w:tcW w:w="0" w:type="auto"/>
                  <w:shd w:val="clear" w:color="auto" w:fill="EFEFEF"/>
                  <w:vAlign w:val="center"/>
                  <w:hideMark/>
                </w:tcPr>
                <w:p w:rsidR="00927078" w:rsidRPr="00E13EDA" w:rsidRDefault="00927078" w:rsidP="00C34E01">
                  <w:pPr>
                    <w:widowControl/>
                    <w:jc w:val="left"/>
                    <w:rPr>
                      <w:rFonts w:ascii="宋体" w:eastAsia="宋体" w:hAnsi="宋体" w:cs="宋体"/>
                      <w:kern w:val="0"/>
                      <w:szCs w:val="21"/>
                    </w:rPr>
                  </w:pPr>
                </w:p>
              </w:tc>
            </w:tr>
          </w:tbl>
          <w:p w:rsidR="00927078" w:rsidRPr="00E13EDA" w:rsidRDefault="00927078" w:rsidP="00C34E01">
            <w:pPr>
              <w:widowControl/>
              <w:jc w:val="center"/>
              <w:rPr>
                <w:rFonts w:ascii="宋体" w:eastAsia="宋体" w:hAnsi="宋体" w:cs="宋体"/>
                <w:color w:val="000000"/>
                <w:kern w:val="0"/>
                <w:szCs w:val="21"/>
              </w:rPr>
            </w:pPr>
          </w:p>
        </w:tc>
      </w:tr>
      <w:tr w:rsidR="00927078" w:rsidRPr="00E13EDA" w:rsidTr="00C34E01">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927078" w:rsidRPr="00E13EDA" w:rsidTr="00C34E01">
              <w:trPr>
                <w:tblCellSpacing w:w="15" w:type="dxa"/>
              </w:trPr>
              <w:tc>
                <w:tcPr>
                  <w:tcW w:w="0" w:type="auto"/>
                  <w:vAlign w:val="center"/>
                  <w:hideMark/>
                </w:tcPr>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在教育综合改革、新高考等一系列教育变革的背景下，新词热词扑面而来，改革创新成为一种常态与时尚。教研室作为区域教学研究的核心，在新与旧、进与守之间必须有清醒的价值判断和方向引领，有智慧和能力区别教育恒久不变的东西</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需要我们坚守的；时时求变的东西</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需要我们创新的。创新先需守正，守住教育的基本问题、关键问题、根本问题。守正与创新不是对立的，是相辅相成、相互依存、相互支撑的，二者同等重要。</w:t>
                  </w:r>
                </w:p>
                <w:p w:rsidR="00927078" w:rsidRPr="00E13EDA" w:rsidRDefault="00927078" w:rsidP="00C34E01">
                  <w:pPr>
                    <w:widowControl/>
                    <w:spacing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b/>
                      <w:bCs/>
                      <w:kern w:val="0"/>
                      <w:szCs w:val="21"/>
                    </w:rPr>
                    <w:t>常规工作的守与进</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常规工作是教学和管理的底线，直接关系到教育教学质量和师生生活、学习状况，提高常规工作的水准是保障教育教学品质的关键措施之一。常规工作守与进重在激发日常工作中蕴含的力量。</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教学常规管理的强化与变革。教学常规管理中存在三个突出问题：一是误解。责任主体的误解，校长是学校教学管理的第一责任人，学校是教学管理的主体。二是误用。教学常规是教学活动的基石，工作管理中不能只重视教学常规的约束功能和评价功能，忽视指导功能和校正功能。三是误变。将隐形的变为显性的条款约束，将简约的变为名目繁多的检查细则。</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济源市教研室</w:t>
                  </w:r>
                  <w:r w:rsidRPr="00E13EDA">
                    <w:rPr>
                      <w:rFonts w:ascii="Times New Roman" w:eastAsia="宋体" w:hAnsi="Times New Roman" w:cs="Times New Roman"/>
                      <w:kern w:val="0"/>
                      <w:szCs w:val="21"/>
                    </w:rPr>
                    <w:t>2017</w:t>
                  </w:r>
                  <w:r w:rsidRPr="00E13EDA">
                    <w:rPr>
                      <w:rFonts w:ascii="Times New Roman" w:eastAsia="宋体" w:hAnsi="宋体" w:cs="Times New Roman"/>
                      <w:kern w:val="0"/>
                      <w:szCs w:val="21"/>
                    </w:rPr>
                    <w:t>年</w:t>
                  </w:r>
                  <w:r w:rsidRPr="00E13EDA">
                    <w:rPr>
                      <w:rFonts w:ascii="Times New Roman" w:eastAsia="宋体" w:hAnsi="Times New Roman" w:cs="Times New Roman"/>
                      <w:kern w:val="0"/>
                      <w:szCs w:val="21"/>
                    </w:rPr>
                    <w:t>12</w:t>
                  </w:r>
                  <w:r w:rsidRPr="00E13EDA">
                    <w:rPr>
                      <w:rFonts w:ascii="Times New Roman" w:eastAsia="宋体" w:hAnsi="宋体" w:cs="Times New Roman"/>
                      <w:kern w:val="0"/>
                      <w:szCs w:val="21"/>
                    </w:rPr>
                    <w:t>月修订了《济源市中小学教学常规管理督导评估细则》，将教学常规督导目标定位为强化学校常规管理中的主体责任意识与能力提升；改革督察形式，依据《济源市教育局听评课课堂观察要点》，通过教师裸备、现场微课答辩等形式，了解教师备课与上课质量及能力，考核学校对教师个人备课能力的培养和管理，引导学校教学常规检查从重数量向重内容转变，激发教研的创造性，增加研究性，减少应付性，引领新型教研文化的形成。</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教学常规管理要守责任的底线、守管理的底线、守师德的底线、守质量的底线；要融入时代内涵，融入指导校正功能。</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三个学段的融通式教研。学科教研活动是常规工作，但许多时候都是单兵作战，很少围绕一个学科主题进行三个学段之间的融通式教研。</w:t>
                  </w:r>
                  <w:r w:rsidRPr="00E13EDA">
                    <w:rPr>
                      <w:rFonts w:ascii="Times New Roman" w:eastAsia="宋体" w:hAnsi="Times New Roman" w:cs="Times New Roman"/>
                      <w:kern w:val="0"/>
                      <w:szCs w:val="21"/>
                    </w:rPr>
                    <w:t>2018</w:t>
                  </w:r>
                  <w:r w:rsidRPr="00E13EDA">
                    <w:rPr>
                      <w:rFonts w:ascii="Times New Roman" w:eastAsia="宋体" w:hAnsi="宋体" w:cs="Times New Roman"/>
                      <w:kern w:val="0"/>
                      <w:szCs w:val="21"/>
                    </w:rPr>
                    <w:t>年</w:t>
                  </w:r>
                  <w:r w:rsidRPr="00E13EDA">
                    <w:rPr>
                      <w:rFonts w:ascii="Times New Roman" w:eastAsia="宋体" w:hAnsi="Times New Roman" w:cs="Times New Roman"/>
                      <w:kern w:val="0"/>
                      <w:szCs w:val="21"/>
                    </w:rPr>
                    <w:t>4</w:t>
                  </w:r>
                  <w:r w:rsidRPr="00E13EDA">
                    <w:rPr>
                      <w:rFonts w:ascii="Times New Roman" w:eastAsia="宋体" w:hAnsi="宋体" w:cs="Times New Roman"/>
                      <w:kern w:val="0"/>
                      <w:szCs w:val="21"/>
                    </w:rPr>
                    <w:t>月，市教研室围绕高考改革中语文阅读与写作开展了阅读课程评比，举行了全市大阅读课程交流展示活动；</w:t>
                  </w:r>
                  <w:r w:rsidRPr="00E13EDA">
                    <w:rPr>
                      <w:rFonts w:ascii="Times New Roman" w:eastAsia="宋体" w:hAnsi="Times New Roman" w:cs="Times New Roman"/>
                      <w:kern w:val="0"/>
                      <w:szCs w:val="21"/>
                    </w:rPr>
                    <w:t>6</w:t>
                  </w:r>
                  <w:r w:rsidRPr="00E13EDA">
                    <w:rPr>
                      <w:rFonts w:ascii="Times New Roman" w:eastAsia="宋体" w:hAnsi="宋体" w:cs="Times New Roman"/>
                      <w:kern w:val="0"/>
                      <w:szCs w:val="21"/>
                    </w:rPr>
                    <w:t>月底，在中小学期末考试增加六七八年级的阅读题量，旨在培养学生阅读写作等核心素养，倡导增强学段之间的衔接与沟通，形成教育合力。</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lastRenderedPageBreak/>
                    <w:t>    </w:t>
                  </w:r>
                  <w:r w:rsidRPr="00E13EDA">
                    <w:rPr>
                      <w:rFonts w:ascii="Times New Roman" w:eastAsia="宋体" w:hAnsi="宋体" w:cs="Times New Roman"/>
                      <w:kern w:val="0"/>
                      <w:szCs w:val="21"/>
                    </w:rPr>
                    <w:t>在融通式教研中，守解决实际问题的本质，守教学改进关键任务，守学生发展核心要务，减少教研的痕迹文化；促进教研活动的整体设计和上下联通。</w:t>
                  </w:r>
                </w:p>
                <w:p w:rsidR="00927078" w:rsidRPr="00E13EDA" w:rsidRDefault="00927078" w:rsidP="00C34E01">
                  <w:pPr>
                    <w:widowControl/>
                    <w:spacing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b/>
                      <w:bCs/>
                      <w:kern w:val="0"/>
                      <w:szCs w:val="21"/>
                    </w:rPr>
                    <w:t>考试评价的守与进</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高考指挥棒不改，能不能进行真正的素质教育，该如何看待考试与素质教育的关系？考试与评价是教育发展绕不过去的坎。</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作为基层教育实践者，在高考大环境不变的情况下，一方面，我们不能盲目理想化素质教育，把素质教育等同于不考试，等同于</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快乐</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教育。素质教育绝不是学生的</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虚浮快乐</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，而是知识与能力提升的</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欢愉</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；另一方面，我们不能轻易放弃考试这一评价载体，实施素质教育的策略要</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非常理想，特别现实</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，济源市用体、音、美考试促进学生素质提升就是一个很好的范例。现在教育的问题不是考与不考的问题，而是怎么考、怎么用的问题。</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当下，应该思考的是如何将考试有机融入整体的教育过程中，成为教育过程的重要一环，真正起到诊断、反馈、改进的作用。在中小学阶段要摒弃简单利用分数评价学生的倾向，学会从考试中分析出学生的知识盲区、技能缺陷、能力不足、思维短板，以及教师教学的方向性问题和教学过程的缺陷。</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考试与评价中守考试的积极作用，守素质教育的现实落地；推进考试内容变革基于素养培养，推进评价维度变革依据诊断、反馈、校正功能。</w:t>
                  </w:r>
                </w:p>
                <w:p w:rsidR="00927078" w:rsidRPr="00E13EDA" w:rsidRDefault="00927078" w:rsidP="00C34E01">
                  <w:pPr>
                    <w:widowControl/>
                    <w:spacing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b/>
                      <w:bCs/>
                      <w:kern w:val="0"/>
                      <w:szCs w:val="21"/>
                    </w:rPr>
                    <w:t>信息技术运用的守与进</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当今社会，大数据、云计算、人工智能等发展迅速，信息技术正以惊人的速度改变我们的生活和思维方式。随着智能化终端的不断普及，如何面对信息化是我们必须深入思考与面对的问题。教育信息化焦点不应该错位到是电子教案还是手写教案上。</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在常规教学的备课管理中，教研室提倡教师手写教案，不是让教师应付检查，而是希望教师通过手写教案梳理教学思路，凝练教学主张，进一步获得专业发展。手写教案不能认识错位到与信息技术应用与推广，关键是教师备课的质量与水平的提高。</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在信息化运用中，守教育育人本质，守学生健康成长，守教师独立思考；推进学习方式变革，推进评价数据收集。</w:t>
                  </w:r>
                </w:p>
                <w:p w:rsidR="00927078" w:rsidRPr="00E13EDA" w:rsidRDefault="00927078" w:rsidP="00C34E01">
                  <w:pPr>
                    <w:widowControl/>
                    <w:spacing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b/>
                      <w:bCs/>
                      <w:kern w:val="0"/>
                      <w:szCs w:val="21"/>
                    </w:rPr>
                    <w:t>课程建设的守与进</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让教师上</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好</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课就行了，为什么要搞课程建设？在课程建设中这样的观点不绝于耳。</w:t>
                  </w:r>
                </w:p>
                <w:p w:rsidR="00927078" w:rsidRPr="00E13EDA" w:rsidRDefault="00927078" w:rsidP="00C34E0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听专家讲座，大家都喜欢有高度、接地气的报告。凡是这样的报告都说明演讲者对一个问题进行了整体把握、系统思考、深入实践。课程建设倡导的就是这种思维</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宏观视野、整体感知、系统思维、深度学习。课程建设提供了一个新的视角，推动教师整体、系统思考学科定位与价值，</w:t>
                  </w:r>
                  <w:r w:rsidRPr="00E13EDA">
                    <w:rPr>
                      <w:rFonts w:ascii="Times New Roman" w:eastAsia="宋体" w:hAnsi="宋体" w:cs="Times New Roman"/>
                      <w:kern w:val="0"/>
                      <w:szCs w:val="21"/>
                    </w:rPr>
                    <w:lastRenderedPageBreak/>
                    <w:t>沉淀教育观、课程观与教学观，把握上</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好</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一节课的</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好</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被不断赋予新内涵。</w:t>
                  </w:r>
                </w:p>
                <w:p w:rsidR="00927078" w:rsidRDefault="00927078" w:rsidP="00C34E01">
                  <w:pPr>
                    <w:widowControl/>
                    <w:spacing w:before="178" w:after="178" w:line="373" w:lineRule="atLeast"/>
                    <w:ind w:left="176" w:right="176" w:firstLineChars="100" w:firstLine="210"/>
                    <w:jc w:val="left"/>
                    <w:rPr>
                      <w:rFonts w:ascii="Times New Roman" w:eastAsia="宋体" w:hAnsi="宋体" w:cs="Times New Roman"/>
                      <w:kern w:val="0"/>
                      <w:szCs w:val="21"/>
                    </w:rPr>
                  </w:pPr>
                  <w:r w:rsidRPr="00E13EDA">
                    <w:rPr>
                      <w:rFonts w:ascii="Times New Roman" w:eastAsia="宋体" w:hAnsi="Times New Roman" w:cs="Times New Roman"/>
                      <w:kern w:val="0"/>
                      <w:szCs w:val="21"/>
                    </w:rPr>
                    <w:t>    </w:t>
                  </w:r>
                  <w:r w:rsidRPr="00E13EDA">
                    <w:rPr>
                      <w:rFonts w:ascii="Times New Roman" w:eastAsia="宋体" w:hAnsi="宋体" w:cs="Times New Roman"/>
                      <w:kern w:val="0"/>
                      <w:szCs w:val="21"/>
                    </w:rPr>
                    <w:t>课程与课堂不是二元对立关系，我们要守住教师</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根</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在课堂、</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思想</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在课堂、</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舞台</w:t>
                  </w:r>
                  <w:r w:rsidRPr="00E13EDA">
                    <w:rPr>
                      <w:rFonts w:ascii="Times New Roman" w:eastAsia="宋体" w:hAnsi="Times New Roman" w:cs="Times New Roman"/>
                      <w:kern w:val="0"/>
                      <w:szCs w:val="21"/>
                    </w:rPr>
                    <w:t>”</w:t>
                  </w:r>
                  <w:r w:rsidRPr="00E13EDA">
                    <w:rPr>
                      <w:rFonts w:ascii="Times New Roman" w:eastAsia="宋体" w:hAnsi="宋体" w:cs="Times New Roman"/>
                      <w:kern w:val="0"/>
                      <w:szCs w:val="21"/>
                    </w:rPr>
                    <w:t>在课堂的正，也要在新时代背景下，学会从课程的视角思考教学的改进，以课程的视角重建课堂。这样教师才会有课程意识，不断提升课程领导力，也必然会从优秀走向卓越。</w:t>
                  </w:r>
                </w:p>
                <w:p w:rsidR="00927078" w:rsidRPr="0087224E" w:rsidRDefault="00927078" w:rsidP="00C34E01">
                  <w:pPr>
                    <w:widowControl/>
                    <w:spacing w:before="178" w:after="178" w:line="360" w:lineRule="auto"/>
                    <w:ind w:left="178" w:right="178" w:firstLineChars="100" w:firstLine="210"/>
                    <w:jc w:val="right"/>
                    <w:rPr>
                      <w:rFonts w:ascii="Times New Roman" w:hAnsi="Times New Roman" w:cs="Times New Roman"/>
                    </w:rPr>
                  </w:pPr>
                  <w:hyperlink r:id="rId15" w:history="1">
                    <w:r w:rsidRPr="0087224E">
                      <w:rPr>
                        <w:rStyle w:val="a8"/>
                        <w:rFonts w:ascii="Times New Roman" w:hAnsi="Times New Roman" w:cs="Times New Roman"/>
                        <w:sz w:val="22"/>
                        <w:szCs w:val="21"/>
                        <w:shd w:val="clear" w:color="auto" w:fill="FFFFFF" w:themeFill="background1"/>
                      </w:rPr>
                      <w:t>原载于《中国教</w:t>
                    </w:r>
                    <w:r>
                      <w:rPr>
                        <w:rStyle w:val="a8"/>
                        <w:rFonts w:ascii="Times New Roman" w:hAnsi="Times New Roman" w:cs="Times New Roman" w:hint="eastAsia"/>
                        <w:sz w:val="22"/>
                        <w:szCs w:val="21"/>
                        <w:shd w:val="clear" w:color="auto" w:fill="FFFFFF" w:themeFill="background1"/>
                      </w:rPr>
                      <w:t>师</w:t>
                    </w:r>
                    <w:r w:rsidRPr="0087224E">
                      <w:rPr>
                        <w:rStyle w:val="a8"/>
                        <w:rFonts w:ascii="Times New Roman" w:hAnsi="Times New Roman" w:cs="Times New Roman"/>
                        <w:sz w:val="22"/>
                        <w:szCs w:val="21"/>
                        <w:shd w:val="clear" w:color="auto" w:fill="FFFFFF" w:themeFill="background1"/>
                      </w:rPr>
                      <w:t>报》</w:t>
                    </w:r>
                    <w:r w:rsidRPr="0087224E">
                      <w:rPr>
                        <w:rStyle w:val="a8"/>
                        <w:rFonts w:ascii="Times New Roman" w:hAnsi="Times New Roman" w:cs="Times New Roman"/>
                        <w:sz w:val="22"/>
                        <w:szCs w:val="21"/>
                        <w:shd w:val="clear" w:color="auto" w:fill="FFFFFF" w:themeFill="background1"/>
                      </w:rPr>
                      <w:t>2019.03.</w:t>
                    </w:r>
                    <w:r>
                      <w:rPr>
                        <w:rStyle w:val="a8"/>
                        <w:rFonts w:ascii="Times New Roman" w:hAnsi="Times New Roman" w:cs="Times New Roman" w:hint="eastAsia"/>
                        <w:sz w:val="22"/>
                        <w:szCs w:val="21"/>
                        <w:shd w:val="clear" w:color="auto" w:fill="FFFFFF" w:themeFill="background1"/>
                      </w:rPr>
                      <w:t>20</w:t>
                    </w:r>
                    <w:r w:rsidRPr="0087224E">
                      <w:rPr>
                        <w:rStyle w:val="a8"/>
                        <w:rFonts w:ascii="Times New Roman" w:hAnsi="Times New Roman" w:cs="Times New Roman"/>
                        <w:sz w:val="22"/>
                        <w:szCs w:val="21"/>
                        <w:shd w:val="clear" w:color="auto" w:fill="FFFFFF" w:themeFill="background1"/>
                      </w:rPr>
                      <w:t>.</w:t>
                    </w:r>
                    <w:r w:rsidRPr="0087224E">
                      <w:rPr>
                        <w:rStyle w:val="a8"/>
                        <w:rFonts w:ascii="Times New Roman" w:hAnsi="Times New Roman" w:cs="Times New Roman"/>
                        <w:sz w:val="22"/>
                        <w:szCs w:val="21"/>
                        <w:shd w:val="clear" w:color="auto" w:fill="FFFFFF" w:themeFill="background1"/>
                      </w:rPr>
                      <w:t>第</w:t>
                    </w:r>
                    <w:r>
                      <w:rPr>
                        <w:rStyle w:val="a8"/>
                        <w:rFonts w:ascii="Times New Roman" w:hAnsi="Times New Roman" w:cs="Times New Roman" w:hint="eastAsia"/>
                        <w:sz w:val="22"/>
                        <w:szCs w:val="21"/>
                        <w:shd w:val="clear" w:color="auto" w:fill="FFFFFF" w:themeFill="background1"/>
                      </w:rPr>
                      <w:t>14</w:t>
                    </w:r>
                    <w:r w:rsidRPr="0087224E">
                      <w:rPr>
                        <w:rStyle w:val="a8"/>
                        <w:rFonts w:ascii="Times New Roman" w:hAnsi="Times New Roman" w:cs="Times New Roman"/>
                        <w:sz w:val="22"/>
                        <w:szCs w:val="21"/>
                        <w:shd w:val="clear" w:color="auto" w:fill="FFFFFF" w:themeFill="background1"/>
                      </w:rPr>
                      <w:t>版</w:t>
                    </w:r>
                    <w:r w:rsidRPr="0087224E">
                      <w:rPr>
                        <w:rStyle w:val="a8"/>
                        <w:rFonts w:ascii="Times New Roman" w:hAnsi="Times New Roman" w:cs="Times New Roman"/>
                        <w:sz w:val="22"/>
                        <w:szCs w:val="21"/>
                        <w:shd w:val="clear" w:color="auto" w:fill="FFFFFF" w:themeFill="background1"/>
                      </w:rPr>
                      <w:t>.</w:t>
                    </w:r>
                  </w:hyperlink>
                </w:p>
                <w:p w:rsidR="00927078" w:rsidRPr="00E13EDA" w:rsidRDefault="00927078" w:rsidP="00C34E01">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Pr="0087224E">
                      <w:rPr>
                        <w:rStyle w:val="a8"/>
                        <w:rFonts w:ascii="Times New Roman" w:hAnsi="Times New Roman" w:cs="Times New Roman"/>
                        <w:sz w:val="22"/>
                        <w:szCs w:val="21"/>
                        <w:shd w:val="clear" w:color="auto" w:fill="FFFFFF" w:themeFill="background1"/>
                      </w:rPr>
                      <w:t>返回目录</w:t>
                    </w:r>
                  </w:hyperlink>
                </w:p>
              </w:tc>
            </w:tr>
          </w:tbl>
          <w:p w:rsidR="00927078" w:rsidRPr="00E13EDA" w:rsidRDefault="00927078" w:rsidP="00C34E01">
            <w:pPr>
              <w:widowControl/>
              <w:jc w:val="left"/>
              <w:rPr>
                <w:rFonts w:ascii="宋体" w:eastAsia="宋体" w:hAnsi="宋体" w:cs="宋体"/>
                <w:color w:val="000000"/>
                <w:kern w:val="0"/>
                <w:szCs w:val="21"/>
              </w:rPr>
            </w:pPr>
          </w:p>
        </w:tc>
      </w:tr>
    </w:tbl>
    <w:p w:rsidR="00927078" w:rsidRDefault="00927078" w:rsidP="00927078">
      <w:pPr>
        <w:widowControl/>
        <w:jc w:val="left"/>
        <w:rPr>
          <w:color w:val="4B4B4B"/>
          <w:szCs w:val="21"/>
        </w:rPr>
      </w:pPr>
    </w:p>
    <w:p w:rsidR="00927078" w:rsidRPr="00CD3F94" w:rsidRDefault="00927078" w:rsidP="00927078">
      <w:pPr>
        <w:widowControl/>
        <w:jc w:val="left"/>
        <w:rPr>
          <w:color w:val="4B4B4B"/>
          <w:szCs w:val="21"/>
        </w:rPr>
      </w:pPr>
    </w:p>
    <w:p w:rsidR="0069647A" w:rsidRDefault="0069647A">
      <w:pPr>
        <w:widowControl/>
        <w:jc w:val="left"/>
        <w:rPr>
          <w:color w:val="4B4B4B"/>
          <w:szCs w:val="21"/>
        </w:rPr>
      </w:pPr>
    </w:p>
    <w:p w:rsidR="0087224E" w:rsidRDefault="0069647A">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tblPr>
      <w:tblGrid>
        <w:gridCol w:w="9649"/>
      </w:tblGrid>
      <w:tr w:rsidR="0087224E" w:rsidRPr="0087224E" w:rsidTr="0087224E">
        <w:tc>
          <w:tcPr>
            <w:tcW w:w="0" w:type="auto"/>
            <w:shd w:val="clear" w:color="auto" w:fill="FFFFFF" w:themeFill="background1"/>
            <w:vAlign w:val="center"/>
            <w:hideMark/>
          </w:tcPr>
          <w:tbl>
            <w:tblPr>
              <w:tblW w:w="5000" w:type="pct"/>
              <w:jc w:val="center"/>
              <w:tblCellMar>
                <w:left w:w="0" w:type="dxa"/>
                <w:right w:w="0" w:type="dxa"/>
              </w:tblCellMar>
              <w:tblLook w:val="04A0"/>
            </w:tblPr>
            <w:tblGrid>
              <w:gridCol w:w="9649"/>
            </w:tblGrid>
            <w:tr w:rsidR="0087224E" w:rsidRPr="0087224E">
              <w:trPr>
                <w:jc w:val="center"/>
              </w:trPr>
              <w:tc>
                <w:tcPr>
                  <w:tcW w:w="0" w:type="auto"/>
                  <w:tcMar>
                    <w:top w:w="178" w:type="dxa"/>
                    <w:left w:w="0" w:type="dxa"/>
                    <w:bottom w:w="89" w:type="dxa"/>
                    <w:right w:w="0" w:type="dxa"/>
                  </w:tcMar>
                  <w:hideMark/>
                </w:tcPr>
                <w:p w:rsidR="0087224E" w:rsidRDefault="0087224E" w:rsidP="0087224E">
                  <w:pPr>
                    <w:pStyle w:val="1"/>
                  </w:pPr>
                  <w:bookmarkStart w:id="43" w:name="_Toc4394083"/>
                  <w:r>
                    <w:rPr>
                      <w:rFonts w:hint="eastAsia"/>
                    </w:rPr>
                    <w:lastRenderedPageBreak/>
                    <w:t>特色教学</w:t>
                  </w:r>
                  <w:bookmarkEnd w:id="43"/>
                </w:p>
                <w:p w:rsidR="0087224E" w:rsidRPr="0087224E" w:rsidRDefault="0087224E" w:rsidP="00566C28">
                  <w:pPr>
                    <w:pStyle w:val="2"/>
                    <w:rPr>
                      <w:kern w:val="0"/>
                    </w:rPr>
                  </w:pPr>
                  <w:bookmarkStart w:id="44" w:name="_Toc4394084"/>
                  <w:r w:rsidRPr="0087224E">
                    <w:rPr>
                      <w:rFonts w:hint="eastAsia"/>
                      <w:kern w:val="0"/>
                    </w:rPr>
                    <w:t>培养内外兼修的幸福公民</w:t>
                  </w:r>
                  <w:bookmarkEnd w:id="44"/>
                </w:p>
              </w:tc>
            </w:tr>
            <w:tr w:rsidR="0087224E" w:rsidRPr="0087224E">
              <w:trPr>
                <w:jc w:val="center"/>
              </w:trPr>
              <w:tc>
                <w:tcPr>
                  <w:tcW w:w="0" w:type="auto"/>
                  <w:tcMar>
                    <w:top w:w="178" w:type="dxa"/>
                    <w:left w:w="0" w:type="dxa"/>
                    <w:bottom w:w="89" w:type="dxa"/>
                    <w:right w:w="0" w:type="dxa"/>
                  </w:tcMar>
                  <w:hideMark/>
                </w:tcPr>
                <w:p w:rsidR="0087224E" w:rsidRPr="0087224E" w:rsidRDefault="0087224E" w:rsidP="0087224E">
                  <w:pPr>
                    <w:widowControl/>
                    <w:spacing w:line="462" w:lineRule="atLeast"/>
                    <w:jc w:val="center"/>
                    <w:rPr>
                      <w:rFonts w:ascii="宋体" w:eastAsia="宋体" w:hAnsi="宋体" w:cs="宋体"/>
                      <w:b/>
                      <w:bCs/>
                      <w:color w:val="827E7B"/>
                      <w:kern w:val="0"/>
                      <w:sz w:val="25"/>
                      <w:szCs w:val="25"/>
                    </w:rPr>
                  </w:pPr>
                  <w:r w:rsidRPr="0087224E">
                    <w:rPr>
                      <w:rFonts w:ascii="宋体" w:eastAsia="宋体" w:hAnsi="宋体" w:cs="宋体" w:hint="eastAsia"/>
                      <w:b/>
                      <w:bCs/>
                      <w:color w:val="827E7B"/>
                      <w:kern w:val="0"/>
                      <w:sz w:val="25"/>
                      <w:szCs w:val="25"/>
                    </w:rPr>
                    <w:t>——武汉市第十二中学“以美育人”纪实</w:t>
                  </w:r>
                </w:p>
              </w:tc>
            </w:tr>
            <w:tr w:rsidR="0087224E" w:rsidRPr="0087224E">
              <w:trPr>
                <w:jc w:val="center"/>
              </w:trPr>
              <w:tc>
                <w:tcPr>
                  <w:tcW w:w="0" w:type="auto"/>
                  <w:hideMark/>
                </w:tcPr>
                <w:p w:rsidR="0087224E" w:rsidRPr="0087224E" w:rsidRDefault="0087224E" w:rsidP="0087224E">
                  <w:pPr>
                    <w:widowControl/>
                    <w:jc w:val="center"/>
                    <w:rPr>
                      <w:rFonts w:ascii="宋体" w:eastAsia="宋体" w:hAnsi="宋体" w:cs="宋体"/>
                      <w:b/>
                      <w:bCs/>
                      <w:color w:val="827E7B"/>
                      <w:kern w:val="0"/>
                      <w:sz w:val="28"/>
                      <w:szCs w:val="28"/>
                    </w:rPr>
                  </w:pPr>
                  <w:r w:rsidRPr="0087224E">
                    <w:rPr>
                      <w:rFonts w:ascii="宋体" w:eastAsia="宋体" w:hAnsi="宋体" w:cs="宋体" w:hint="eastAsia"/>
                      <w:b/>
                      <w:bCs/>
                      <w:color w:val="827E7B"/>
                      <w:kern w:val="0"/>
                      <w:sz w:val="28"/>
                      <w:szCs w:val="28"/>
                    </w:rPr>
                    <w:t>龚红安 杜海清 柳娜</w:t>
                  </w:r>
                </w:p>
              </w:tc>
            </w:tr>
          </w:tbl>
          <w:p w:rsidR="0087224E" w:rsidRPr="0087224E" w:rsidRDefault="0087224E" w:rsidP="0087224E">
            <w:pPr>
              <w:widowControl/>
              <w:jc w:val="center"/>
              <w:rPr>
                <w:rFonts w:ascii="宋体" w:eastAsia="宋体" w:hAnsi="宋体" w:cs="宋体"/>
                <w:color w:val="000000"/>
                <w:kern w:val="0"/>
                <w:szCs w:val="21"/>
              </w:rPr>
            </w:pPr>
          </w:p>
        </w:tc>
      </w:tr>
      <w:tr w:rsidR="0087224E" w:rsidRPr="0087224E" w:rsidTr="0087224E">
        <w:tc>
          <w:tcPr>
            <w:tcW w:w="0" w:type="auto"/>
            <w:shd w:val="clear" w:color="auto" w:fill="E6F5FC"/>
            <w:vAlign w:val="center"/>
            <w:hideMark/>
          </w:tcPr>
          <w:p w:rsidR="0087224E" w:rsidRPr="0087224E" w:rsidRDefault="0087224E" w:rsidP="0087224E">
            <w:pPr>
              <w:widowControl/>
              <w:jc w:val="center"/>
              <w:rPr>
                <w:rFonts w:ascii="宋体" w:eastAsia="宋体" w:hAnsi="宋体" w:cs="宋体"/>
                <w:color w:val="000000"/>
                <w:kern w:val="0"/>
                <w:szCs w:val="21"/>
              </w:rPr>
            </w:pPr>
          </w:p>
        </w:tc>
      </w:tr>
      <w:tr w:rsidR="0087224E" w:rsidRPr="0087224E" w:rsidTr="0087224E">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87224E" w:rsidRPr="0087224E">
              <w:trPr>
                <w:tblCellSpacing w:w="15" w:type="dxa"/>
                <w:jc w:val="center"/>
              </w:trPr>
              <w:tc>
                <w:tcPr>
                  <w:tcW w:w="0" w:type="auto"/>
                  <w:shd w:val="clear" w:color="auto" w:fill="EFEFEF"/>
                  <w:vAlign w:val="center"/>
                  <w:hideMark/>
                </w:tcPr>
                <w:p w:rsidR="0087224E" w:rsidRPr="0087224E" w:rsidRDefault="0087224E" w:rsidP="0087224E">
                  <w:pPr>
                    <w:widowControl/>
                    <w:jc w:val="left"/>
                    <w:rPr>
                      <w:rFonts w:ascii="宋体" w:eastAsia="宋体" w:hAnsi="宋体" w:cs="宋体"/>
                      <w:kern w:val="0"/>
                      <w:szCs w:val="21"/>
                    </w:rPr>
                  </w:pPr>
                </w:p>
              </w:tc>
            </w:tr>
          </w:tbl>
          <w:p w:rsidR="0087224E" w:rsidRPr="0087224E" w:rsidRDefault="0087224E" w:rsidP="0087224E">
            <w:pPr>
              <w:widowControl/>
              <w:jc w:val="center"/>
              <w:rPr>
                <w:rFonts w:ascii="宋体" w:eastAsia="宋体" w:hAnsi="宋体" w:cs="宋体"/>
                <w:color w:val="000000"/>
                <w:kern w:val="0"/>
                <w:szCs w:val="21"/>
              </w:rPr>
            </w:pPr>
          </w:p>
        </w:tc>
      </w:tr>
      <w:tr w:rsidR="0087224E" w:rsidRPr="0087224E" w:rsidTr="0087224E">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tblPr>
            <w:tblGrid>
              <w:gridCol w:w="9649"/>
            </w:tblGrid>
            <w:tr w:rsidR="0087224E" w:rsidRPr="0087224E" w:rsidTr="0087224E">
              <w:tc>
                <w:tcPr>
                  <w:tcW w:w="0" w:type="auto"/>
                  <w:shd w:val="clear" w:color="auto" w:fill="FFFFFF" w:themeFill="background1"/>
                  <w:vAlign w:val="center"/>
                  <w:hideMark/>
                </w:tcPr>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湖北省武汉市第十二中学是一所历史悠久、具有</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尚美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基因的学校。近</w:t>
                  </w:r>
                  <w:r w:rsidRPr="0087224E">
                    <w:rPr>
                      <w:rFonts w:ascii="Times New Roman" w:eastAsia="宋体" w:hAnsi="Times New Roman" w:cs="Times New Roman"/>
                      <w:kern w:val="0"/>
                      <w:szCs w:val="21"/>
                    </w:rPr>
                    <w:t>6</w:t>
                  </w:r>
                  <w:r w:rsidRPr="0087224E">
                    <w:rPr>
                      <w:rFonts w:ascii="Times New Roman" w:eastAsia="宋体" w:hAnsi="宋体" w:cs="Times New Roman"/>
                      <w:kern w:val="0"/>
                      <w:szCs w:val="21"/>
                    </w:rPr>
                    <w:t>年来，学校秉承</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以美育人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的优良传统，不断完善</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尚美文化</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，全面贯彻</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各美其美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的教育方针，利用</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美人之美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的教育策略，通过</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美美与共</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的育人目标，着力打造幸福教育。多年</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尚美文化</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的浸润，使学校逐步取得了良好的成就，受到了社会各界的好评。</w:t>
                  </w:r>
                </w:p>
                <w:p w:rsidR="0087224E" w:rsidRPr="0087224E" w:rsidRDefault="0087224E" w:rsidP="0087224E">
                  <w:pPr>
                    <w:widowControl/>
                    <w:spacing w:line="373" w:lineRule="atLeast"/>
                    <w:ind w:left="178" w:right="178" w:firstLineChars="100" w:firstLine="211"/>
                    <w:jc w:val="center"/>
                    <w:rPr>
                      <w:rFonts w:ascii="Times New Roman" w:eastAsia="宋体" w:hAnsi="Times New Roman" w:cs="Times New Roman"/>
                      <w:kern w:val="0"/>
                      <w:szCs w:val="21"/>
                    </w:rPr>
                  </w:pPr>
                  <w:r w:rsidRPr="0087224E">
                    <w:rPr>
                      <w:rFonts w:ascii="Times New Roman" w:eastAsia="宋体" w:hAnsi="Times New Roman" w:cs="Times New Roman"/>
                      <w:b/>
                      <w:bCs/>
                      <w:kern w:val="0"/>
                      <w:szCs w:val="21"/>
                    </w:rPr>
                    <w:t>    1 </w:t>
                  </w:r>
                  <w:r w:rsidRPr="0087224E">
                    <w:rPr>
                      <w:rFonts w:ascii="Times New Roman" w:eastAsia="宋体" w:hAnsi="宋体" w:cs="Times New Roman"/>
                      <w:b/>
                      <w:bCs/>
                      <w:kern w:val="0"/>
                      <w:szCs w:val="21"/>
                    </w:rPr>
                    <w:t>以美育人，打造幸福教育</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近</w:t>
                  </w:r>
                  <w:r w:rsidRPr="0087224E">
                    <w:rPr>
                      <w:rFonts w:ascii="Times New Roman" w:eastAsia="宋体" w:hAnsi="Times New Roman" w:cs="Times New Roman"/>
                      <w:kern w:val="0"/>
                      <w:szCs w:val="21"/>
                    </w:rPr>
                    <w:t>6</w:t>
                  </w:r>
                  <w:r w:rsidRPr="0087224E">
                    <w:rPr>
                      <w:rFonts w:ascii="Times New Roman" w:eastAsia="宋体" w:hAnsi="宋体" w:cs="Times New Roman"/>
                      <w:kern w:val="0"/>
                      <w:szCs w:val="21"/>
                    </w:rPr>
                    <w:t>年来，武汉市第十二中学一直在探寻适合本校发展的办学理念，提出了培养幸福公民的设想：要让学生在学校享受幸福，走出校门能创造幸福，造福他人、造福社会。</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做人要像花一样，不管有没有人欣赏，尽管自己绽放，你不是为别人而绽放，而是为自己绽放，做最绚丽的自己！</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这就是对幸福教育理念的诠释。</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要让学生在学校享受到幸福，首先必须改革传统的教育教学方式，让他们尝到学习的乐趣；其次要多开选修课，满足学生多元化的需求；再其次，要开展丰富多彩的活动，促进学生身心健康发展。无论要做好哪一项，都离不开教师。幸福的学生要靠幸福的教师来培养，幸福的教师要靠幸福的文化来熏陶。于是，学校开始着手打造以人为本的幸福文化。</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学校的首要任务就是为学生谋幸福。人人都想得到幸福，幸福的密码在哪里？通过对学校办学历史与文化的研究，</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十二中人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找到了幸福密码</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以美育人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尚美文化</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尚美文化</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的核心是</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各美其美，美人之美，美美与共</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，尚美文化下的校风是</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勤业尚美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，办学策略是</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以美育人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，倡导学生做</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具有绅士风度、淑女气质的十二中人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学校着力营造健康、积极的</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尚美文化</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的氛围，使各种思想元素都以</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聚集又以</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发散，帮助每名学生在欣赏美、追求美、创造美、享受美的过程中净化心灵、完善人格、涵养品性，逐步探索、建立了</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以美育人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的特色办学体系。</w:t>
                  </w:r>
                </w:p>
                <w:p w:rsidR="0087224E" w:rsidRPr="0087224E" w:rsidRDefault="0087224E" w:rsidP="0087224E">
                  <w:pPr>
                    <w:widowControl/>
                    <w:spacing w:line="373" w:lineRule="atLeast"/>
                    <w:ind w:left="178" w:right="178" w:firstLineChars="100" w:firstLine="210"/>
                    <w:jc w:val="center"/>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Times New Roman" w:cs="Times New Roman"/>
                      <w:b/>
                      <w:bCs/>
                      <w:kern w:val="0"/>
                      <w:szCs w:val="21"/>
                    </w:rPr>
                    <w:t>  2 </w:t>
                  </w:r>
                  <w:r w:rsidRPr="0087224E">
                    <w:rPr>
                      <w:rFonts w:ascii="Times New Roman" w:eastAsia="宋体" w:hAnsi="宋体" w:cs="Times New Roman"/>
                      <w:b/>
                      <w:bCs/>
                      <w:kern w:val="0"/>
                      <w:szCs w:val="21"/>
                    </w:rPr>
                    <w:t>践行</w:t>
                  </w:r>
                  <w:r w:rsidRPr="0087224E">
                    <w:rPr>
                      <w:rFonts w:ascii="Times New Roman" w:eastAsia="宋体" w:hAnsi="Times New Roman" w:cs="Times New Roman"/>
                      <w:b/>
                      <w:bCs/>
                      <w:kern w:val="0"/>
                      <w:szCs w:val="21"/>
                    </w:rPr>
                    <w:t>“</w:t>
                  </w:r>
                  <w:r w:rsidRPr="0087224E">
                    <w:rPr>
                      <w:rFonts w:ascii="Times New Roman" w:eastAsia="宋体" w:hAnsi="宋体" w:cs="Times New Roman"/>
                      <w:b/>
                      <w:bCs/>
                      <w:kern w:val="0"/>
                      <w:szCs w:val="21"/>
                    </w:rPr>
                    <w:t>以美育人</w:t>
                  </w:r>
                  <w:r w:rsidRPr="0087224E">
                    <w:rPr>
                      <w:rFonts w:ascii="Times New Roman" w:eastAsia="宋体" w:hAnsi="Times New Roman" w:cs="Times New Roman"/>
                      <w:b/>
                      <w:bCs/>
                      <w:kern w:val="0"/>
                      <w:szCs w:val="21"/>
                    </w:rPr>
                    <w:t>”</w:t>
                  </w:r>
                  <w:r w:rsidRPr="0087224E">
                    <w:rPr>
                      <w:rFonts w:ascii="Times New Roman" w:eastAsia="宋体" w:hAnsi="宋体" w:cs="Times New Roman"/>
                      <w:b/>
                      <w:bCs/>
                      <w:kern w:val="0"/>
                      <w:szCs w:val="21"/>
                    </w:rPr>
                    <w:t>的尚美文化</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尚美文化</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重视的不仅仅是外在的美，更是内在的德行之美。</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lastRenderedPageBreak/>
                    <w:t>    </w:t>
                  </w:r>
                  <w:r w:rsidRPr="0087224E">
                    <w:rPr>
                      <w:rFonts w:ascii="Times New Roman" w:eastAsia="宋体" w:hAnsi="宋体" w:cs="Times New Roman"/>
                      <w:kern w:val="0"/>
                      <w:szCs w:val="21"/>
                    </w:rPr>
                    <w:t>（一）师以塑魂</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教师成长塑造学生</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的灵魂</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1.</w:t>
                  </w:r>
                  <w:r w:rsidRPr="0087224E">
                    <w:rPr>
                      <w:rFonts w:ascii="Times New Roman" w:eastAsia="宋体" w:hAnsi="宋体" w:cs="Times New Roman"/>
                      <w:kern w:val="0"/>
                      <w:szCs w:val="21"/>
                    </w:rPr>
                    <w:t>从内涵丰富到丰富内涵</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朱公瑾老师是家喻户晓的名师，他认为，美术教育不仅要培养一个人的绘画基本功和技巧，而且要经过严格的训练，才能发掘和培养学生感受美、欣赏美、表现美和创造美的意识与能力，这也是一个人全面素养生成不可或缺的因素。除了像朱公瑾这样的</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专家型</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特级教师，学校还涌现出大批内涵丰富的省市知名中青年骨干教师。</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学校始终将提升教师队伍整体价值追求，不断促进专业成长，作为塑造学生</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灵魂美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的活力之源。在此过程中，逐步建立了从新教师到骨干教师再到名师的一整套角色转化的工作目标，促进了教师队伍的专业成长。近几年成长为省特级、省骨干、市区学科带头人的教师达到全校教师的</w:t>
                  </w:r>
                  <w:r w:rsidRPr="0087224E">
                    <w:rPr>
                      <w:rFonts w:ascii="Times New Roman" w:eastAsia="宋体" w:hAnsi="Times New Roman" w:cs="Times New Roman"/>
                      <w:kern w:val="0"/>
                      <w:szCs w:val="21"/>
                    </w:rPr>
                    <w:t>20%</w:t>
                  </w:r>
                  <w:r w:rsidRPr="0087224E">
                    <w:rPr>
                      <w:rFonts w:ascii="Times New Roman" w:eastAsia="宋体" w:hAnsi="宋体" w:cs="Times New Roman"/>
                      <w:kern w:val="0"/>
                      <w:szCs w:val="21"/>
                    </w:rPr>
                    <w:t>以上。类似这样一批优秀教师和团队的不断成长，以及他们由内而外散发出的</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尚美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气质，为十二中学生的终身发展奠定了深厚基础。</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2.</w:t>
                  </w:r>
                  <w:r w:rsidRPr="0087224E">
                    <w:rPr>
                      <w:rFonts w:ascii="Times New Roman" w:eastAsia="宋体" w:hAnsi="宋体" w:cs="Times New Roman"/>
                      <w:kern w:val="0"/>
                      <w:szCs w:val="21"/>
                    </w:rPr>
                    <w:t>从素养培训到培训素养</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学校坚持</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走出去，请进来</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原则，选派教师参加省、市教育主管部门组织的教师风采展示活动和校际教师论坛，邀请中学名师、市教育科学研究院和高校专家到校指导，不断帮助教师丰富学科核心素养。</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为了不断促进教师素养的提升，学校每年都举办</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显实力</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展风采</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教学比武，许多优秀的青年教师就是从这一比赛中涌现出来的。在国家教育部门组织开展的</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一师一优课</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活动中，学校共有</w:t>
                  </w:r>
                  <w:r w:rsidRPr="0087224E">
                    <w:rPr>
                      <w:rFonts w:ascii="Times New Roman" w:eastAsia="宋体" w:hAnsi="Times New Roman" w:cs="Times New Roman"/>
                      <w:kern w:val="0"/>
                      <w:szCs w:val="21"/>
                    </w:rPr>
                    <w:t>9</w:t>
                  </w:r>
                  <w:r w:rsidRPr="0087224E">
                    <w:rPr>
                      <w:rFonts w:ascii="Times New Roman" w:eastAsia="宋体" w:hAnsi="宋体" w:cs="Times New Roman"/>
                      <w:kern w:val="0"/>
                      <w:szCs w:val="21"/>
                    </w:rPr>
                    <w:t>门学科</w:t>
                  </w:r>
                  <w:r w:rsidRPr="0087224E">
                    <w:rPr>
                      <w:rFonts w:ascii="Times New Roman" w:eastAsia="宋体" w:hAnsi="Times New Roman" w:cs="Times New Roman"/>
                      <w:kern w:val="0"/>
                      <w:szCs w:val="21"/>
                    </w:rPr>
                    <w:t>16</w:t>
                  </w:r>
                  <w:r w:rsidRPr="0087224E">
                    <w:rPr>
                      <w:rFonts w:ascii="Times New Roman" w:eastAsia="宋体" w:hAnsi="宋体" w:cs="Times New Roman"/>
                      <w:kern w:val="0"/>
                      <w:szCs w:val="21"/>
                    </w:rPr>
                    <w:t>位教师的课程获评部级优课。</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任何事物的发展变化，都是内因起决定性作用。为了调动教师们的内在驱力、推进课题项目的进度，学校党委、校长室召开了全校动员大会，请所有教师都参与到课题中来，提出了规划框架。随后，教师们分科、分组、分处室开展研讨。讨论中，每位教师都进行了深刻的</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自省</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在</w:t>
                  </w:r>
                  <w:r w:rsidRPr="0087224E">
                    <w:rPr>
                      <w:rFonts w:ascii="Times New Roman" w:eastAsia="宋体" w:hAnsi="Times New Roman" w:cs="Times New Roman"/>
                      <w:kern w:val="0"/>
                      <w:szCs w:val="21"/>
                    </w:rPr>
                    <w:t>6—8</w:t>
                  </w:r>
                  <w:r w:rsidRPr="0087224E">
                    <w:rPr>
                      <w:rFonts w:ascii="Times New Roman" w:eastAsia="宋体" w:hAnsi="宋体" w:cs="Times New Roman"/>
                      <w:kern w:val="0"/>
                      <w:szCs w:val="21"/>
                    </w:rPr>
                    <w:t>个月内，教师们分别撰写出个人发展规划、学科发展规划、处室管理评价方案，经专家和学校行政会专题研讨论证以及教代会审议通过后实施。</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学校通过课题引领、项目驱动，开展了教师专业发展与优质学科基地建设课题研究，锻造了核心竞争力，助推了学校发展。</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3.</w:t>
                  </w:r>
                  <w:r w:rsidRPr="0087224E">
                    <w:rPr>
                      <w:rFonts w:ascii="Times New Roman" w:eastAsia="宋体" w:hAnsi="宋体" w:cs="Times New Roman"/>
                      <w:kern w:val="0"/>
                      <w:szCs w:val="21"/>
                    </w:rPr>
                    <w:t>从灵魂塑造到塑造灵魂</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塑造他人灵魂的人，自身必须具有高尚的灵魂。教师的高尚，重点在于自身优秀的综合素质。教师要完成光荣的教育使命、以德服人，还需具备良好的示范力和强大的向心力。要达到这个目的，学校对教师培养提出了</w:t>
                  </w:r>
                  <w:r w:rsidRPr="0087224E">
                    <w:rPr>
                      <w:rFonts w:ascii="Times New Roman" w:eastAsia="宋体" w:hAnsi="Times New Roman" w:cs="Times New Roman"/>
                      <w:kern w:val="0"/>
                      <w:szCs w:val="21"/>
                    </w:rPr>
                    <w:t>3</w:t>
                  </w:r>
                  <w:r w:rsidRPr="0087224E">
                    <w:rPr>
                      <w:rFonts w:ascii="Times New Roman" w:eastAsia="宋体" w:hAnsi="宋体" w:cs="Times New Roman"/>
                      <w:kern w:val="0"/>
                      <w:szCs w:val="21"/>
                    </w:rPr>
                    <w:t>个基本要求。</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第一是读书。学校要求每个教师每年至少读</w:t>
                  </w:r>
                  <w:r w:rsidRPr="0087224E">
                    <w:rPr>
                      <w:rFonts w:ascii="Times New Roman" w:eastAsia="宋体" w:hAnsi="Times New Roman" w:cs="Times New Roman"/>
                      <w:kern w:val="0"/>
                      <w:szCs w:val="21"/>
                    </w:rPr>
                    <w:t>5</w:t>
                  </w:r>
                  <w:r w:rsidRPr="0087224E">
                    <w:rPr>
                      <w:rFonts w:ascii="Times New Roman" w:eastAsia="宋体" w:hAnsi="宋体" w:cs="Times New Roman"/>
                      <w:kern w:val="0"/>
                      <w:szCs w:val="21"/>
                    </w:rPr>
                    <w:t>本书，以其深厚的学识影响学生、塑造学生。学校提倡让教师们的学习成为一种终身习惯，让读书成为一种永远的精神追求。没有哪一位名师是脱</w:t>
                  </w:r>
                  <w:r w:rsidRPr="0087224E">
                    <w:rPr>
                      <w:rFonts w:ascii="Times New Roman" w:eastAsia="宋体" w:hAnsi="宋体" w:cs="Times New Roman"/>
                      <w:kern w:val="0"/>
                      <w:szCs w:val="21"/>
                    </w:rPr>
                    <w:lastRenderedPageBreak/>
                    <w:t>离了博览群书而获得成功的；教育没有什么先天因素，必须不断地学习和阅读。</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第二是提升人格魅力。每一位教师必须努力做一名学生最喜欢的老师，做一名能够像磁铁一样牢牢地吸引学生的老师，这就需要教师不断提升自身的人格魅力。教师对学生要进行潜移默化的影响，大到世界观、人生观，小到一举手一投足，都渗透在整个教育过程中。如果教师能以自己的人格品质吸引学生，令学生钦佩，那教育就已经向成功迈进了一大步。</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第三是一定要学会平等关爱每一名学生。教师的爱如同阳光普照大地，如同雨露滋润万物，但是，爱并不意味着迁就，而是严而有爱、爱而从严。学生最关心的是教师对他的看法，最大的愿望是受到老师的关心和喜爱，当教师面对学生时，如果能尽量发现他们的优点，然后真诚、慷慨地去赞赏他们，就会激发他们内心深处的希望和信心，鼓励他们奋发向上。学校要求教师尽可能地创造条件让学生有展示自我的机会，满腔热忱地赞赏每个学生的微小进步。</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6</w:t>
                  </w:r>
                  <w:r w:rsidRPr="0087224E">
                    <w:rPr>
                      <w:rFonts w:ascii="Times New Roman" w:eastAsia="宋体" w:hAnsi="宋体" w:cs="Times New Roman"/>
                      <w:kern w:val="0"/>
                      <w:szCs w:val="21"/>
                    </w:rPr>
                    <w:t>年来，学校结合自身情况进行教育教学改革，打造制度自律、文化自觉的尚美管理文化，让全校教师从专业技能到灵魂深处均对教育的理解实现全面成长，成为学校近几年教学质量直线上升的重要保障。</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（二）德以培根</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尊道贵德巩固学生</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的根基</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为了充分落实</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立德树人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的根本任务，学校结合自身的日常管理与教育教学方式，有针对性地提出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尊道贵德</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的发展理念。</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尊道贵德</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语出《道德经》，原文为：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是以万物莫不尊道而贵德。道者，人之所蹈，使万物不知其所由；德者，人之所得，使万物各得其所欲。</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尊道贵德</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理念的确立，意在引导全校教师遵循素质教育基本规律，坚持德育为先、立德树人的战略思想，是落实</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以人为本</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理念的深化。</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1.</w:t>
                  </w:r>
                  <w:r w:rsidRPr="0087224E">
                    <w:rPr>
                      <w:rFonts w:ascii="Times New Roman" w:eastAsia="宋体" w:hAnsi="宋体" w:cs="Times New Roman"/>
                      <w:kern w:val="0"/>
                      <w:szCs w:val="21"/>
                    </w:rPr>
                    <w:t>尊道贵德，弘扬人性之美</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学校以</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以美育人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理念为指引，逐步探索出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课程范德、文化养德、自主习德、合力育德</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的创新德育工作模式，坚持让课程体系引领、校园文化浸润、学生自我养成、全校立德树人的特色模式，成为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尚美文化</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的体系支撑。</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为充分发挥</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立德树人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作用，努力实现</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培养德智体美劳全面发展的社会主义建设者和接班人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的伟大目标，学校政教处近年来陆续开发出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爱国励志</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公民道德</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等月度主题系列德育课程，既面向全体学生全面发展的需要，又符合学生个性化、多样化发展的需求，形成了日趋完整的德育课程体系。</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以</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月度主题课程</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为例，学校结合自身办学实际，在全年</w:t>
                  </w:r>
                  <w:r w:rsidRPr="0087224E">
                    <w:rPr>
                      <w:rFonts w:ascii="Times New Roman" w:eastAsia="宋体" w:hAnsi="Times New Roman" w:cs="Times New Roman"/>
                      <w:kern w:val="0"/>
                      <w:szCs w:val="21"/>
                    </w:rPr>
                    <w:t>12</w:t>
                  </w:r>
                  <w:r w:rsidRPr="0087224E">
                    <w:rPr>
                      <w:rFonts w:ascii="Times New Roman" w:eastAsia="宋体" w:hAnsi="宋体" w:cs="Times New Roman"/>
                      <w:kern w:val="0"/>
                      <w:szCs w:val="21"/>
                    </w:rPr>
                    <w:t>个月均设置了德育课程主题。如</w:t>
                  </w:r>
                  <w:r w:rsidRPr="0087224E">
                    <w:rPr>
                      <w:rFonts w:ascii="Times New Roman" w:eastAsia="宋体" w:hAnsi="Times New Roman" w:cs="Times New Roman"/>
                      <w:kern w:val="0"/>
                      <w:szCs w:val="21"/>
                    </w:rPr>
                    <w:t>1</w:t>
                  </w:r>
                  <w:r w:rsidRPr="0087224E">
                    <w:rPr>
                      <w:rFonts w:ascii="Times New Roman" w:eastAsia="宋体" w:hAnsi="宋体" w:cs="Times New Roman"/>
                      <w:kern w:val="0"/>
                      <w:szCs w:val="21"/>
                    </w:rPr>
                    <w:t>月是新年之始，学校就将</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生命安全</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教育定为月度主题，让德育始于对生命的敬畏与尊重</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此外，学校还设置了</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祝福与感恩</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教育月、艺术节主题月等主题，使得学生的气质、意志、品质在一系列的德育课程中得到了锻炼。</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lastRenderedPageBreak/>
                    <w:t>    </w:t>
                  </w:r>
                  <w:r w:rsidRPr="0087224E">
                    <w:rPr>
                      <w:rFonts w:ascii="Times New Roman" w:eastAsia="宋体" w:hAnsi="宋体" w:cs="Times New Roman"/>
                      <w:kern w:val="0"/>
                      <w:szCs w:val="21"/>
                    </w:rPr>
                    <w:t>这些</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月度主题课程</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不仅涉及全年两个学期，还将寒假、暑假也包含其中。通过丰富的主题设计、精心的活动策划、有效的成果反馈，切实将</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全程育人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全面育人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的德育目标落到实处。</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2.</w:t>
                  </w:r>
                  <w:r w:rsidRPr="0087224E">
                    <w:rPr>
                      <w:rFonts w:ascii="Times New Roman" w:eastAsia="宋体" w:hAnsi="宋体" w:cs="Times New Roman"/>
                      <w:kern w:val="0"/>
                      <w:szCs w:val="21"/>
                    </w:rPr>
                    <w:t>尊重个性，鼓励多元发展</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学校尊重学生差异、鼓励个性化发展，帮助不同学生发挥自己的优势智能。为此，学校将有针对性地培养作为促进学生个性发展、多元成才的重要举措。学校历来重视培养目标的多元化，引导每个学生根据自我天性和特点，在发展平台上自主选择适合自身发展的项目。</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3</w:t>
                  </w:r>
                  <w:r w:rsidRPr="0087224E">
                    <w:rPr>
                      <w:rFonts w:ascii="Times New Roman" w:eastAsia="宋体" w:hAnsi="宋体" w:cs="Times New Roman"/>
                      <w:kern w:val="0"/>
                      <w:szCs w:val="21"/>
                    </w:rPr>
                    <w:t>年的高中生涯，从最初的新生文化讲座、特色课程体系的构建、校园氛围的感染，让学生们在学习和生活中感受草木之美、享受合作之美、践行品格之美和体悟创造之美。这一阶段的</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大美教育</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，不仅让学生们在高中阶段明确了理想信念和人生追求，更使他们具备了追求幸福、创造幸福的能力，为将来的美好人生奠基。</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学校在</w:t>
                  </w:r>
                  <w:r w:rsidRPr="0087224E">
                    <w:rPr>
                      <w:rFonts w:ascii="Times New Roman" w:eastAsia="宋体" w:hAnsi="Times New Roman" w:cs="Times New Roman"/>
                      <w:kern w:val="0"/>
                      <w:szCs w:val="21"/>
                    </w:rPr>
                    <w:t>2016</w:t>
                  </w:r>
                  <w:r w:rsidRPr="0087224E">
                    <w:rPr>
                      <w:rFonts w:ascii="Times New Roman" w:eastAsia="宋体" w:hAnsi="宋体" w:cs="Times New Roman"/>
                      <w:kern w:val="0"/>
                      <w:szCs w:val="21"/>
                    </w:rPr>
                    <w:t>年成立了</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十二星空足球俱乐部</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，首批进入十二星空俱乐部的会员单位共</w:t>
                  </w:r>
                  <w:r w:rsidRPr="0087224E">
                    <w:rPr>
                      <w:rFonts w:ascii="Times New Roman" w:eastAsia="宋体" w:hAnsi="Times New Roman" w:cs="Times New Roman"/>
                      <w:kern w:val="0"/>
                      <w:szCs w:val="21"/>
                    </w:rPr>
                    <w:t>13</w:t>
                  </w:r>
                  <w:r w:rsidRPr="0087224E">
                    <w:rPr>
                      <w:rFonts w:ascii="Times New Roman" w:eastAsia="宋体" w:hAnsi="宋体" w:cs="Times New Roman"/>
                      <w:kern w:val="0"/>
                      <w:szCs w:val="21"/>
                    </w:rPr>
                    <w:t>家，其中包括一所高中、</w:t>
                  </w:r>
                  <w:r w:rsidRPr="0087224E">
                    <w:rPr>
                      <w:rFonts w:ascii="Times New Roman" w:eastAsia="宋体" w:hAnsi="Times New Roman" w:cs="Times New Roman"/>
                      <w:kern w:val="0"/>
                      <w:szCs w:val="21"/>
                    </w:rPr>
                    <w:t>4</w:t>
                  </w:r>
                  <w:r w:rsidRPr="0087224E">
                    <w:rPr>
                      <w:rFonts w:ascii="Times New Roman" w:eastAsia="宋体" w:hAnsi="宋体" w:cs="Times New Roman"/>
                      <w:kern w:val="0"/>
                      <w:szCs w:val="21"/>
                    </w:rPr>
                    <w:t>所初中、</w:t>
                  </w:r>
                  <w:r w:rsidRPr="0087224E">
                    <w:rPr>
                      <w:rFonts w:ascii="Times New Roman" w:eastAsia="宋体" w:hAnsi="Times New Roman" w:cs="Times New Roman"/>
                      <w:kern w:val="0"/>
                      <w:szCs w:val="21"/>
                    </w:rPr>
                    <w:t>8</w:t>
                  </w:r>
                  <w:r w:rsidRPr="0087224E">
                    <w:rPr>
                      <w:rFonts w:ascii="Times New Roman" w:eastAsia="宋体" w:hAnsi="宋体" w:cs="Times New Roman"/>
                      <w:kern w:val="0"/>
                      <w:szCs w:val="21"/>
                    </w:rPr>
                    <w:t>所小学。这个由十二中高中牵头，各足球特色学校广泛参与的青少年校园足球俱乐部，为校园带来了更多的活力和运动美。正因为对学生个性的尊重和多元发展的重视，学校每一届学生都收获颇丰，找到了属于自己的精彩。</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（三）境以怡情</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校园文化浸润学生</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的情怀</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1.</w:t>
                  </w:r>
                  <w:r w:rsidRPr="0087224E">
                    <w:rPr>
                      <w:rFonts w:ascii="Times New Roman" w:eastAsia="宋体" w:hAnsi="宋体" w:cs="Times New Roman"/>
                      <w:kern w:val="0"/>
                      <w:szCs w:val="21"/>
                    </w:rPr>
                    <w:t>让每一处景观展示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美</w:t>
                  </w:r>
                  <w:r w:rsidRPr="0087224E">
                    <w:rPr>
                      <w:rFonts w:ascii="Times New Roman" w:eastAsia="宋体" w:hAnsi="Times New Roman" w:cs="Times New Roman"/>
                      <w:kern w:val="0"/>
                      <w:szCs w:val="21"/>
                    </w:rPr>
                    <w:t>”</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从</w:t>
                  </w:r>
                  <w:r w:rsidRPr="0087224E">
                    <w:rPr>
                      <w:rFonts w:ascii="Times New Roman" w:eastAsia="宋体" w:hAnsi="Times New Roman" w:cs="Times New Roman"/>
                      <w:kern w:val="0"/>
                      <w:szCs w:val="21"/>
                    </w:rPr>
                    <w:t>2013</w:t>
                  </w:r>
                  <w:r w:rsidRPr="0087224E">
                    <w:rPr>
                      <w:rFonts w:ascii="Times New Roman" w:eastAsia="宋体" w:hAnsi="宋体" w:cs="Times New Roman"/>
                      <w:kern w:val="0"/>
                      <w:szCs w:val="21"/>
                    </w:rPr>
                    <w:t>年</w:t>
                  </w:r>
                  <w:r w:rsidRPr="0087224E">
                    <w:rPr>
                      <w:rFonts w:ascii="Times New Roman" w:eastAsia="宋体" w:hAnsi="Times New Roman" w:cs="Times New Roman"/>
                      <w:kern w:val="0"/>
                      <w:szCs w:val="21"/>
                    </w:rPr>
                    <w:t>8</w:t>
                  </w:r>
                  <w:r w:rsidRPr="0087224E">
                    <w:rPr>
                      <w:rFonts w:ascii="Times New Roman" w:eastAsia="宋体" w:hAnsi="宋体" w:cs="Times New Roman"/>
                      <w:kern w:val="0"/>
                      <w:szCs w:val="21"/>
                    </w:rPr>
                    <w:t>月起，学校就全面启动了理念文化环境建设，对全校教室和走廊重新布局，让</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尚美文化</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的理念精神时刻对师生产生视觉冲击力和感召力，彰显了教育功能。学校从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基础标识、建筑园林、宣传应用</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三大文化系统入手，对校园环境进行整体设计。</w:t>
                  </w:r>
                  <w:r w:rsidRPr="0087224E">
                    <w:rPr>
                      <w:rFonts w:ascii="Times New Roman" w:eastAsia="宋体" w:hAnsi="Times New Roman" w:cs="Times New Roman"/>
                      <w:kern w:val="0"/>
                      <w:szCs w:val="21"/>
                    </w:rPr>
                    <w:t>2014</w:t>
                  </w:r>
                  <w:r w:rsidRPr="0087224E">
                    <w:rPr>
                      <w:rFonts w:ascii="Times New Roman" w:eastAsia="宋体" w:hAnsi="宋体" w:cs="Times New Roman"/>
                      <w:kern w:val="0"/>
                      <w:szCs w:val="21"/>
                    </w:rPr>
                    <w:t>年，学校又将</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厅堂理念</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融入思学楼和报告厅建设，同时在教学楼一层重点打造了以弘扬中华优秀传统文化为主要内容的文化长廊和凸显人文情怀与素养的艺术长廊，并重新修整校园绿化带。至此，十二中的校园里总是笑声朗朗、书声琅琅，</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以美育人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氛围随时随处皆有呈现。</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打造尚美校园，依托的是技术，但主要靠的是人的智慧。目前，学校共有两个录播教室和一个平板教室，配合教学云平台的使用，直播课堂覆盖全校所有班级，硬件设施完善；学校电子班牌，上面除了显示班级信息、课程安排等常规内容外，每天还不断地滚动播放校园新闻和各班涌现的好人好事，让每一件充满正能量的小事都能在全校流传，在学生们心中留下烙印。</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2.</w:t>
                  </w:r>
                  <w:r w:rsidRPr="0087224E">
                    <w:rPr>
                      <w:rFonts w:ascii="Times New Roman" w:eastAsia="宋体" w:hAnsi="宋体" w:cs="Times New Roman"/>
                      <w:kern w:val="0"/>
                      <w:szCs w:val="21"/>
                    </w:rPr>
                    <w:t>让每一个班级叙述</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美</w:t>
                  </w:r>
                  <w:r w:rsidRPr="0087224E">
                    <w:rPr>
                      <w:rFonts w:ascii="Times New Roman" w:eastAsia="宋体" w:hAnsi="Times New Roman" w:cs="Times New Roman"/>
                      <w:kern w:val="0"/>
                      <w:szCs w:val="21"/>
                    </w:rPr>
                    <w:t>”</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在学校整体建设之外，班级特色文化环境的构建也是学校打造</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以美育人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环境的重要一环。各班对教室的装饰、布置，小到绿植摆放，大到墙面、黑板报设计，都融合了全体师生对</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的不同理解和追求。</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政教处每学期在各班开展</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尚美之家</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环境评比，鼓励各年级、各班学生自主营造各具特色的班</w:t>
                  </w:r>
                  <w:r w:rsidRPr="0087224E">
                    <w:rPr>
                      <w:rFonts w:ascii="Times New Roman" w:eastAsia="宋体" w:hAnsi="宋体" w:cs="Times New Roman"/>
                      <w:kern w:val="0"/>
                      <w:szCs w:val="21"/>
                    </w:rPr>
                    <w:lastRenderedPageBreak/>
                    <w:t>级装饰风格和文化氛围，体现学校尚美校风，引导学生精心布置橱窗、班旗展示区，组织学生精心维护校园花草树木和景观，使学生在行动中体验美、感受美、展示美；在班级文化、班级管理等方面呈现集体与个人之美。</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受国外一些学校的启发，学校在每个班级的墙壁上还安装了</w:t>
                  </w:r>
                  <w:r w:rsidRPr="0087224E">
                    <w:rPr>
                      <w:rFonts w:ascii="Times New Roman" w:eastAsia="宋体" w:hAnsi="Times New Roman" w:cs="Times New Roman"/>
                      <w:kern w:val="0"/>
                      <w:szCs w:val="21"/>
                    </w:rPr>
                    <w:t>5</w:t>
                  </w:r>
                  <w:r w:rsidRPr="0087224E">
                    <w:rPr>
                      <w:rFonts w:ascii="Times New Roman" w:eastAsia="宋体" w:hAnsi="宋体" w:cs="Times New Roman"/>
                      <w:kern w:val="0"/>
                      <w:szCs w:val="21"/>
                    </w:rPr>
                    <w:t>块软木板，选用了</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十二中蓝</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作为软木板底色，既方便展示学生成果，又环保美观，充满了希翼之感。旧金山大学副校长</w:t>
                  </w:r>
                  <w:r w:rsidRPr="0087224E">
                    <w:rPr>
                      <w:rFonts w:ascii="Times New Roman" w:eastAsia="宋体" w:hAnsi="Times New Roman" w:cs="Times New Roman"/>
                      <w:kern w:val="0"/>
                      <w:szCs w:val="21"/>
                    </w:rPr>
                    <w:t>Stanley D Nel</w:t>
                  </w:r>
                  <w:r w:rsidRPr="0087224E">
                    <w:rPr>
                      <w:rFonts w:ascii="Times New Roman" w:eastAsia="宋体" w:hAnsi="宋体" w:cs="Times New Roman"/>
                      <w:kern w:val="0"/>
                      <w:szCs w:val="21"/>
                    </w:rPr>
                    <w:t>前来参观时，对学校细腻、周到的班级文化布置产生了深刻印象，给予了高度的评价。</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3.</w:t>
                  </w:r>
                  <w:r w:rsidRPr="0087224E">
                    <w:rPr>
                      <w:rFonts w:ascii="Times New Roman" w:eastAsia="宋体" w:hAnsi="宋体" w:cs="Times New Roman"/>
                      <w:kern w:val="0"/>
                      <w:szCs w:val="21"/>
                    </w:rPr>
                    <w:t>让每一例情境渗透</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美</w:t>
                  </w:r>
                  <w:r w:rsidRPr="0087224E">
                    <w:rPr>
                      <w:rFonts w:ascii="Times New Roman" w:eastAsia="宋体" w:hAnsi="Times New Roman" w:cs="Times New Roman"/>
                      <w:kern w:val="0"/>
                      <w:szCs w:val="21"/>
                    </w:rPr>
                    <w:t>”</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学校大力推行</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雅行</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教育。古语有言：雅者，不粗不俗，不卑不亢，温文尔雅，落落大方，君子之风范也；行者，践行之，心性外化之，言行举止合一也。具体来说，</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雅行</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可以浓缩为一句话：文雅而有修养，博学而有品位。雅行教育要解决的，正是学校要</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培养什么样的人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的问题。</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校园里的雅行从来都不是形而上的东西，它有时是一句问候，有时是一声道歉，有时是学生看到垃圾俯身拾起</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雅行是现代人的通行证，它与财富、与容貌、与家庭出身无关，但它与自我修养有关，与自我约束有关，与自我省慎有关。十二中努力培育的就是遵规守纪、明礼自律、习若自然的雅行学子。</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整体</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尚美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环境的营造，不仅要外显于行，还要内化于心。学校在不断提升校园环境</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美感</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的基础上，同样注重人文素养的培育，通过</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的教育，让师生言有规、行有范，修炼</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德行</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之美。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德</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是通过自我审视、醒悟，对内心进行梳理；</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行</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则是外在的表现，通过行便可观其德。</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为了让每一个细节具有</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德行之美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，学校就将</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德行</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作为全体学生的必修课，多次邀请专家就</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美的仪表和姿态</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开展系列专题报告。学校所构建的</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雅行校园</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，是师生发展的生命共同体。它凸显了</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寓、育、愉</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的教育效应，注重环境育人，人育环境，使师生在自由、轻松的环境和自然状态下，健康成长。</w:t>
                  </w:r>
                  <w:r w:rsidRPr="0087224E">
                    <w:rPr>
                      <w:rFonts w:ascii="Times New Roman" w:eastAsia="宋体" w:hAnsi="Times New Roman" w:cs="Times New Roman"/>
                      <w:kern w:val="0"/>
                      <w:szCs w:val="21"/>
                    </w:rPr>
                    <w:t> </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（四）课以养气</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美育课程涵养学生</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的气质</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1.</w:t>
                  </w:r>
                  <w:r w:rsidRPr="0087224E">
                    <w:rPr>
                      <w:rFonts w:ascii="Times New Roman" w:eastAsia="宋体" w:hAnsi="宋体" w:cs="Times New Roman"/>
                      <w:kern w:val="0"/>
                      <w:szCs w:val="21"/>
                    </w:rPr>
                    <w:t>以课程建设打造高雅气质修炼平台</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学校通过美育系列校本课程的打造，使特色课程成为学生高雅气质的</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孵化器</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。多年来，学校十分注重校本选修课程的自主研发，服务学生</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尚美之心</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的培养和个性发展的需要。多数教师能做到</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五个一</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：上好一门必修课程，开设一门校本选修课，开发一个社团活动课程，担任一个生涯规划小组的导师，申报一个研究课题。</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此举充分发挥了学校教师的特长，使校本课程体系得到了不断完善。不到</w:t>
                  </w:r>
                  <w:r w:rsidRPr="0087224E">
                    <w:rPr>
                      <w:rFonts w:ascii="Times New Roman" w:eastAsia="宋体" w:hAnsi="Times New Roman" w:cs="Times New Roman"/>
                      <w:kern w:val="0"/>
                      <w:szCs w:val="21"/>
                    </w:rPr>
                    <w:t>3</w:t>
                  </w:r>
                  <w:r w:rsidRPr="0087224E">
                    <w:rPr>
                      <w:rFonts w:ascii="Times New Roman" w:eastAsia="宋体" w:hAnsi="宋体" w:cs="Times New Roman"/>
                      <w:kern w:val="0"/>
                      <w:szCs w:val="21"/>
                    </w:rPr>
                    <w:t>年时间，学校校本选修课程已经从最初的</w:t>
                  </w:r>
                  <w:r w:rsidRPr="0087224E">
                    <w:rPr>
                      <w:rFonts w:ascii="Times New Roman" w:eastAsia="宋体" w:hAnsi="Times New Roman" w:cs="Times New Roman"/>
                      <w:kern w:val="0"/>
                      <w:szCs w:val="21"/>
                    </w:rPr>
                    <w:t>8</w:t>
                  </w:r>
                  <w:r w:rsidRPr="0087224E">
                    <w:rPr>
                      <w:rFonts w:ascii="Times New Roman" w:eastAsia="宋体" w:hAnsi="宋体" w:cs="Times New Roman"/>
                      <w:kern w:val="0"/>
                      <w:szCs w:val="21"/>
                    </w:rPr>
                    <w:t>门课程拓展到如今的</w:t>
                  </w:r>
                  <w:r w:rsidRPr="0087224E">
                    <w:rPr>
                      <w:rFonts w:ascii="Times New Roman" w:eastAsia="宋体" w:hAnsi="Times New Roman" w:cs="Times New Roman"/>
                      <w:kern w:val="0"/>
                      <w:szCs w:val="21"/>
                    </w:rPr>
                    <w:t>32</w:t>
                  </w:r>
                  <w:r w:rsidRPr="0087224E">
                    <w:rPr>
                      <w:rFonts w:ascii="Times New Roman" w:eastAsia="宋体" w:hAnsi="宋体" w:cs="Times New Roman"/>
                      <w:kern w:val="0"/>
                      <w:szCs w:val="21"/>
                    </w:rPr>
                    <w:t>门课程，新增了趣味哲学、月相与古诗词赏析等近</w:t>
                  </w:r>
                  <w:r w:rsidRPr="0087224E">
                    <w:rPr>
                      <w:rFonts w:ascii="Times New Roman" w:eastAsia="宋体" w:hAnsi="Times New Roman" w:cs="Times New Roman"/>
                      <w:kern w:val="0"/>
                      <w:szCs w:val="21"/>
                    </w:rPr>
                    <w:t>20</w:t>
                  </w:r>
                  <w:r w:rsidRPr="0087224E">
                    <w:rPr>
                      <w:rFonts w:ascii="Times New Roman" w:eastAsia="宋体" w:hAnsi="宋体" w:cs="Times New Roman"/>
                      <w:kern w:val="0"/>
                      <w:szCs w:val="21"/>
                    </w:rPr>
                    <w:t>门学生社团课程，也进一步补充和满足了学生们的个性化发展需求。</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lastRenderedPageBreak/>
                    <w:t>    2.</w:t>
                  </w:r>
                  <w:r w:rsidRPr="0087224E">
                    <w:rPr>
                      <w:rFonts w:ascii="Times New Roman" w:eastAsia="宋体" w:hAnsi="宋体" w:cs="Times New Roman"/>
                      <w:kern w:val="0"/>
                      <w:szCs w:val="21"/>
                    </w:rPr>
                    <w:t>以课堂文化陶冶学生高雅气质</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通过文化的构建，课堂已经成为熏陶学生高雅气质的主阵地。近年来，学校在备课、导学案的优化设计等工作上，要求教师注重</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信心激励，美育化人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的教学策略。每个教师都要从教学目标、内容、过程、方法等方面，挖掘审美要素进行精心设计，以便在课堂教学中通过内容美、情景美、手段美培养学生的心灵美、行为美、人格美，让</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腹有诗书气自华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在学生身上得以彰显。</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自</w:t>
                  </w:r>
                  <w:r w:rsidRPr="0087224E">
                    <w:rPr>
                      <w:rFonts w:ascii="Times New Roman" w:eastAsia="宋体" w:hAnsi="Times New Roman" w:cs="Times New Roman"/>
                      <w:kern w:val="0"/>
                      <w:szCs w:val="21"/>
                    </w:rPr>
                    <w:t>2013</w:t>
                  </w:r>
                  <w:r w:rsidRPr="0087224E">
                    <w:rPr>
                      <w:rFonts w:ascii="Times New Roman" w:eastAsia="宋体" w:hAnsi="宋体" w:cs="Times New Roman"/>
                      <w:kern w:val="0"/>
                      <w:szCs w:val="21"/>
                    </w:rPr>
                    <w:t>年起，学校就在武汉市率先开展</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导师制</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走班选修</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教学实践，注重学生生涯规划教育和个性化发展的探索。为了充分把握高考改革带来的课堂教学变革，教师们深入研究新高考发展趋势，在学生生涯规划、选课走班等方面提前布局，多次赴北京、河北、山东学习新课改，并探究浙江、上海的高考模式。</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经过多年的实践探索，教学组织</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五流程</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、学生行为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六环节</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、课堂追求</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四有效</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的全新课堂文化理念已在学校成为常态。绝大部分学生都在这样的氛围中逐步适应了学在教前、问在学中、思在问后、辨在交流中的自主探究学习方式，最终达到知行合一的</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上善之境</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为帮助学生开展合作探究学习，使</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校外课堂</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覆盖面不断扩大，学校一方面常年与学校周边社区联动，鼓励学生参与拥军拥属、敬老服务、法治宣传等活动，发动学生利用双休日或学校集中安排的时间，以小组为单位参与社区服务。另一方面，学校多次组织学生参观省、市科技馆和博物馆，调查武汉城市文明发展进程、景区文化历史、湖泊环境现状，了解企业文化。</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3.</w:t>
                  </w:r>
                  <w:r w:rsidRPr="0087224E">
                    <w:rPr>
                      <w:rFonts w:ascii="Times New Roman" w:eastAsia="宋体" w:hAnsi="宋体" w:cs="Times New Roman"/>
                      <w:kern w:val="0"/>
                      <w:szCs w:val="21"/>
                    </w:rPr>
                    <w:t>以特长教育开掘高雅气质活力源</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十二中坚持</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尊道贵德、多元树人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办学理念，连续</w:t>
                  </w:r>
                  <w:r w:rsidRPr="0087224E">
                    <w:rPr>
                      <w:rFonts w:ascii="Times New Roman" w:eastAsia="宋体" w:hAnsi="Times New Roman" w:cs="Times New Roman"/>
                      <w:kern w:val="0"/>
                      <w:szCs w:val="21"/>
                    </w:rPr>
                    <w:t>4</w:t>
                  </w:r>
                  <w:r w:rsidRPr="0087224E">
                    <w:rPr>
                      <w:rFonts w:ascii="Times New Roman" w:eastAsia="宋体" w:hAnsi="宋体" w:cs="Times New Roman"/>
                      <w:kern w:val="0"/>
                      <w:szCs w:val="21"/>
                    </w:rPr>
                    <w:t>年，实现了教育教学质量翻番，走上了快速发展的通道。坚持文理强校、足球兴校、艺术壮校、质量立校的发展战略，坚持信心激励、美育化人的教育教学策略。</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如今，体艺特长教育已成为武汉十二中</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尚美文化</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理念重要的实施路径，也是学生高雅气质不断释放的活力源头。多年</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尚美文化</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的浸润，逐步在学校结出硕果，以体健美的</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体艺美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特长教育成果不断壮大，学校先后为国家输送了一批批体艺专业人才，还有大批学生通过</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体艺美</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之路走进高等学府继续深造。</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学校每年组织学生到有着青山绿水的古村落中写生，让学生在妙笔绘丹青、描绘自然的过程中，逐渐将艺术之美升华、内化为人性之美，也为学生的终身发展打开了一扇新的大门。一代又一代的</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十二中人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追求真善美的教育境界，培养出了一批又一批更加健康向上、永远充满希望的莘莘学子。</w:t>
                  </w:r>
                </w:p>
                <w:p w:rsidR="0087224E" w:rsidRPr="0087224E" w:rsidRDefault="0087224E" w:rsidP="0087224E">
                  <w:pPr>
                    <w:widowControl/>
                    <w:spacing w:line="373" w:lineRule="atLeast"/>
                    <w:ind w:left="178" w:right="178" w:firstLineChars="100" w:firstLine="210"/>
                    <w:jc w:val="center"/>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Times New Roman" w:cs="Times New Roman"/>
                      <w:b/>
                      <w:bCs/>
                      <w:kern w:val="0"/>
                      <w:szCs w:val="21"/>
                    </w:rPr>
                    <w:t>  3 </w:t>
                  </w:r>
                  <w:r w:rsidRPr="0087224E">
                    <w:rPr>
                      <w:rFonts w:ascii="Times New Roman" w:eastAsia="宋体" w:hAnsi="宋体" w:cs="Times New Roman"/>
                      <w:b/>
                      <w:bCs/>
                      <w:kern w:val="0"/>
                      <w:szCs w:val="21"/>
                    </w:rPr>
                    <w:t>所取得的成绩</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近几年，学校高考文理科重点本科上线人数实现了连续翻番，</w:t>
                  </w:r>
                  <w:r w:rsidRPr="0087224E">
                    <w:rPr>
                      <w:rFonts w:ascii="Times New Roman" w:eastAsia="宋体" w:hAnsi="Times New Roman" w:cs="Times New Roman"/>
                      <w:kern w:val="0"/>
                      <w:szCs w:val="21"/>
                    </w:rPr>
                    <w:t>2018</w:t>
                  </w:r>
                  <w:r w:rsidRPr="0087224E">
                    <w:rPr>
                      <w:rFonts w:ascii="Times New Roman" w:eastAsia="宋体" w:hAnsi="宋体" w:cs="Times New Roman"/>
                      <w:kern w:val="0"/>
                      <w:szCs w:val="21"/>
                    </w:rPr>
                    <w:t>年重点本科上线率再攀</w:t>
                  </w:r>
                  <w:r w:rsidRPr="0087224E">
                    <w:rPr>
                      <w:rFonts w:ascii="Times New Roman" w:eastAsia="宋体" w:hAnsi="Times New Roman" w:cs="Times New Roman"/>
                      <w:kern w:val="0"/>
                      <w:szCs w:val="21"/>
                    </w:rPr>
                    <w:t>71%</w:t>
                  </w:r>
                  <w:r w:rsidRPr="0087224E">
                    <w:rPr>
                      <w:rFonts w:ascii="Times New Roman" w:eastAsia="宋体" w:hAnsi="宋体" w:cs="Times New Roman"/>
                      <w:kern w:val="0"/>
                      <w:szCs w:val="21"/>
                    </w:rPr>
                    <w:t>的新高，有</w:t>
                  </w:r>
                  <w:r w:rsidRPr="0087224E">
                    <w:rPr>
                      <w:rFonts w:ascii="Times New Roman" w:eastAsia="宋体" w:hAnsi="Times New Roman" w:cs="Times New Roman"/>
                      <w:kern w:val="0"/>
                      <w:szCs w:val="21"/>
                    </w:rPr>
                    <w:t>80</w:t>
                  </w:r>
                  <w:r w:rsidRPr="0087224E">
                    <w:rPr>
                      <w:rFonts w:ascii="Times New Roman" w:eastAsia="宋体" w:hAnsi="宋体" w:cs="Times New Roman"/>
                      <w:kern w:val="0"/>
                      <w:szCs w:val="21"/>
                    </w:rPr>
                    <w:t>多名优秀学子考上人大、武大、华科、北理工、中国美院等重点高校。</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学校近年来开辟信息技术、美术、体育、音乐、播音主持与影视编导、国际合作等发展平台，</w:t>
                  </w:r>
                  <w:r w:rsidRPr="0087224E">
                    <w:rPr>
                      <w:rFonts w:ascii="Times New Roman" w:eastAsia="宋体" w:hAnsi="宋体" w:cs="Times New Roman"/>
                      <w:kern w:val="0"/>
                      <w:szCs w:val="21"/>
                    </w:rPr>
                    <w:lastRenderedPageBreak/>
                    <w:t>力求多元化成就学生梦想。学校在近</w:t>
                  </w:r>
                  <w:r w:rsidRPr="0087224E">
                    <w:rPr>
                      <w:rFonts w:ascii="Times New Roman" w:eastAsia="宋体" w:hAnsi="Times New Roman" w:cs="Times New Roman"/>
                      <w:kern w:val="0"/>
                      <w:szCs w:val="21"/>
                    </w:rPr>
                    <w:t>5</w:t>
                  </w:r>
                  <w:r w:rsidRPr="0087224E">
                    <w:rPr>
                      <w:rFonts w:ascii="Times New Roman" w:eastAsia="宋体" w:hAnsi="宋体" w:cs="Times New Roman"/>
                      <w:kern w:val="0"/>
                      <w:szCs w:val="21"/>
                    </w:rPr>
                    <w:t>届高三学生中，美术生一本录取率保持在</w:t>
                  </w:r>
                  <w:r w:rsidRPr="0087224E">
                    <w:rPr>
                      <w:rFonts w:ascii="Times New Roman" w:eastAsia="宋体" w:hAnsi="Times New Roman" w:cs="Times New Roman"/>
                      <w:kern w:val="0"/>
                      <w:szCs w:val="21"/>
                    </w:rPr>
                    <w:t>95%</w:t>
                  </w:r>
                  <w:r w:rsidRPr="0087224E">
                    <w:rPr>
                      <w:rFonts w:ascii="Times New Roman" w:eastAsia="宋体" w:hAnsi="宋体" w:cs="Times New Roman"/>
                      <w:kern w:val="0"/>
                      <w:szCs w:val="21"/>
                    </w:rPr>
                    <w:t>左右；近几年，有数百名学生因美术特长考入中央美术学院、中国美术学院等高等院校继续深造。</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在中央电视台举办的</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谁是球王</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民间足球挑战赛前两届比赛上，十二中</w:t>
                  </w:r>
                  <w:r w:rsidRPr="0087224E">
                    <w:rPr>
                      <w:rFonts w:ascii="Times New Roman" w:eastAsia="宋体" w:hAnsi="Times New Roman" w:cs="Times New Roman"/>
                      <w:kern w:val="0"/>
                      <w:szCs w:val="21"/>
                    </w:rPr>
                    <w:t>U15</w:t>
                  </w:r>
                  <w:r w:rsidRPr="0087224E">
                    <w:rPr>
                      <w:rFonts w:ascii="Times New Roman" w:eastAsia="宋体" w:hAnsi="宋体" w:cs="Times New Roman"/>
                      <w:kern w:val="0"/>
                      <w:szCs w:val="21"/>
                    </w:rPr>
                    <w:t>足球队连续两次闯入决赛，先后斩获亚军和冠军，成为湖北省乃至全国校园足球运动的一面旗帜。</w:t>
                  </w:r>
                  <w:r w:rsidRPr="0087224E">
                    <w:rPr>
                      <w:rFonts w:ascii="Times New Roman" w:eastAsia="宋体" w:hAnsi="Times New Roman" w:cs="Times New Roman"/>
                      <w:kern w:val="0"/>
                      <w:szCs w:val="21"/>
                    </w:rPr>
                    <w:t>5</w:t>
                  </w:r>
                  <w:r w:rsidRPr="0087224E">
                    <w:rPr>
                      <w:rFonts w:ascii="Times New Roman" w:eastAsia="宋体" w:hAnsi="宋体" w:cs="Times New Roman"/>
                      <w:kern w:val="0"/>
                      <w:szCs w:val="21"/>
                    </w:rPr>
                    <w:t>年来，学校足球队在各级比赛中累计获奖近</w:t>
                  </w:r>
                  <w:r w:rsidRPr="0087224E">
                    <w:rPr>
                      <w:rFonts w:ascii="Times New Roman" w:eastAsia="宋体" w:hAnsi="Times New Roman" w:cs="Times New Roman"/>
                      <w:kern w:val="0"/>
                      <w:szCs w:val="21"/>
                    </w:rPr>
                    <w:t>60</w:t>
                  </w:r>
                  <w:r w:rsidRPr="0087224E">
                    <w:rPr>
                      <w:rFonts w:ascii="Times New Roman" w:eastAsia="宋体" w:hAnsi="宋体" w:cs="Times New Roman"/>
                      <w:kern w:val="0"/>
                      <w:szCs w:val="21"/>
                    </w:rPr>
                    <w:t>次，其中国际奖项</w:t>
                  </w:r>
                  <w:r w:rsidRPr="0087224E">
                    <w:rPr>
                      <w:rFonts w:ascii="Times New Roman" w:eastAsia="宋体" w:hAnsi="Times New Roman" w:cs="Times New Roman"/>
                      <w:kern w:val="0"/>
                      <w:szCs w:val="21"/>
                    </w:rPr>
                    <w:t>3</w:t>
                  </w:r>
                  <w:r w:rsidRPr="0087224E">
                    <w:rPr>
                      <w:rFonts w:ascii="Times New Roman" w:eastAsia="宋体" w:hAnsi="宋体" w:cs="Times New Roman"/>
                      <w:kern w:val="0"/>
                      <w:szCs w:val="21"/>
                    </w:rPr>
                    <w:t>次、全国奖项</w:t>
                  </w:r>
                  <w:r w:rsidRPr="0087224E">
                    <w:rPr>
                      <w:rFonts w:ascii="Times New Roman" w:eastAsia="宋体" w:hAnsi="Times New Roman" w:cs="Times New Roman"/>
                      <w:kern w:val="0"/>
                      <w:szCs w:val="21"/>
                    </w:rPr>
                    <w:t>12</w:t>
                  </w:r>
                  <w:r w:rsidRPr="0087224E">
                    <w:rPr>
                      <w:rFonts w:ascii="Times New Roman" w:eastAsia="宋体" w:hAnsi="宋体" w:cs="Times New Roman"/>
                      <w:kern w:val="0"/>
                      <w:szCs w:val="21"/>
                    </w:rPr>
                    <w:t>次、省级奖项</w:t>
                  </w:r>
                  <w:r w:rsidRPr="0087224E">
                    <w:rPr>
                      <w:rFonts w:ascii="Times New Roman" w:eastAsia="宋体" w:hAnsi="Times New Roman" w:cs="Times New Roman"/>
                      <w:kern w:val="0"/>
                      <w:szCs w:val="21"/>
                    </w:rPr>
                    <w:t>7</w:t>
                  </w:r>
                  <w:r w:rsidRPr="0087224E">
                    <w:rPr>
                      <w:rFonts w:ascii="Times New Roman" w:eastAsia="宋体" w:hAnsi="宋体" w:cs="Times New Roman"/>
                      <w:kern w:val="0"/>
                      <w:szCs w:val="21"/>
                    </w:rPr>
                    <w:t>次。学校先后培养了</w:t>
                  </w:r>
                  <w:r w:rsidRPr="0087224E">
                    <w:rPr>
                      <w:rFonts w:ascii="Times New Roman" w:eastAsia="宋体" w:hAnsi="Times New Roman" w:cs="Times New Roman"/>
                      <w:kern w:val="0"/>
                      <w:szCs w:val="21"/>
                    </w:rPr>
                    <w:t>13</w:t>
                  </w:r>
                  <w:r w:rsidRPr="0087224E">
                    <w:rPr>
                      <w:rFonts w:ascii="Times New Roman" w:eastAsia="宋体" w:hAnsi="宋体" w:cs="Times New Roman"/>
                      <w:kern w:val="0"/>
                      <w:szCs w:val="21"/>
                    </w:rPr>
                    <w:t>名国家一级运动员、</w:t>
                  </w:r>
                  <w:r w:rsidRPr="0087224E">
                    <w:rPr>
                      <w:rFonts w:ascii="Times New Roman" w:eastAsia="宋体" w:hAnsi="Times New Roman" w:cs="Times New Roman"/>
                      <w:kern w:val="0"/>
                      <w:szCs w:val="21"/>
                    </w:rPr>
                    <w:t>41</w:t>
                  </w:r>
                  <w:r w:rsidRPr="0087224E">
                    <w:rPr>
                      <w:rFonts w:ascii="Times New Roman" w:eastAsia="宋体" w:hAnsi="宋体" w:cs="Times New Roman"/>
                      <w:kern w:val="0"/>
                      <w:szCs w:val="21"/>
                    </w:rPr>
                    <w:t>名国家二级运动员。其中，有</w:t>
                  </w:r>
                  <w:r w:rsidRPr="0087224E">
                    <w:rPr>
                      <w:rFonts w:ascii="Times New Roman" w:eastAsia="宋体" w:hAnsi="Times New Roman" w:cs="Times New Roman"/>
                      <w:kern w:val="0"/>
                      <w:szCs w:val="21"/>
                    </w:rPr>
                    <w:t>41</w:t>
                  </w:r>
                  <w:r w:rsidRPr="0087224E">
                    <w:rPr>
                      <w:rFonts w:ascii="Times New Roman" w:eastAsia="宋体" w:hAnsi="宋体" w:cs="Times New Roman"/>
                      <w:kern w:val="0"/>
                      <w:szCs w:val="21"/>
                    </w:rPr>
                    <w:t>人作为体育特招生进入大学学习，有</w:t>
                  </w:r>
                  <w:r w:rsidRPr="0087224E">
                    <w:rPr>
                      <w:rFonts w:ascii="Times New Roman" w:eastAsia="宋体" w:hAnsi="Times New Roman" w:cs="Times New Roman"/>
                      <w:kern w:val="0"/>
                      <w:szCs w:val="21"/>
                    </w:rPr>
                    <w:t>20</w:t>
                  </w:r>
                  <w:r w:rsidRPr="0087224E">
                    <w:rPr>
                      <w:rFonts w:ascii="Times New Roman" w:eastAsia="宋体" w:hAnsi="宋体" w:cs="Times New Roman"/>
                      <w:kern w:val="0"/>
                      <w:szCs w:val="21"/>
                    </w:rPr>
                    <w:t>多名高水平运动员分别被南京大学、华中科技大学等重点大学录取。</w:t>
                  </w:r>
                </w:p>
                <w:p w:rsidR="0087224E" w:rsidRPr="0087224E" w:rsidRDefault="0087224E" w:rsidP="0087224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1993</w:t>
                  </w:r>
                  <w:r w:rsidRPr="0087224E">
                    <w:rPr>
                      <w:rFonts w:ascii="Times New Roman" w:eastAsia="宋体" w:hAnsi="宋体" w:cs="Times New Roman"/>
                      <w:kern w:val="0"/>
                      <w:szCs w:val="21"/>
                    </w:rPr>
                    <w:t>年，学校被武汉市教育部门确定为首批</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计算机教育特色试点学校</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，有多名学子被保送至清华、武大、华科等重点大学，迅速成长为</w:t>
                  </w:r>
                  <w:r w:rsidRPr="0087224E">
                    <w:rPr>
                      <w:rFonts w:ascii="Times New Roman" w:eastAsia="宋体" w:hAnsi="Times New Roman" w:cs="Times New Roman"/>
                      <w:kern w:val="0"/>
                      <w:szCs w:val="21"/>
                    </w:rPr>
                    <w:t>IT</w:t>
                  </w:r>
                  <w:r w:rsidRPr="0087224E">
                    <w:rPr>
                      <w:rFonts w:ascii="Times New Roman" w:eastAsia="宋体" w:hAnsi="宋体" w:cs="Times New Roman"/>
                      <w:kern w:val="0"/>
                      <w:szCs w:val="21"/>
                    </w:rPr>
                    <w:t>行业的翘楚。</w:t>
                  </w:r>
                  <w:r w:rsidRPr="0087224E">
                    <w:rPr>
                      <w:rFonts w:ascii="Times New Roman" w:eastAsia="宋体" w:hAnsi="Times New Roman" w:cs="Times New Roman"/>
                      <w:kern w:val="0"/>
                      <w:szCs w:val="21"/>
                    </w:rPr>
                    <w:t>2006</w:t>
                  </w:r>
                  <w:r w:rsidRPr="0087224E">
                    <w:rPr>
                      <w:rFonts w:ascii="Times New Roman" w:eastAsia="宋体" w:hAnsi="宋体" w:cs="Times New Roman"/>
                      <w:kern w:val="0"/>
                      <w:szCs w:val="21"/>
                    </w:rPr>
                    <w:t>年，学校有</w:t>
                  </w:r>
                  <w:r w:rsidRPr="0087224E">
                    <w:rPr>
                      <w:rFonts w:ascii="Times New Roman" w:eastAsia="宋体" w:hAnsi="Times New Roman" w:cs="Times New Roman"/>
                      <w:kern w:val="0"/>
                      <w:szCs w:val="21"/>
                    </w:rPr>
                    <w:t>6</w:t>
                  </w:r>
                  <w:r w:rsidRPr="0087224E">
                    <w:rPr>
                      <w:rFonts w:ascii="Times New Roman" w:eastAsia="宋体" w:hAnsi="宋体" w:cs="Times New Roman"/>
                      <w:kern w:val="0"/>
                      <w:szCs w:val="21"/>
                    </w:rPr>
                    <w:t>名学生同时考入北京航空航天大学，位列湖北省之首。这使十二中成为</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飞行员的摇篮</w:t>
                  </w:r>
                  <w:r w:rsidRPr="0087224E">
                    <w:rPr>
                      <w:rFonts w:ascii="Times New Roman" w:eastAsia="宋体" w:hAnsi="Times New Roman" w:cs="Times New Roman"/>
                      <w:kern w:val="0"/>
                      <w:szCs w:val="21"/>
                    </w:rPr>
                    <w:t>”</w:t>
                  </w:r>
                  <w:r w:rsidRPr="0087224E">
                    <w:rPr>
                      <w:rFonts w:ascii="Times New Roman" w:eastAsia="宋体" w:hAnsi="宋体" w:cs="Times New Roman"/>
                      <w:kern w:val="0"/>
                      <w:szCs w:val="21"/>
                    </w:rPr>
                    <w:t>。</w:t>
                  </w:r>
                  <w:r w:rsidRPr="0087224E">
                    <w:rPr>
                      <w:rFonts w:ascii="Times New Roman" w:eastAsia="宋体" w:hAnsi="Times New Roman" w:cs="Times New Roman"/>
                      <w:kern w:val="0"/>
                      <w:szCs w:val="21"/>
                    </w:rPr>
                    <w:t>2014</w:t>
                  </w:r>
                  <w:r w:rsidRPr="0087224E">
                    <w:rPr>
                      <w:rFonts w:ascii="Times New Roman" w:eastAsia="宋体" w:hAnsi="宋体" w:cs="Times New Roman"/>
                      <w:kern w:val="0"/>
                      <w:szCs w:val="21"/>
                    </w:rPr>
                    <w:t>年，学校被国家教育部门确定为湖北省仅有的全国信息技术与课堂教学深度融合试点高中。</w:t>
                  </w:r>
                  <w:r w:rsidRPr="0087224E">
                    <w:rPr>
                      <w:rFonts w:ascii="Times New Roman" w:eastAsia="宋体" w:hAnsi="Times New Roman" w:cs="Times New Roman"/>
                      <w:kern w:val="0"/>
                      <w:szCs w:val="21"/>
                    </w:rPr>
                    <w:t>2018</w:t>
                  </w:r>
                  <w:r w:rsidRPr="0087224E">
                    <w:rPr>
                      <w:rFonts w:ascii="Times New Roman" w:eastAsia="宋体" w:hAnsi="宋体" w:cs="Times New Roman"/>
                      <w:kern w:val="0"/>
                      <w:szCs w:val="21"/>
                    </w:rPr>
                    <w:t>年，学校被武汉市教育部门确定为武汉市首批智慧校园试点校。</w:t>
                  </w:r>
                </w:p>
                <w:p w:rsidR="0087224E" w:rsidRPr="0087224E" w:rsidRDefault="0087224E" w:rsidP="0087224E">
                  <w:pPr>
                    <w:widowControl/>
                    <w:spacing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宋体" w:hAnsi="Times New Roman" w:cs="Times New Roman"/>
                      <w:kern w:val="0"/>
                      <w:szCs w:val="21"/>
                    </w:rPr>
                    <w:t>   </w:t>
                  </w:r>
                  <w:r w:rsidRPr="0087224E">
                    <w:rPr>
                      <w:rFonts w:ascii="Times New Roman" w:eastAsia="楷体_GB2312" w:hAnsi="Times New Roman" w:cs="Times New Roman"/>
                      <w:kern w:val="0"/>
                      <w:szCs w:val="21"/>
                    </w:rPr>
                    <w:t> </w:t>
                  </w:r>
                  <w:r w:rsidRPr="0087224E">
                    <w:rPr>
                      <w:rFonts w:ascii="Times New Roman" w:eastAsia="楷体_GB2312" w:hAnsi="Times New Roman" w:cs="Times New Roman"/>
                      <w:kern w:val="0"/>
                      <w:szCs w:val="21"/>
                    </w:rPr>
                    <w:t>武汉市第十二中学这些年来的长足发展，是依赖于坚持</w:t>
                  </w:r>
                  <w:r w:rsidRPr="0087224E">
                    <w:rPr>
                      <w:rFonts w:ascii="Times New Roman" w:eastAsia="楷体_GB2312" w:hAnsi="Times New Roman" w:cs="Times New Roman"/>
                      <w:kern w:val="0"/>
                      <w:szCs w:val="21"/>
                    </w:rPr>
                    <w:t>“</w:t>
                  </w:r>
                  <w:r w:rsidRPr="0087224E">
                    <w:rPr>
                      <w:rFonts w:ascii="Times New Roman" w:eastAsia="楷体_GB2312" w:hAnsi="Times New Roman" w:cs="Times New Roman"/>
                      <w:kern w:val="0"/>
                      <w:szCs w:val="21"/>
                    </w:rPr>
                    <w:t>尊道贵德、多元树人</w:t>
                  </w:r>
                  <w:r w:rsidRPr="0087224E">
                    <w:rPr>
                      <w:rFonts w:ascii="Times New Roman" w:eastAsia="楷体_GB2312" w:hAnsi="Times New Roman" w:cs="Times New Roman"/>
                      <w:kern w:val="0"/>
                      <w:szCs w:val="21"/>
                    </w:rPr>
                    <w:t>”</w:t>
                  </w:r>
                  <w:r w:rsidRPr="0087224E">
                    <w:rPr>
                      <w:rFonts w:ascii="Times New Roman" w:eastAsia="楷体_GB2312" w:hAnsi="Times New Roman" w:cs="Times New Roman"/>
                      <w:kern w:val="0"/>
                      <w:szCs w:val="21"/>
                    </w:rPr>
                    <w:t>的办学理念，坚持文理强校、足球兴校、艺术壮校、质量立校的发展战略，坚持信心激励、美育化人的教育教学策略。因此，在十二中，每一个学生都能绽放精彩。</w:t>
                  </w:r>
                </w:p>
                <w:p w:rsidR="0087224E" w:rsidRPr="0087224E" w:rsidRDefault="0087224E" w:rsidP="0087224E">
                  <w:pPr>
                    <w:widowControl/>
                    <w:spacing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楷体_GB2312" w:hAnsi="Times New Roman" w:cs="Times New Roman"/>
                      <w:kern w:val="0"/>
                      <w:szCs w:val="21"/>
                    </w:rPr>
                    <w:t>    </w:t>
                  </w:r>
                  <w:r w:rsidRPr="0087224E">
                    <w:rPr>
                      <w:rFonts w:ascii="Times New Roman" w:eastAsia="楷体_GB2312" w:hAnsi="Times New Roman" w:cs="Times New Roman"/>
                      <w:kern w:val="0"/>
                      <w:szCs w:val="21"/>
                    </w:rPr>
                    <w:t>一个能绽放精彩的孩子是幸福的，他也许不会做出惊天动地的伟业，但他会为社会作出自己最大的贡献，因为他拥有感受幸福和创造幸福的能力，能给身边的人带来幸福，给社会带来和谐。培养幸福的公民，既是构建社会主义和谐社会的要求，也是</w:t>
                  </w:r>
                  <w:r w:rsidRPr="0087224E">
                    <w:rPr>
                      <w:rFonts w:ascii="Times New Roman" w:eastAsia="楷体_GB2312" w:hAnsi="Times New Roman" w:cs="Times New Roman"/>
                      <w:kern w:val="0"/>
                      <w:szCs w:val="21"/>
                    </w:rPr>
                    <w:t>“</w:t>
                  </w:r>
                  <w:r w:rsidRPr="0087224E">
                    <w:rPr>
                      <w:rFonts w:ascii="Times New Roman" w:eastAsia="楷体_GB2312" w:hAnsi="Times New Roman" w:cs="Times New Roman"/>
                      <w:kern w:val="0"/>
                      <w:szCs w:val="21"/>
                    </w:rPr>
                    <w:t>十二中人</w:t>
                  </w:r>
                  <w:r w:rsidRPr="0087224E">
                    <w:rPr>
                      <w:rFonts w:ascii="Times New Roman" w:eastAsia="楷体_GB2312" w:hAnsi="Times New Roman" w:cs="Times New Roman"/>
                      <w:kern w:val="0"/>
                      <w:szCs w:val="21"/>
                    </w:rPr>
                    <w:t>”</w:t>
                  </w:r>
                  <w:r w:rsidRPr="0087224E">
                    <w:rPr>
                      <w:rFonts w:ascii="Times New Roman" w:eastAsia="楷体_GB2312" w:hAnsi="Times New Roman" w:cs="Times New Roman"/>
                      <w:kern w:val="0"/>
                      <w:szCs w:val="21"/>
                    </w:rPr>
                    <w:t>追求的目标。</w:t>
                  </w:r>
                </w:p>
                <w:p w:rsidR="0087224E" w:rsidRPr="0087224E" w:rsidRDefault="0087224E" w:rsidP="0087224E">
                  <w:pPr>
                    <w:widowControl/>
                    <w:spacing w:line="373" w:lineRule="atLeast"/>
                    <w:ind w:left="178" w:right="178" w:firstLineChars="100" w:firstLine="210"/>
                    <w:jc w:val="left"/>
                    <w:rPr>
                      <w:rFonts w:ascii="Times New Roman" w:eastAsia="宋体" w:hAnsi="Times New Roman" w:cs="Times New Roman"/>
                      <w:kern w:val="0"/>
                      <w:szCs w:val="21"/>
                    </w:rPr>
                  </w:pPr>
                  <w:r w:rsidRPr="0087224E">
                    <w:rPr>
                      <w:rFonts w:ascii="Times New Roman" w:eastAsia="楷体_GB2312" w:hAnsi="Times New Roman" w:cs="Times New Roman"/>
                      <w:kern w:val="0"/>
                      <w:szCs w:val="21"/>
                    </w:rPr>
                    <w:t>    </w:t>
                  </w:r>
                  <w:r w:rsidRPr="0087224E">
                    <w:rPr>
                      <w:rFonts w:ascii="Times New Roman" w:eastAsia="楷体_GB2312" w:hAnsi="Times New Roman" w:cs="Times New Roman"/>
                      <w:kern w:val="0"/>
                      <w:szCs w:val="21"/>
                    </w:rPr>
                    <w:t>学校</w:t>
                  </w:r>
                  <w:r w:rsidRPr="0087224E">
                    <w:rPr>
                      <w:rFonts w:ascii="Times New Roman" w:eastAsia="楷体_GB2312" w:hAnsi="Times New Roman" w:cs="Times New Roman"/>
                      <w:kern w:val="0"/>
                      <w:szCs w:val="21"/>
                    </w:rPr>
                    <w:t>“</w:t>
                  </w:r>
                  <w:r w:rsidRPr="0087224E">
                    <w:rPr>
                      <w:rFonts w:ascii="Times New Roman" w:eastAsia="楷体_GB2312" w:hAnsi="Times New Roman" w:cs="Times New Roman"/>
                      <w:kern w:val="0"/>
                      <w:szCs w:val="21"/>
                    </w:rPr>
                    <w:t>尚美文化</w:t>
                  </w:r>
                  <w:r w:rsidRPr="0087224E">
                    <w:rPr>
                      <w:rFonts w:ascii="Times New Roman" w:eastAsia="楷体_GB2312" w:hAnsi="Times New Roman" w:cs="Times New Roman"/>
                      <w:kern w:val="0"/>
                      <w:szCs w:val="21"/>
                    </w:rPr>
                    <w:t>”</w:t>
                  </w:r>
                  <w:r w:rsidRPr="0087224E">
                    <w:rPr>
                      <w:rFonts w:ascii="Times New Roman" w:eastAsia="楷体_GB2312" w:hAnsi="Times New Roman" w:cs="Times New Roman"/>
                      <w:kern w:val="0"/>
                      <w:szCs w:val="21"/>
                    </w:rPr>
                    <w:t>的不断完善，是对</w:t>
                  </w:r>
                  <w:r w:rsidRPr="0087224E">
                    <w:rPr>
                      <w:rFonts w:ascii="Times New Roman" w:eastAsia="楷体_GB2312" w:hAnsi="Times New Roman" w:cs="Times New Roman"/>
                      <w:kern w:val="0"/>
                      <w:szCs w:val="21"/>
                    </w:rPr>
                    <w:t>“</w:t>
                  </w:r>
                  <w:r w:rsidRPr="0087224E">
                    <w:rPr>
                      <w:rFonts w:ascii="Times New Roman" w:eastAsia="楷体_GB2312" w:hAnsi="Times New Roman" w:cs="Times New Roman"/>
                      <w:kern w:val="0"/>
                      <w:szCs w:val="21"/>
                    </w:rPr>
                    <w:t>尊道贵德，多元树人</w:t>
                  </w:r>
                  <w:r w:rsidRPr="0087224E">
                    <w:rPr>
                      <w:rFonts w:ascii="Times New Roman" w:eastAsia="楷体_GB2312" w:hAnsi="Times New Roman" w:cs="Times New Roman"/>
                      <w:kern w:val="0"/>
                      <w:szCs w:val="21"/>
                    </w:rPr>
                    <w:t>”</w:t>
                  </w:r>
                  <w:r w:rsidRPr="0087224E">
                    <w:rPr>
                      <w:rFonts w:ascii="Times New Roman" w:eastAsia="楷体_GB2312" w:hAnsi="Times New Roman" w:cs="Times New Roman"/>
                      <w:kern w:val="0"/>
                      <w:szCs w:val="21"/>
                    </w:rPr>
                    <w:t>理念的最好注释，是学校全面贯彻党的教育方针、培养德智体美劳全面发展的社会主义建设者和接班人的具体体现。</w:t>
                  </w:r>
                </w:p>
                <w:p w:rsidR="0087224E" w:rsidRDefault="0087224E" w:rsidP="0087224E">
                  <w:pPr>
                    <w:widowControl/>
                    <w:spacing w:before="178" w:after="178" w:line="373" w:lineRule="atLeast"/>
                    <w:ind w:left="178" w:right="178" w:firstLineChars="100" w:firstLine="210"/>
                    <w:jc w:val="left"/>
                    <w:rPr>
                      <w:rFonts w:ascii="Times New Roman" w:eastAsia="宋体" w:hAnsi="宋体" w:cs="Times New Roman"/>
                      <w:kern w:val="0"/>
                      <w:szCs w:val="21"/>
                    </w:rPr>
                  </w:pP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（湖北省武汉市第十二中学</w:t>
                  </w:r>
                  <w:r w:rsidRPr="0087224E">
                    <w:rPr>
                      <w:rFonts w:ascii="Times New Roman" w:eastAsia="宋体" w:hAnsi="Times New Roman" w:cs="Times New Roman"/>
                      <w:kern w:val="0"/>
                      <w:szCs w:val="21"/>
                    </w:rPr>
                    <w:t xml:space="preserve"> </w:t>
                  </w:r>
                  <w:r w:rsidRPr="0087224E">
                    <w:rPr>
                      <w:rFonts w:ascii="Times New Roman" w:eastAsia="宋体" w:hAnsi="宋体" w:cs="Times New Roman"/>
                      <w:kern w:val="0"/>
                      <w:szCs w:val="21"/>
                    </w:rPr>
                    <w:t>龚红安</w:t>
                  </w: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杜海清</w:t>
                  </w:r>
                  <w:r w:rsidRPr="0087224E">
                    <w:rPr>
                      <w:rFonts w:ascii="Times New Roman" w:eastAsia="宋体" w:hAnsi="Times New Roman" w:cs="Times New Roman"/>
                      <w:kern w:val="0"/>
                      <w:szCs w:val="21"/>
                    </w:rPr>
                    <w:t> </w:t>
                  </w:r>
                  <w:r w:rsidRPr="0087224E">
                    <w:rPr>
                      <w:rFonts w:ascii="Times New Roman" w:eastAsia="宋体" w:hAnsi="宋体" w:cs="Times New Roman"/>
                      <w:kern w:val="0"/>
                      <w:szCs w:val="21"/>
                    </w:rPr>
                    <w:t>柳娜）</w:t>
                  </w:r>
                </w:p>
                <w:p w:rsidR="0087224E" w:rsidRPr="0087224E" w:rsidRDefault="0080729D" w:rsidP="0087224E">
                  <w:pPr>
                    <w:widowControl/>
                    <w:spacing w:before="178" w:after="178" w:line="360" w:lineRule="auto"/>
                    <w:ind w:left="178" w:right="178" w:firstLineChars="100" w:firstLine="210"/>
                    <w:jc w:val="right"/>
                    <w:rPr>
                      <w:rFonts w:ascii="Times New Roman" w:hAnsi="Times New Roman" w:cs="Times New Roman"/>
                    </w:rPr>
                  </w:pPr>
                  <w:hyperlink r:id="rId16" w:history="1">
                    <w:r w:rsidR="0087224E" w:rsidRPr="0087224E">
                      <w:rPr>
                        <w:rStyle w:val="a8"/>
                        <w:rFonts w:ascii="Times New Roman" w:hAnsi="Times New Roman" w:cs="Times New Roman"/>
                        <w:sz w:val="22"/>
                        <w:szCs w:val="21"/>
                        <w:shd w:val="clear" w:color="auto" w:fill="FFFFFF" w:themeFill="background1"/>
                      </w:rPr>
                      <w:t>原载于《中国教育报》</w:t>
                    </w:r>
                    <w:r w:rsidR="0087224E" w:rsidRPr="0087224E">
                      <w:rPr>
                        <w:rStyle w:val="a8"/>
                        <w:rFonts w:ascii="Times New Roman" w:hAnsi="Times New Roman" w:cs="Times New Roman"/>
                        <w:sz w:val="22"/>
                        <w:szCs w:val="21"/>
                        <w:shd w:val="clear" w:color="auto" w:fill="FFFFFF" w:themeFill="background1"/>
                      </w:rPr>
                      <w:t>2019.03.1</w:t>
                    </w:r>
                    <w:r w:rsidR="0087224E">
                      <w:rPr>
                        <w:rStyle w:val="a8"/>
                        <w:rFonts w:ascii="Times New Roman" w:hAnsi="Times New Roman" w:cs="Times New Roman" w:hint="eastAsia"/>
                        <w:sz w:val="22"/>
                        <w:szCs w:val="21"/>
                        <w:shd w:val="clear" w:color="auto" w:fill="FFFFFF" w:themeFill="background1"/>
                      </w:rPr>
                      <w:t>9</w:t>
                    </w:r>
                    <w:r w:rsidR="0087224E" w:rsidRPr="0087224E">
                      <w:rPr>
                        <w:rStyle w:val="a8"/>
                        <w:rFonts w:ascii="Times New Roman" w:hAnsi="Times New Roman" w:cs="Times New Roman"/>
                        <w:sz w:val="22"/>
                        <w:szCs w:val="21"/>
                        <w:shd w:val="clear" w:color="auto" w:fill="FFFFFF" w:themeFill="background1"/>
                      </w:rPr>
                      <w:t>.</w:t>
                    </w:r>
                    <w:r w:rsidR="0087224E" w:rsidRPr="0087224E">
                      <w:rPr>
                        <w:rStyle w:val="a8"/>
                        <w:rFonts w:ascii="Times New Roman" w:hAnsi="Times New Roman" w:cs="Times New Roman"/>
                        <w:sz w:val="22"/>
                        <w:szCs w:val="21"/>
                        <w:shd w:val="clear" w:color="auto" w:fill="FFFFFF" w:themeFill="background1"/>
                      </w:rPr>
                      <w:t>第</w:t>
                    </w:r>
                    <w:r w:rsidR="0087224E" w:rsidRPr="0087224E">
                      <w:rPr>
                        <w:rStyle w:val="a8"/>
                        <w:rFonts w:ascii="Times New Roman" w:hAnsi="Times New Roman" w:cs="Times New Roman"/>
                        <w:sz w:val="22"/>
                        <w:szCs w:val="21"/>
                        <w:shd w:val="clear" w:color="auto" w:fill="FFFFFF" w:themeFill="background1"/>
                      </w:rPr>
                      <w:t>0</w:t>
                    </w:r>
                    <w:r w:rsidR="0087224E">
                      <w:rPr>
                        <w:rStyle w:val="a8"/>
                        <w:rFonts w:ascii="Times New Roman" w:hAnsi="Times New Roman" w:cs="Times New Roman" w:hint="eastAsia"/>
                        <w:sz w:val="22"/>
                        <w:szCs w:val="21"/>
                        <w:shd w:val="clear" w:color="auto" w:fill="FFFFFF" w:themeFill="background1"/>
                      </w:rPr>
                      <w:t>7</w:t>
                    </w:r>
                    <w:r w:rsidR="0087224E" w:rsidRPr="0087224E">
                      <w:rPr>
                        <w:rStyle w:val="a8"/>
                        <w:rFonts w:ascii="Times New Roman" w:hAnsi="Times New Roman" w:cs="Times New Roman"/>
                        <w:sz w:val="22"/>
                        <w:szCs w:val="21"/>
                        <w:shd w:val="clear" w:color="auto" w:fill="FFFFFF" w:themeFill="background1"/>
                      </w:rPr>
                      <w:t>版</w:t>
                    </w:r>
                    <w:r w:rsidR="0087224E" w:rsidRPr="0087224E">
                      <w:rPr>
                        <w:rStyle w:val="a8"/>
                        <w:rFonts w:ascii="Times New Roman" w:hAnsi="Times New Roman" w:cs="Times New Roman"/>
                        <w:sz w:val="22"/>
                        <w:szCs w:val="21"/>
                        <w:shd w:val="clear" w:color="auto" w:fill="FFFFFF" w:themeFill="background1"/>
                      </w:rPr>
                      <w:t>.</w:t>
                    </w:r>
                  </w:hyperlink>
                </w:p>
                <w:p w:rsidR="0087224E" w:rsidRPr="0087224E" w:rsidRDefault="0080729D" w:rsidP="0087224E">
                  <w:pPr>
                    <w:widowControl/>
                    <w:spacing w:before="178" w:after="178" w:line="373" w:lineRule="atLeast"/>
                    <w:ind w:left="178" w:right="178" w:firstLineChars="100" w:firstLine="210"/>
                    <w:jc w:val="right"/>
                    <w:rPr>
                      <w:rFonts w:ascii="Times New Roman" w:eastAsia="宋体" w:hAnsi="Times New Roman" w:cs="Times New Roman"/>
                      <w:kern w:val="0"/>
                      <w:szCs w:val="21"/>
                    </w:rPr>
                  </w:pPr>
                  <w:hyperlink w:anchor="_目__录" w:history="1">
                    <w:r w:rsidR="0087224E" w:rsidRPr="0087224E">
                      <w:rPr>
                        <w:rStyle w:val="a8"/>
                        <w:rFonts w:ascii="Times New Roman" w:hAnsi="Times New Roman" w:cs="Times New Roman"/>
                        <w:sz w:val="22"/>
                        <w:szCs w:val="21"/>
                        <w:shd w:val="clear" w:color="auto" w:fill="FFFFFF" w:themeFill="background1"/>
                      </w:rPr>
                      <w:t>返回目录</w:t>
                    </w:r>
                  </w:hyperlink>
                </w:p>
              </w:tc>
            </w:tr>
          </w:tbl>
          <w:p w:rsidR="0087224E" w:rsidRPr="0087224E" w:rsidRDefault="0087224E" w:rsidP="0087224E">
            <w:pPr>
              <w:widowControl/>
              <w:jc w:val="left"/>
              <w:rPr>
                <w:rFonts w:ascii="宋体" w:eastAsia="宋体" w:hAnsi="宋体" w:cs="宋体"/>
                <w:color w:val="000000"/>
                <w:kern w:val="0"/>
                <w:szCs w:val="21"/>
              </w:rPr>
            </w:pPr>
          </w:p>
        </w:tc>
      </w:tr>
    </w:tbl>
    <w:p w:rsidR="0087224E" w:rsidRDefault="0087224E">
      <w:pPr>
        <w:widowControl/>
        <w:jc w:val="left"/>
        <w:rPr>
          <w:color w:val="4B4B4B"/>
          <w:szCs w:val="21"/>
        </w:rPr>
      </w:pPr>
    </w:p>
    <w:p w:rsidR="0087224E" w:rsidRDefault="0087224E">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tblPr>
      <w:tblGrid>
        <w:gridCol w:w="9649"/>
      </w:tblGrid>
      <w:tr w:rsidR="00CD3F94" w:rsidRPr="00CD3F94" w:rsidTr="00CD3F94">
        <w:tc>
          <w:tcPr>
            <w:tcW w:w="0" w:type="auto"/>
            <w:shd w:val="clear" w:color="auto" w:fill="E6F5FC"/>
            <w:vAlign w:val="center"/>
            <w:hideMark/>
          </w:tcPr>
          <w:tbl>
            <w:tblPr>
              <w:tblW w:w="5000" w:type="pct"/>
              <w:jc w:val="center"/>
              <w:shd w:val="clear" w:color="auto" w:fill="FFFFFF" w:themeFill="background1"/>
              <w:tblCellMar>
                <w:left w:w="0" w:type="dxa"/>
                <w:right w:w="0" w:type="dxa"/>
              </w:tblCellMar>
              <w:tblLook w:val="04A0"/>
            </w:tblPr>
            <w:tblGrid>
              <w:gridCol w:w="9649"/>
            </w:tblGrid>
            <w:tr w:rsidR="00CD3F94" w:rsidRPr="00CD3F94" w:rsidTr="00CD3F94">
              <w:trPr>
                <w:jc w:val="center"/>
              </w:trPr>
              <w:tc>
                <w:tcPr>
                  <w:tcW w:w="0" w:type="auto"/>
                  <w:shd w:val="clear" w:color="auto" w:fill="FFFFFF" w:themeFill="background1"/>
                  <w:tcMar>
                    <w:top w:w="178" w:type="dxa"/>
                    <w:left w:w="0" w:type="dxa"/>
                    <w:bottom w:w="89" w:type="dxa"/>
                    <w:right w:w="0" w:type="dxa"/>
                  </w:tcMar>
                  <w:hideMark/>
                </w:tcPr>
                <w:p w:rsidR="00CD3F94" w:rsidRDefault="00CD3F94" w:rsidP="00CD3F94">
                  <w:pPr>
                    <w:pStyle w:val="1"/>
                  </w:pPr>
                  <w:bookmarkStart w:id="45" w:name="_Toc4394085"/>
                  <w:r>
                    <w:rPr>
                      <w:rFonts w:hint="eastAsia"/>
                    </w:rPr>
                    <w:lastRenderedPageBreak/>
                    <w:t>课程建设</w:t>
                  </w:r>
                  <w:r w:rsidR="00927078">
                    <w:rPr>
                      <w:rFonts w:hint="eastAsia"/>
                    </w:rPr>
                    <w:t>与学科教学</w:t>
                  </w:r>
                  <w:bookmarkEnd w:id="45"/>
                </w:p>
                <w:p w:rsidR="00CD3F94" w:rsidRPr="00CD3F94" w:rsidRDefault="00CD3F94" w:rsidP="00CD3F94">
                  <w:pPr>
                    <w:pStyle w:val="2"/>
                    <w:rPr>
                      <w:szCs w:val="20"/>
                    </w:rPr>
                  </w:pPr>
                  <w:bookmarkStart w:id="46" w:name="_Toc4394086"/>
                  <w:r w:rsidRPr="00CD3F94">
                    <w:rPr>
                      <w:rFonts w:hint="eastAsia"/>
                      <w:szCs w:val="43"/>
                    </w:rPr>
                    <w:t>如何提升“共同体”的课程领导力</w:t>
                  </w:r>
                  <w:bookmarkEnd w:id="46"/>
                </w:p>
              </w:tc>
            </w:tr>
            <w:tr w:rsidR="00CD3F94" w:rsidRPr="00CD3F94" w:rsidTr="00CD3F94">
              <w:trPr>
                <w:jc w:val="center"/>
              </w:trPr>
              <w:tc>
                <w:tcPr>
                  <w:tcW w:w="0" w:type="auto"/>
                  <w:shd w:val="clear" w:color="auto" w:fill="FFFFFF" w:themeFill="background1"/>
                  <w:tcMar>
                    <w:top w:w="178" w:type="dxa"/>
                    <w:left w:w="0" w:type="dxa"/>
                    <w:bottom w:w="89" w:type="dxa"/>
                    <w:right w:w="0" w:type="dxa"/>
                  </w:tcMar>
                  <w:hideMark/>
                </w:tcPr>
                <w:p w:rsidR="00CD3F94" w:rsidRPr="00CD3F94" w:rsidRDefault="00CD3F94" w:rsidP="00CD3F94">
                  <w:pPr>
                    <w:widowControl/>
                    <w:spacing w:line="462" w:lineRule="atLeast"/>
                    <w:jc w:val="center"/>
                    <w:rPr>
                      <w:rFonts w:ascii="宋体" w:eastAsia="宋体" w:hAnsi="宋体" w:cs="宋体"/>
                      <w:b/>
                      <w:bCs/>
                      <w:color w:val="827E7B"/>
                      <w:kern w:val="0"/>
                      <w:sz w:val="25"/>
                      <w:szCs w:val="25"/>
                    </w:rPr>
                  </w:pPr>
                </w:p>
              </w:tc>
            </w:tr>
            <w:tr w:rsidR="00CD3F94" w:rsidRPr="00CD3F94" w:rsidTr="00CD3F94">
              <w:trPr>
                <w:jc w:val="center"/>
              </w:trPr>
              <w:tc>
                <w:tcPr>
                  <w:tcW w:w="0" w:type="auto"/>
                  <w:shd w:val="clear" w:color="auto" w:fill="FFFFFF" w:themeFill="background1"/>
                  <w:hideMark/>
                </w:tcPr>
                <w:p w:rsidR="00CD3F94" w:rsidRPr="00CD3F94" w:rsidRDefault="00CD3F94" w:rsidP="00CD3F94">
                  <w:pPr>
                    <w:widowControl/>
                    <w:jc w:val="center"/>
                    <w:rPr>
                      <w:rFonts w:ascii="宋体" w:eastAsia="宋体" w:hAnsi="宋体" w:cs="宋体"/>
                      <w:b/>
                      <w:bCs/>
                      <w:color w:val="827E7B"/>
                      <w:kern w:val="0"/>
                      <w:sz w:val="28"/>
                      <w:szCs w:val="28"/>
                    </w:rPr>
                  </w:pPr>
                  <w:r w:rsidRPr="00CD3F94">
                    <w:rPr>
                      <w:rFonts w:ascii="宋体" w:eastAsia="宋体" w:hAnsi="宋体" w:cs="宋体" w:hint="eastAsia"/>
                      <w:b/>
                      <w:bCs/>
                      <w:color w:val="827E7B"/>
                      <w:kern w:val="0"/>
                      <w:sz w:val="28"/>
                      <w:szCs w:val="28"/>
                    </w:rPr>
                    <w:t>杨子莹</w:t>
                  </w:r>
                </w:p>
              </w:tc>
            </w:tr>
          </w:tbl>
          <w:p w:rsidR="00CD3F94" w:rsidRPr="00CD3F94" w:rsidRDefault="00CD3F94" w:rsidP="00CD3F94">
            <w:pPr>
              <w:widowControl/>
              <w:jc w:val="center"/>
              <w:rPr>
                <w:rFonts w:ascii="宋体" w:eastAsia="宋体" w:hAnsi="宋体" w:cs="宋体"/>
                <w:color w:val="000000"/>
                <w:kern w:val="0"/>
                <w:szCs w:val="21"/>
              </w:rPr>
            </w:pPr>
          </w:p>
        </w:tc>
      </w:tr>
      <w:tr w:rsidR="00CD3F94" w:rsidRPr="00CD3F94" w:rsidTr="00CD3F94">
        <w:tc>
          <w:tcPr>
            <w:tcW w:w="0" w:type="auto"/>
            <w:shd w:val="clear" w:color="auto" w:fill="E6F5FC"/>
            <w:vAlign w:val="center"/>
            <w:hideMark/>
          </w:tcPr>
          <w:p w:rsidR="00CD3F94" w:rsidRPr="00CD3F94" w:rsidRDefault="00CD3F94" w:rsidP="00CD3F94">
            <w:pPr>
              <w:widowControl/>
              <w:jc w:val="center"/>
              <w:rPr>
                <w:rFonts w:ascii="宋体" w:eastAsia="宋体" w:hAnsi="宋体" w:cs="宋体"/>
                <w:color w:val="000000"/>
                <w:kern w:val="0"/>
                <w:szCs w:val="21"/>
              </w:rPr>
            </w:pPr>
          </w:p>
        </w:tc>
      </w:tr>
      <w:tr w:rsidR="00CD3F94" w:rsidRPr="00CD3F94" w:rsidTr="00CD3F94">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CD3F94" w:rsidRPr="00CD3F94">
              <w:trPr>
                <w:tblCellSpacing w:w="15" w:type="dxa"/>
                <w:jc w:val="center"/>
              </w:trPr>
              <w:tc>
                <w:tcPr>
                  <w:tcW w:w="0" w:type="auto"/>
                  <w:shd w:val="clear" w:color="auto" w:fill="EFEFEF"/>
                  <w:vAlign w:val="center"/>
                  <w:hideMark/>
                </w:tcPr>
                <w:p w:rsidR="00CD3F94" w:rsidRPr="00CD3F94" w:rsidRDefault="00CD3F94" w:rsidP="00CD3F94">
                  <w:pPr>
                    <w:widowControl/>
                    <w:jc w:val="left"/>
                    <w:rPr>
                      <w:rFonts w:ascii="宋体" w:eastAsia="宋体" w:hAnsi="宋体" w:cs="宋体"/>
                      <w:kern w:val="0"/>
                      <w:szCs w:val="21"/>
                    </w:rPr>
                  </w:pPr>
                </w:p>
              </w:tc>
            </w:tr>
          </w:tbl>
          <w:p w:rsidR="00CD3F94" w:rsidRPr="00CD3F94" w:rsidRDefault="00CD3F94" w:rsidP="00CD3F94">
            <w:pPr>
              <w:widowControl/>
              <w:jc w:val="center"/>
              <w:rPr>
                <w:rFonts w:ascii="宋体" w:eastAsia="宋体" w:hAnsi="宋体" w:cs="宋体"/>
                <w:color w:val="000000"/>
                <w:kern w:val="0"/>
                <w:szCs w:val="21"/>
              </w:rPr>
            </w:pPr>
          </w:p>
        </w:tc>
      </w:tr>
      <w:tr w:rsidR="00CD3F94" w:rsidRPr="00CD3F94" w:rsidTr="00CD3F94">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tblPr>
            <w:tblGrid>
              <w:gridCol w:w="9649"/>
            </w:tblGrid>
            <w:tr w:rsidR="00CD3F94" w:rsidRPr="00CD3F94" w:rsidTr="00CD3F94">
              <w:tc>
                <w:tcPr>
                  <w:tcW w:w="0" w:type="auto"/>
                  <w:shd w:val="clear" w:color="auto" w:fill="FFFFFF" w:themeFill="background1"/>
                  <w:vAlign w:val="center"/>
                  <w:hideMark/>
                </w:tcPr>
                <w:p w:rsidR="00CD3F94" w:rsidRPr="00CD3F94" w:rsidRDefault="00CD3F94" w:rsidP="00CD3F9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课程，承载着一所学校的教育思想、目标和内容，是内涵发展的核心，也是发现学生潜能的试金石。究竟应该如何分层次、因校制宜做好顶层设计？如何围绕学生发展核心素养构建课程体系？如何实施高效课堂建设？如何在课改进程中将各项具体行动形成统一性的体系，提升核心竞争力？</w:t>
                  </w:r>
                </w:p>
                <w:p w:rsidR="00CD3F94" w:rsidRPr="00CD3F94" w:rsidRDefault="00CD3F94" w:rsidP="00CD3F9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在笔者看来，解决这一系列问题的根本在于形成课程领导力。广州市南沙区中小学近年来通过实施提升课程领导力项目，构建起课程领导力</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共同体</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体系，包括：建立团队协同力共同体，形成以校长、骨干教师为核心的课程规划、开发和实施骨干团队；建立课程开发力共同体，以特色课程建设为抓手构建丰富而个性化的课程体系；建立课程效能力共同体，以</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深度学习</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教学改进项目为重点促进课程的高效实施；建立创新平台力共同体，推进</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智慧校园</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建设，形成课程实施和评价技术平台的课程领导力建设机制。</w:t>
                  </w:r>
                </w:p>
                <w:p w:rsidR="00CD3F94" w:rsidRPr="00CD3F94" w:rsidRDefault="00CD3F94" w:rsidP="00CD3F94">
                  <w:pPr>
                    <w:widowControl/>
                    <w:spacing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b/>
                      <w:bCs/>
                      <w:kern w:val="0"/>
                      <w:szCs w:val="21"/>
                    </w:rPr>
                    <w:t>团队协同力共同体：每位教师都是有意义的建构者</w:t>
                  </w:r>
                </w:p>
                <w:p w:rsidR="00CD3F94" w:rsidRPr="00CD3F94" w:rsidRDefault="00CD3F94" w:rsidP="00CD3F9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在新一轮课改中，校长对课程的领导力正在凸显。校长不仅要走进课堂，进行技术和经验方面的微观指导，也要走出课堂，从思想和理念方面宏观把握，创设良好的教育环境。</w:t>
                  </w:r>
                </w:p>
                <w:p w:rsidR="00CD3F94" w:rsidRPr="00CD3F94" w:rsidRDefault="00CD3F94" w:rsidP="00CD3F9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南沙区的中小学，有很多教育部基础教育课程教材发展中心的</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全国课程改革基地校</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挂职学习项目，还有省、市卓越校长培养工程等项目及各级各类工作室。其中，南沙小学曾志伟</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广东省中小学校长工作室</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、南沙第一中学徐辉</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广东省中小学教师工作室</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和东涌中学李苑珍</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广州市名班主任工作室</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等为代表的工作室在提升校长和骨干教师的课程领导力方面发挥了示范、引领和辐射作用，建立起了校际间优秀校长和教师合作互动的人才培养机制，推动了校际课程规划、内容实施等方面的培训和交流，促进了学校课程领导力建设。</w:t>
                  </w:r>
                </w:p>
                <w:p w:rsidR="00CD3F94" w:rsidRPr="00CD3F94" w:rsidRDefault="00CD3F94" w:rsidP="00CD3F9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每个学校的成员都是有意义的建构者，都可以为课程问题的解决和课程品质的提升贡献自己的智慧，其中名师、骨干团队的作用不可忽视。南沙区为打造名师团队设立了</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明珠工程</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。其中，国际化教育人才培养方面有名师培育项目、教师专业化素质提升项目、引进海外人才项目、学校合作交流项目、学子海外交流项目等，诠释了</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引进</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和</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培育</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的人才建设思路。</w:t>
                  </w:r>
                </w:p>
                <w:p w:rsidR="00CD3F94" w:rsidRPr="00CD3F94" w:rsidRDefault="00CD3F94" w:rsidP="00CD3F94">
                  <w:pPr>
                    <w:widowControl/>
                    <w:spacing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b/>
                      <w:bCs/>
                      <w:kern w:val="0"/>
                      <w:szCs w:val="21"/>
                    </w:rPr>
                    <w:t>课程开发力共同体：学校特色与学生个性完美结合</w:t>
                  </w:r>
                </w:p>
                <w:p w:rsidR="00CD3F94" w:rsidRPr="00CD3F94" w:rsidRDefault="00CD3F94" w:rsidP="00CD3F9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课程是一种润物细无声的力量，今日的课程将决定明日的世界。课程规划则是一个依托主流文</w:t>
                  </w:r>
                  <w:r w:rsidRPr="00CD3F94">
                    <w:rPr>
                      <w:rFonts w:ascii="Times New Roman" w:eastAsia="宋体" w:hAnsi="宋体" w:cs="Times New Roman"/>
                      <w:kern w:val="0"/>
                      <w:szCs w:val="21"/>
                    </w:rPr>
                    <w:lastRenderedPageBreak/>
                    <w:t>化和区域文化寻根的过程，在坚守教育规律的同时，要找到属于自己的脉络。</w:t>
                  </w:r>
                </w:p>
                <w:p w:rsidR="00CD3F94" w:rsidRPr="00CD3F94" w:rsidRDefault="00CD3F94" w:rsidP="00CD3F9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对一所学校来说，课程建设要结合区域文化。走进南沙区中小学，我们看到很多优秀的学校在开足开好国家课程、地方课程的同时，在加强特色课程建设和校园文化建设方面也做得有声有色，在促进学生个性发展的同时也促进了教师专业发展。</w:t>
                  </w:r>
                </w:p>
                <w:p w:rsidR="00CD3F94" w:rsidRPr="00CD3F94" w:rsidRDefault="00CD3F94" w:rsidP="00CD3F9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南沙小学结合地方水乡特色，与中船龙穴造船基地合作，共同开发了船文化校本实践教材《巨轮启航》，通过介绍我国古代、近代、现代船舶的演变，让学生系统、全面地了解船舶历史及船舶建造工艺流程，提高了学生语言表达能力、动手能力和创新精神。该成果获广东省级特色读物一等奖。</w:t>
                  </w:r>
                </w:p>
                <w:p w:rsidR="00CD3F94" w:rsidRPr="00CD3F94" w:rsidRDefault="00CD3F94" w:rsidP="00CD3F9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围绕</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合格公民教育</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主题，采用分年级、分专题、重体验的活动模式，由爱己到爱人、爱国，麒麟中学的</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弘扬麒麟精神，培养合格公民</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特色课程方案开创了德育的新模式，获广东省级二等奖。南沙区各中小学校挖掘本土教育特色，开发校本课程，探索新的课堂教学模式，</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水乡文化</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山海文化</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慧心</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诗心</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教育等课程建设特色初显。</w:t>
                  </w:r>
                </w:p>
                <w:p w:rsidR="00CD3F94" w:rsidRPr="00CD3F94" w:rsidRDefault="00CD3F94" w:rsidP="00CD3F94">
                  <w:pPr>
                    <w:widowControl/>
                    <w:spacing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b/>
                      <w:bCs/>
                      <w:kern w:val="0"/>
                      <w:szCs w:val="21"/>
                    </w:rPr>
                    <w:t>课程效能力共同体：一间教室里的生命千姿百态</w:t>
                  </w:r>
                </w:p>
                <w:p w:rsidR="00CD3F94" w:rsidRPr="00CD3F94" w:rsidRDefault="00CD3F94" w:rsidP="00CD3F9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每个人的童年都有美好而朦胧的梦，或者有新奇的幻想，或者有美妙的希望，同学们，你们的梦是怎样的呢？</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东涌中学的初中语文教师蒋俊霞用唤起回忆的方式开启了《在山的那边》这篇课文的讲授。</w:t>
                  </w:r>
                </w:p>
                <w:p w:rsidR="00CD3F94" w:rsidRPr="00CD3F94" w:rsidRDefault="00CD3F94" w:rsidP="00CD3F9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课堂里的生命千姿百态，丰富而具体。优秀的教师不仅是一间教室的守望者，还是研究者、创造者。</w:t>
                  </w:r>
                </w:p>
                <w:p w:rsidR="00CD3F94" w:rsidRPr="00CD3F94" w:rsidRDefault="00CD3F94" w:rsidP="00CD3F9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南沙区课程效能力共同体的</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深度学习</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教学改进项目，让课堂面目一新：在教师的引领下，学生围绕具有挑战性的学习主题，全身心参与，以掌握学科核心知识、理解学习过程、把握学科核心思想与方法为重点，成为既具独立性、批判性、创造性又有合作精神、基础扎实的优秀学习者。</w:t>
                  </w:r>
                </w:p>
                <w:p w:rsidR="00CD3F94" w:rsidRPr="00CD3F94" w:rsidRDefault="00CD3F94" w:rsidP="00CD3F9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在南沙区，每个学期每个学科至少要开展两次项目专题研讨或课例展示活动，并逐步将</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深度学习</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融入常规研训活动中。活动内容包括理论学习与研讨、研究成果交流与教学指导及课程资源的开发利用等。各中小学重点组织学科骨干学习</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深度学习</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相关的理论文献、教学案例及相关课程、教学与评价改革理论，以加深教师对</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深度学习</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教学项目的理解，提高项目推进的力度。随着</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深度学习</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课堂教学改进项目深入开展，南沙区教师教学水平不断提高，在各级各类教学竞赛中表现突出，其中，在</w:t>
                  </w:r>
                  <w:r w:rsidRPr="00CD3F94">
                    <w:rPr>
                      <w:rFonts w:ascii="Times New Roman" w:eastAsia="宋体" w:hAnsi="Times New Roman" w:cs="Times New Roman"/>
                      <w:kern w:val="0"/>
                      <w:szCs w:val="21"/>
                    </w:rPr>
                    <w:t>2018</w:t>
                  </w:r>
                  <w:r w:rsidRPr="00CD3F94">
                    <w:rPr>
                      <w:rFonts w:ascii="Times New Roman" w:eastAsia="宋体" w:hAnsi="宋体" w:cs="Times New Roman"/>
                      <w:kern w:val="0"/>
                      <w:szCs w:val="21"/>
                    </w:rPr>
                    <w:t>年的</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一师一优课，一课一名师</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活动中，入选市级及以上的课例达</w:t>
                  </w:r>
                  <w:r w:rsidRPr="00CD3F94">
                    <w:rPr>
                      <w:rFonts w:ascii="Times New Roman" w:eastAsia="宋体" w:hAnsi="Times New Roman" w:cs="Times New Roman"/>
                      <w:kern w:val="0"/>
                      <w:szCs w:val="21"/>
                    </w:rPr>
                    <w:t>180</w:t>
                  </w:r>
                  <w:r w:rsidRPr="00CD3F94">
                    <w:rPr>
                      <w:rFonts w:ascii="Times New Roman" w:eastAsia="宋体" w:hAnsi="宋体" w:cs="Times New Roman"/>
                      <w:kern w:val="0"/>
                      <w:szCs w:val="21"/>
                    </w:rPr>
                    <w:t>多节次。</w:t>
                  </w:r>
                </w:p>
                <w:p w:rsidR="00CD3F94" w:rsidRPr="00CD3F94" w:rsidRDefault="00CD3F94" w:rsidP="00CD3F94">
                  <w:pPr>
                    <w:widowControl/>
                    <w:spacing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b/>
                      <w:bCs/>
                      <w:kern w:val="0"/>
                      <w:szCs w:val="21"/>
                    </w:rPr>
                    <w:t>创新平台力共同体：智慧校园让创新成为必然</w:t>
                  </w:r>
                </w:p>
                <w:p w:rsidR="00CD3F94" w:rsidRPr="00CD3F94" w:rsidRDefault="00CD3F94" w:rsidP="00CD3F9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大数据、智慧课堂、人工智能、云平台、互联网、新技术</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一股新时代的力量席卷而来，推动着每一个教育生态链上的工作者。</w:t>
                  </w:r>
                </w:p>
                <w:p w:rsidR="00CD3F94" w:rsidRPr="00CD3F94" w:rsidRDefault="00CD3F94" w:rsidP="00CD3F9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lastRenderedPageBreak/>
                    <w:t>    </w:t>
                  </w:r>
                  <w:r w:rsidRPr="00CD3F94">
                    <w:rPr>
                      <w:rFonts w:ascii="Times New Roman" w:eastAsia="宋体" w:hAnsi="宋体" w:cs="Times New Roman"/>
                      <w:kern w:val="0"/>
                      <w:szCs w:val="21"/>
                    </w:rPr>
                    <w:t>课程领导力共同体的打造离不开教育信息化的有力保障。广州市南沙区已对人工智能时代的智慧教育作出规划，将依托移动互联网、云计算、大数据、物联网、人工智能等新技术，大力推动</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互联网</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智慧教育的变革，高标准建设智慧校园，建设智慧课堂、自助图书馆、学生</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创客</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中心、物联网实验室、</w:t>
                  </w:r>
                  <w:r w:rsidRPr="00CD3F94">
                    <w:rPr>
                      <w:rFonts w:ascii="Times New Roman" w:eastAsia="宋体" w:hAnsi="Times New Roman" w:cs="Times New Roman"/>
                      <w:kern w:val="0"/>
                      <w:szCs w:val="21"/>
                    </w:rPr>
                    <w:t>3D</w:t>
                  </w:r>
                  <w:r w:rsidRPr="00CD3F94">
                    <w:rPr>
                      <w:rFonts w:ascii="Times New Roman" w:eastAsia="宋体" w:hAnsi="宋体" w:cs="Times New Roman"/>
                      <w:kern w:val="0"/>
                      <w:szCs w:val="21"/>
                    </w:rPr>
                    <w:t>打印探究室、</w:t>
                  </w:r>
                  <w:r w:rsidRPr="00CD3F94">
                    <w:rPr>
                      <w:rFonts w:ascii="Times New Roman" w:eastAsia="宋体" w:hAnsi="Times New Roman" w:cs="Times New Roman"/>
                      <w:kern w:val="0"/>
                      <w:szCs w:val="21"/>
                    </w:rPr>
                    <w:t>VR</w:t>
                  </w:r>
                  <w:r w:rsidRPr="00CD3F94">
                    <w:rPr>
                      <w:rFonts w:ascii="Times New Roman" w:eastAsia="宋体" w:hAnsi="宋体" w:cs="Times New Roman"/>
                      <w:kern w:val="0"/>
                      <w:szCs w:val="21"/>
                    </w:rPr>
                    <w:t>探究实验室等，打造智慧教育大数据中心及智慧管理、智慧教学、智慧环境一体化发展的生态服务系统，促进教育结构的优化，以更好地发挥平台对课程建设的促进作用。</w:t>
                  </w:r>
                </w:p>
                <w:p w:rsidR="00CD3F94" w:rsidRPr="00CD3F94" w:rsidRDefault="00CD3F94" w:rsidP="00CD3F9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智慧校园</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建设将拓展课程资源，也必将提升课程实施效率，同时为课程实施和评价提供先进高效的技术平台。</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智慧校园</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还将推动课程区内外的优质资源共享，为课程开发提供无限可能。</w:t>
                  </w:r>
                </w:p>
                <w:p w:rsidR="00CD3F94" w:rsidRPr="00CD3F94" w:rsidRDefault="00CD3F94" w:rsidP="00CD3F9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一堂堂引人入胜的课堂、一个个魅力非凡的教师、一所所承载理想的学校</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如果说向海而生的国际化是广州南沙区近年来部分中小学突飞猛进的宽阔羽翼，那么行之有效的课程领导力共同体就是教育创新和核心竞争力的动力源泉。</w:t>
                  </w:r>
                </w:p>
                <w:p w:rsidR="00CD3F94" w:rsidRDefault="00CD3F94" w:rsidP="00CD3F94">
                  <w:pPr>
                    <w:widowControl/>
                    <w:spacing w:before="178" w:after="178" w:line="373" w:lineRule="atLeast"/>
                    <w:ind w:left="176" w:right="176" w:firstLineChars="100" w:firstLine="210"/>
                    <w:jc w:val="left"/>
                    <w:rPr>
                      <w:rFonts w:ascii="Times New Roman" w:eastAsia="宋体" w:hAnsi="宋体"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（作者系广州市南沙区教育发展中心副主任）</w:t>
                  </w:r>
                </w:p>
                <w:p w:rsidR="00CD3F94" w:rsidRPr="0087224E" w:rsidRDefault="0080729D" w:rsidP="00CD3F94">
                  <w:pPr>
                    <w:widowControl/>
                    <w:spacing w:before="178" w:after="178" w:line="360" w:lineRule="auto"/>
                    <w:ind w:left="178" w:right="178" w:firstLineChars="100" w:firstLine="210"/>
                    <w:jc w:val="right"/>
                    <w:rPr>
                      <w:rFonts w:ascii="Times New Roman" w:hAnsi="Times New Roman" w:cs="Times New Roman"/>
                    </w:rPr>
                  </w:pPr>
                  <w:hyperlink r:id="rId17" w:history="1">
                    <w:r w:rsidR="00CD3F94" w:rsidRPr="0087224E">
                      <w:rPr>
                        <w:rStyle w:val="a8"/>
                        <w:rFonts w:ascii="Times New Roman" w:hAnsi="Times New Roman" w:cs="Times New Roman"/>
                        <w:sz w:val="22"/>
                        <w:szCs w:val="21"/>
                        <w:shd w:val="clear" w:color="auto" w:fill="FFFFFF" w:themeFill="background1"/>
                      </w:rPr>
                      <w:t>原载于《中国教育报》</w:t>
                    </w:r>
                    <w:r w:rsidR="00CD3F94" w:rsidRPr="0087224E">
                      <w:rPr>
                        <w:rStyle w:val="a8"/>
                        <w:rFonts w:ascii="Times New Roman" w:hAnsi="Times New Roman" w:cs="Times New Roman"/>
                        <w:sz w:val="22"/>
                        <w:szCs w:val="21"/>
                        <w:shd w:val="clear" w:color="auto" w:fill="FFFFFF" w:themeFill="background1"/>
                      </w:rPr>
                      <w:t>2019.03.</w:t>
                    </w:r>
                    <w:r w:rsidR="00CD3F94">
                      <w:rPr>
                        <w:rStyle w:val="a8"/>
                        <w:rFonts w:ascii="Times New Roman" w:hAnsi="Times New Roman" w:cs="Times New Roman" w:hint="eastAsia"/>
                        <w:sz w:val="22"/>
                        <w:szCs w:val="21"/>
                        <w:shd w:val="clear" w:color="auto" w:fill="FFFFFF" w:themeFill="background1"/>
                      </w:rPr>
                      <w:t>20</w:t>
                    </w:r>
                    <w:r w:rsidR="00CD3F94" w:rsidRPr="0087224E">
                      <w:rPr>
                        <w:rStyle w:val="a8"/>
                        <w:rFonts w:ascii="Times New Roman" w:hAnsi="Times New Roman" w:cs="Times New Roman"/>
                        <w:sz w:val="22"/>
                        <w:szCs w:val="21"/>
                        <w:shd w:val="clear" w:color="auto" w:fill="FFFFFF" w:themeFill="background1"/>
                      </w:rPr>
                      <w:t>.</w:t>
                    </w:r>
                    <w:r w:rsidR="00CD3F94" w:rsidRPr="0087224E">
                      <w:rPr>
                        <w:rStyle w:val="a8"/>
                        <w:rFonts w:ascii="Times New Roman" w:hAnsi="Times New Roman" w:cs="Times New Roman"/>
                        <w:sz w:val="22"/>
                        <w:szCs w:val="21"/>
                        <w:shd w:val="clear" w:color="auto" w:fill="FFFFFF" w:themeFill="background1"/>
                      </w:rPr>
                      <w:t>第</w:t>
                    </w:r>
                    <w:r w:rsidR="00CD3F94" w:rsidRPr="0087224E">
                      <w:rPr>
                        <w:rStyle w:val="a8"/>
                        <w:rFonts w:ascii="Times New Roman" w:hAnsi="Times New Roman" w:cs="Times New Roman"/>
                        <w:sz w:val="22"/>
                        <w:szCs w:val="21"/>
                        <w:shd w:val="clear" w:color="auto" w:fill="FFFFFF" w:themeFill="background1"/>
                      </w:rPr>
                      <w:t>0</w:t>
                    </w:r>
                    <w:r w:rsidR="00CD3F94">
                      <w:rPr>
                        <w:rStyle w:val="a8"/>
                        <w:rFonts w:ascii="Times New Roman" w:hAnsi="Times New Roman" w:cs="Times New Roman" w:hint="eastAsia"/>
                        <w:sz w:val="22"/>
                        <w:szCs w:val="21"/>
                        <w:shd w:val="clear" w:color="auto" w:fill="FFFFFF" w:themeFill="background1"/>
                      </w:rPr>
                      <w:t>9</w:t>
                    </w:r>
                    <w:r w:rsidR="00CD3F94" w:rsidRPr="0087224E">
                      <w:rPr>
                        <w:rStyle w:val="a8"/>
                        <w:rFonts w:ascii="Times New Roman" w:hAnsi="Times New Roman" w:cs="Times New Roman"/>
                        <w:sz w:val="22"/>
                        <w:szCs w:val="21"/>
                        <w:shd w:val="clear" w:color="auto" w:fill="FFFFFF" w:themeFill="background1"/>
                      </w:rPr>
                      <w:t>版</w:t>
                    </w:r>
                    <w:r w:rsidR="00CD3F94" w:rsidRPr="0087224E">
                      <w:rPr>
                        <w:rStyle w:val="a8"/>
                        <w:rFonts w:ascii="Times New Roman" w:hAnsi="Times New Roman" w:cs="Times New Roman"/>
                        <w:sz w:val="22"/>
                        <w:szCs w:val="21"/>
                        <w:shd w:val="clear" w:color="auto" w:fill="FFFFFF" w:themeFill="background1"/>
                      </w:rPr>
                      <w:t>.</w:t>
                    </w:r>
                  </w:hyperlink>
                </w:p>
                <w:p w:rsidR="00CD3F94" w:rsidRPr="00CD3F94" w:rsidRDefault="0080729D" w:rsidP="00CD3F94">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CD3F94" w:rsidRPr="0087224E">
                      <w:rPr>
                        <w:rStyle w:val="a8"/>
                        <w:rFonts w:ascii="Times New Roman" w:hAnsi="Times New Roman" w:cs="Times New Roman"/>
                        <w:sz w:val="22"/>
                        <w:szCs w:val="21"/>
                        <w:shd w:val="clear" w:color="auto" w:fill="FFFFFF" w:themeFill="background1"/>
                      </w:rPr>
                      <w:t>返</w:t>
                    </w:r>
                    <w:r w:rsidR="00CD3F94" w:rsidRPr="0087224E">
                      <w:rPr>
                        <w:rStyle w:val="a8"/>
                        <w:rFonts w:ascii="Times New Roman" w:hAnsi="Times New Roman" w:cs="Times New Roman"/>
                        <w:sz w:val="22"/>
                        <w:szCs w:val="21"/>
                        <w:shd w:val="clear" w:color="auto" w:fill="FFFFFF" w:themeFill="background1"/>
                      </w:rPr>
                      <w:t>回目录</w:t>
                    </w:r>
                  </w:hyperlink>
                </w:p>
              </w:tc>
            </w:tr>
          </w:tbl>
          <w:p w:rsidR="00CD3F94" w:rsidRPr="00CD3F94" w:rsidRDefault="00CD3F94" w:rsidP="00CD3F94">
            <w:pPr>
              <w:widowControl/>
              <w:jc w:val="left"/>
              <w:rPr>
                <w:rFonts w:ascii="宋体" w:eastAsia="宋体" w:hAnsi="宋体" w:cs="宋体"/>
                <w:color w:val="000000"/>
                <w:kern w:val="0"/>
                <w:szCs w:val="21"/>
              </w:rPr>
            </w:pPr>
          </w:p>
        </w:tc>
      </w:tr>
    </w:tbl>
    <w:p w:rsidR="00CD3F94" w:rsidRDefault="00CD3F94">
      <w:pPr>
        <w:widowControl/>
        <w:jc w:val="left"/>
        <w:rPr>
          <w:color w:val="4B4B4B"/>
          <w:szCs w:val="21"/>
        </w:rPr>
      </w:pPr>
    </w:p>
    <w:p w:rsidR="00CD3F94" w:rsidRDefault="00CD3F94">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tblPr>
      <w:tblGrid>
        <w:gridCol w:w="9649"/>
      </w:tblGrid>
      <w:tr w:rsidR="00CD3F94" w:rsidRPr="00CD3F94" w:rsidTr="00CD3F94">
        <w:tc>
          <w:tcPr>
            <w:tcW w:w="0" w:type="auto"/>
            <w:shd w:val="clear" w:color="auto" w:fill="E6F5FC"/>
            <w:vAlign w:val="center"/>
            <w:hideMark/>
          </w:tcPr>
          <w:tbl>
            <w:tblPr>
              <w:tblW w:w="5000" w:type="pct"/>
              <w:jc w:val="center"/>
              <w:shd w:val="clear" w:color="auto" w:fill="FFFFFF" w:themeFill="background1"/>
              <w:tblCellMar>
                <w:left w:w="0" w:type="dxa"/>
                <w:right w:w="0" w:type="dxa"/>
              </w:tblCellMar>
              <w:tblLook w:val="04A0"/>
            </w:tblPr>
            <w:tblGrid>
              <w:gridCol w:w="9649"/>
            </w:tblGrid>
            <w:tr w:rsidR="00CD3F94" w:rsidRPr="00CD3F94" w:rsidTr="00CD3F94">
              <w:trPr>
                <w:jc w:val="center"/>
              </w:trPr>
              <w:tc>
                <w:tcPr>
                  <w:tcW w:w="0" w:type="auto"/>
                  <w:shd w:val="clear" w:color="auto" w:fill="FFFFFF" w:themeFill="background1"/>
                  <w:tcMar>
                    <w:top w:w="178" w:type="dxa"/>
                    <w:left w:w="0" w:type="dxa"/>
                    <w:bottom w:w="89" w:type="dxa"/>
                    <w:right w:w="0" w:type="dxa"/>
                  </w:tcMar>
                  <w:hideMark/>
                </w:tcPr>
                <w:p w:rsidR="00CD3F94" w:rsidRDefault="00927078" w:rsidP="00CD3F94">
                  <w:pPr>
                    <w:pStyle w:val="1"/>
                  </w:pPr>
                  <w:bookmarkStart w:id="47" w:name="_Toc4394087"/>
                  <w:r>
                    <w:rPr>
                      <w:rFonts w:hint="eastAsia"/>
                    </w:rPr>
                    <w:lastRenderedPageBreak/>
                    <w:t>课程建设与</w:t>
                  </w:r>
                  <w:r w:rsidR="00CD3F94">
                    <w:rPr>
                      <w:rFonts w:hint="eastAsia"/>
                    </w:rPr>
                    <w:t>学科教学</w:t>
                  </w:r>
                  <w:bookmarkEnd w:id="47"/>
                </w:p>
                <w:p w:rsidR="00CD3F94" w:rsidRPr="00CD3F94" w:rsidRDefault="00CD3F94" w:rsidP="0032079A">
                  <w:pPr>
                    <w:pStyle w:val="2"/>
                    <w:rPr>
                      <w:kern w:val="0"/>
                    </w:rPr>
                  </w:pPr>
                  <w:bookmarkStart w:id="48" w:name="_Toc4394088"/>
                  <w:r w:rsidRPr="00CD3F94">
                    <w:rPr>
                      <w:rFonts w:hint="eastAsia"/>
                      <w:kern w:val="0"/>
                    </w:rPr>
                    <w:t>教学选择：从矛盾对立走向依存融合</w:t>
                  </w:r>
                  <w:bookmarkEnd w:id="48"/>
                </w:p>
              </w:tc>
            </w:tr>
            <w:tr w:rsidR="00CD3F94" w:rsidRPr="00CD3F94" w:rsidTr="00CD3F94">
              <w:trPr>
                <w:jc w:val="center"/>
              </w:trPr>
              <w:tc>
                <w:tcPr>
                  <w:tcW w:w="0" w:type="auto"/>
                  <w:shd w:val="clear" w:color="auto" w:fill="FFFFFF" w:themeFill="background1"/>
                  <w:tcMar>
                    <w:top w:w="178" w:type="dxa"/>
                    <w:left w:w="0" w:type="dxa"/>
                    <w:bottom w:w="89" w:type="dxa"/>
                    <w:right w:w="0" w:type="dxa"/>
                  </w:tcMar>
                  <w:hideMark/>
                </w:tcPr>
                <w:p w:rsidR="00CD3F94" w:rsidRPr="00CD3F94" w:rsidRDefault="00CD3F94" w:rsidP="00CD3F94">
                  <w:pPr>
                    <w:widowControl/>
                    <w:spacing w:line="462" w:lineRule="atLeast"/>
                    <w:jc w:val="center"/>
                    <w:rPr>
                      <w:rFonts w:ascii="宋体" w:eastAsia="宋体" w:hAnsi="宋体" w:cs="宋体"/>
                      <w:b/>
                      <w:bCs/>
                      <w:color w:val="827E7B"/>
                      <w:kern w:val="0"/>
                      <w:sz w:val="25"/>
                      <w:szCs w:val="25"/>
                    </w:rPr>
                  </w:pPr>
                </w:p>
              </w:tc>
            </w:tr>
            <w:tr w:rsidR="00CD3F94" w:rsidRPr="00CD3F94" w:rsidTr="00CD3F94">
              <w:trPr>
                <w:jc w:val="center"/>
              </w:trPr>
              <w:tc>
                <w:tcPr>
                  <w:tcW w:w="0" w:type="auto"/>
                  <w:shd w:val="clear" w:color="auto" w:fill="FFFFFF" w:themeFill="background1"/>
                  <w:hideMark/>
                </w:tcPr>
                <w:p w:rsidR="00CD3F94" w:rsidRPr="00CD3F94" w:rsidRDefault="00CD3F94" w:rsidP="00CD3F94">
                  <w:pPr>
                    <w:widowControl/>
                    <w:jc w:val="center"/>
                    <w:rPr>
                      <w:rFonts w:ascii="宋体" w:eastAsia="宋体" w:hAnsi="宋体" w:cs="宋体"/>
                      <w:b/>
                      <w:bCs/>
                      <w:color w:val="827E7B"/>
                      <w:kern w:val="0"/>
                      <w:sz w:val="28"/>
                      <w:szCs w:val="28"/>
                    </w:rPr>
                  </w:pPr>
                  <w:r w:rsidRPr="00CD3F94">
                    <w:rPr>
                      <w:rFonts w:ascii="宋体" w:eastAsia="宋体" w:hAnsi="宋体" w:cs="宋体" w:hint="eastAsia"/>
                      <w:b/>
                      <w:bCs/>
                      <w:color w:val="827E7B"/>
                      <w:kern w:val="0"/>
                      <w:sz w:val="28"/>
                      <w:szCs w:val="28"/>
                    </w:rPr>
                    <w:t>唐彩斌</w:t>
                  </w:r>
                </w:p>
              </w:tc>
            </w:tr>
          </w:tbl>
          <w:p w:rsidR="00CD3F94" w:rsidRPr="00CD3F94" w:rsidRDefault="00CD3F94" w:rsidP="00CD3F94">
            <w:pPr>
              <w:widowControl/>
              <w:jc w:val="center"/>
              <w:rPr>
                <w:rFonts w:ascii="宋体" w:eastAsia="宋体" w:hAnsi="宋体" w:cs="宋体"/>
                <w:color w:val="000000"/>
                <w:kern w:val="0"/>
                <w:szCs w:val="21"/>
              </w:rPr>
            </w:pPr>
          </w:p>
        </w:tc>
      </w:tr>
      <w:tr w:rsidR="00CD3F94" w:rsidRPr="00CD3F94" w:rsidTr="00CD3F94">
        <w:tc>
          <w:tcPr>
            <w:tcW w:w="0" w:type="auto"/>
            <w:shd w:val="clear" w:color="auto" w:fill="E6F5FC"/>
            <w:vAlign w:val="center"/>
            <w:hideMark/>
          </w:tcPr>
          <w:p w:rsidR="00CD3F94" w:rsidRPr="00CD3F94" w:rsidRDefault="00CD3F94" w:rsidP="00CD3F94">
            <w:pPr>
              <w:widowControl/>
              <w:jc w:val="center"/>
              <w:rPr>
                <w:rFonts w:ascii="宋体" w:eastAsia="宋体" w:hAnsi="宋体" w:cs="宋体"/>
                <w:color w:val="000000"/>
                <w:kern w:val="0"/>
                <w:szCs w:val="21"/>
              </w:rPr>
            </w:pPr>
          </w:p>
        </w:tc>
      </w:tr>
      <w:tr w:rsidR="00CD3F94" w:rsidRPr="00CD3F94" w:rsidTr="00CD3F94">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CD3F94" w:rsidRPr="00CD3F94">
              <w:trPr>
                <w:tblCellSpacing w:w="15" w:type="dxa"/>
                <w:jc w:val="center"/>
              </w:trPr>
              <w:tc>
                <w:tcPr>
                  <w:tcW w:w="0" w:type="auto"/>
                  <w:shd w:val="clear" w:color="auto" w:fill="EFEFEF"/>
                  <w:vAlign w:val="center"/>
                  <w:hideMark/>
                </w:tcPr>
                <w:p w:rsidR="00CD3F94" w:rsidRPr="00CD3F94" w:rsidRDefault="00CD3F94" w:rsidP="00CD3F94">
                  <w:pPr>
                    <w:widowControl/>
                    <w:jc w:val="left"/>
                    <w:rPr>
                      <w:rFonts w:ascii="宋体" w:eastAsia="宋体" w:hAnsi="宋体" w:cs="宋体"/>
                      <w:kern w:val="0"/>
                      <w:szCs w:val="21"/>
                    </w:rPr>
                  </w:pPr>
                </w:p>
              </w:tc>
            </w:tr>
          </w:tbl>
          <w:p w:rsidR="00CD3F94" w:rsidRPr="00CD3F94" w:rsidRDefault="00CD3F94" w:rsidP="00CD3F94">
            <w:pPr>
              <w:widowControl/>
              <w:jc w:val="center"/>
              <w:rPr>
                <w:rFonts w:ascii="宋体" w:eastAsia="宋体" w:hAnsi="宋体" w:cs="宋体"/>
                <w:color w:val="000000"/>
                <w:kern w:val="0"/>
                <w:szCs w:val="21"/>
              </w:rPr>
            </w:pPr>
          </w:p>
        </w:tc>
      </w:tr>
      <w:tr w:rsidR="00CD3F94" w:rsidRPr="00CD3F94" w:rsidTr="00CD3F94">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tblPr>
            <w:tblGrid>
              <w:gridCol w:w="9649"/>
            </w:tblGrid>
            <w:tr w:rsidR="00CD3F94" w:rsidRPr="00CD3F94" w:rsidTr="00CD3F94">
              <w:tc>
                <w:tcPr>
                  <w:tcW w:w="0" w:type="auto"/>
                  <w:shd w:val="clear" w:color="auto" w:fill="FFFFFF" w:themeFill="background1"/>
                  <w:vAlign w:val="center"/>
                  <w:hideMark/>
                </w:tcPr>
                <w:tbl>
                  <w:tblPr>
                    <w:tblW w:w="0" w:type="auto"/>
                    <w:tblCellMar>
                      <w:left w:w="0" w:type="dxa"/>
                      <w:right w:w="0" w:type="dxa"/>
                    </w:tblCellMar>
                    <w:tblLook w:val="04A0"/>
                  </w:tblPr>
                  <w:tblGrid>
                    <w:gridCol w:w="9293"/>
                  </w:tblGrid>
                  <w:tr w:rsidR="00CD3F94" w:rsidRPr="00CD3F94">
                    <w:tc>
                      <w:tcPr>
                        <w:tcW w:w="0" w:type="auto"/>
                        <w:vAlign w:val="center"/>
                        <w:hideMark/>
                      </w:tcPr>
                      <w:p w:rsidR="00CD3F94" w:rsidRPr="00CD3F94" w:rsidRDefault="00CD3F94" w:rsidP="00CD3F94">
                        <w:pPr>
                          <w:widowControl/>
                          <w:ind w:firstLineChars="100" w:firstLine="210"/>
                          <w:jc w:val="center"/>
                          <w:rPr>
                            <w:rFonts w:ascii="Times New Roman" w:eastAsia="宋体" w:hAnsi="Times New Roman" w:cs="Times New Roman"/>
                            <w:kern w:val="0"/>
                            <w:szCs w:val="21"/>
                          </w:rPr>
                        </w:pPr>
                        <w:r w:rsidRPr="00CD3F94">
                          <w:rPr>
                            <w:rFonts w:ascii="Times New Roman" w:eastAsia="宋体" w:hAnsi="Times New Roman" w:cs="Times New Roman"/>
                            <w:noProof/>
                            <w:kern w:val="0"/>
                            <w:szCs w:val="21"/>
                          </w:rPr>
                          <w:drawing>
                            <wp:inline distT="0" distB="0" distL="0" distR="0">
                              <wp:extent cx="3815715" cy="2540000"/>
                              <wp:effectExtent l="19050" t="0" r="0" b="0"/>
                              <wp:docPr id="3" name="图片 1" descr="http://paper.jyb.cn/zgjyb/images/2019-03/20/10/929866_zhangp_155226902401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jyb.cn/zgjyb/images/2019-03/20/10/929866_zhangp_1552269024010_b.jpg"/>
                                      <pic:cNvPicPr>
                                        <a:picLocks noChangeAspect="1" noChangeArrowheads="1"/>
                                      </pic:cNvPicPr>
                                    </pic:nvPicPr>
                                    <pic:blipFill>
                                      <a:blip r:embed="rId18"/>
                                      <a:srcRect/>
                                      <a:stretch>
                                        <a:fillRect/>
                                      </a:stretch>
                                    </pic:blipFill>
                                    <pic:spPr bwMode="auto">
                                      <a:xfrm>
                                        <a:off x="0" y="0"/>
                                        <a:ext cx="3815715" cy="2540000"/>
                                      </a:xfrm>
                                      <a:prstGeom prst="rect">
                                        <a:avLst/>
                                      </a:prstGeom>
                                      <a:noFill/>
                                      <a:ln w="9525">
                                        <a:noFill/>
                                        <a:miter lim="800000"/>
                                        <a:headEnd/>
                                        <a:tailEnd/>
                                      </a:ln>
                                    </pic:spPr>
                                  </pic:pic>
                                </a:graphicData>
                              </a:graphic>
                            </wp:inline>
                          </w:drawing>
                        </w:r>
                      </w:p>
                    </w:tc>
                  </w:tr>
                  <w:tr w:rsidR="00CD3F94" w:rsidRPr="00CD3F94">
                    <w:tc>
                      <w:tcPr>
                        <w:tcW w:w="0" w:type="auto"/>
                        <w:vAlign w:val="center"/>
                        <w:hideMark/>
                      </w:tcPr>
                      <w:p w:rsidR="00CD3F94" w:rsidRPr="00CD3F94" w:rsidRDefault="00CD3F94" w:rsidP="00CD3F94">
                        <w:pPr>
                          <w:widowControl/>
                          <w:ind w:firstLineChars="100" w:firstLine="210"/>
                          <w:jc w:val="left"/>
                          <w:rPr>
                            <w:rFonts w:ascii="Times New Roman" w:eastAsia="宋体" w:hAnsi="Times New Roman" w:cs="Times New Roman"/>
                            <w:kern w:val="0"/>
                            <w:szCs w:val="21"/>
                          </w:rPr>
                        </w:pPr>
                        <w:r w:rsidRPr="00CD3F94">
                          <w:rPr>
                            <w:rFonts w:ascii="Times New Roman" w:eastAsia="宋体" w:hAnsi="宋体" w:cs="Times New Roman"/>
                            <w:kern w:val="0"/>
                            <w:szCs w:val="21"/>
                          </w:rPr>
                          <w:t>唐彩斌</w:t>
                        </w:r>
                        <w:r w:rsidRPr="00CD3F94">
                          <w:rPr>
                            <w:rFonts w:ascii="Times New Roman" w:eastAsia="宋体" w:hAnsi="Times New Roman" w:cs="Times New Roman"/>
                            <w:kern w:val="0"/>
                            <w:szCs w:val="21"/>
                          </w:rPr>
                          <w:t xml:space="preserve"> </w:t>
                        </w:r>
                        <w:r w:rsidRPr="00CD3F94">
                          <w:rPr>
                            <w:rFonts w:ascii="Times New Roman" w:eastAsia="宋体" w:hAnsi="宋体" w:cs="Times New Roman"/>
                            <w:kern w:val="0"/>
                            <w:szCs w:val="21"/>
                          </w:rPr>
                          <w:t>现任杭州市时代小学校长，浙江省小学数学特级教师，浙教版新思维小学数学教材副主编，中国教育学会小学教育委员会常务理事。</w:t>
                        </w:r>
                        <w:r w:rsidRPr="00CD3F94">
                          <w:rPr>
                            <w:rFonts w:ascii="Times New Roman" w:eastAsia="宋体" w:hAnsi="Times New Roman" w:cs="Times New Roman"/>
                            <w:kern w:val="0"/>
                            <w:szCs w:val="21"/>
                          </w:rPr>
                          <w:t>5</w:t>
                        </w:r>
                        <w:r w:rsidRPr="00CD3F94">
                          <w:rPr>
                            <w:rFonts w:ascii="Times New Roman" w:eastAsia="宋体" w:hAnsi="宋体" w:cs="Times New Roman"/>
                            <w:kern w:val="0"/>
                            <w:szCs w:val="21"/>
                          </w:rPr>
                          <w:t>次获得国家、省基础教育教学成果奖，出版《怎样教好数学</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小学数学名家访谈录》《唐彩斌与能力为重的小学数学》等专著</w:t>
                        </w:r>
                        <w:r w:rsidRPr="00CD3F94">
                          <w:rPr>
                            <w:rFonts w:ascii="Times New Roman" w:eastAsia="宋体" w:hAnsi="Times New Roman" w:cs="Times New Roman"/>
                            <w:kern w:val="0"/>
                            <w:szCs w:val="21"/>
                          </w:rPr>
                          <w:t>10</w:t>
                        </w:r>
                        <w:r w:rsidRPr="00CD3F94">
                          <w:rPr>
                            <w:rFonts w:ascii="Times New Roman" w:eastAsia="宋体" w:hAnsi="宋体" w:cs="Times New Roman"/>
                            <w:kern w:val="0"/>
                            <w:szCs w:val="21"/>
                          </w:rPr>
                          <w:t>余本，主编学生数学阅读丛书《数学在哪里》</w:t>
                        </w:r>
                        <w:r w:rsidRPr="00CD3F94">
                          <w:rPr>
                            <w:rFonts w:ascii="Times New Roman" w:eastAsia="宋体" w:hAnsi="Times New Roman" w:cs="Times New Roman"/>
                            <w:kern w:val="0"/>
                            <w:szCs w:val="21"/>
                          </w:rPr>
                          <w:t>12</w:t>
                        </w:r>
                        <w:r w:rsidRPr="00CD3F94">
                          <w:rPr>
                            <w:rFonts w:ascii="Times New Roman" w:eastAsia="宋体" w:hAnsi="宋体" w:cs="Times New Roman"/>
                            <w:kern w:val="0"/>
                            <w:szCs w:val="21"/>
                          </w:rPr>
                          <w:t>册。</w:t>
                        </w:r>
                      </w:p>
                    </w:tc>
                  </w:tr>
                </w:tbl>
                <w:p w:rsidR="00CD3F94" w:rsidRPr="00CD3F94" w:rsidRDefault="00CD3F94" w:rsidP="00CD3F9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从教</w:t>
                  </w:r>
                  <w:r w:rsidRPr="00CD3F94">
                    <w:rPr>
                      <w:rFonts w:ascii="Times New Roman" w:eastAsia="宋体" w:hAnsi="Times New Roman" w:cs="Times New Roman"/>
                      <w:kern w:val="0"/>
                      <w:szCs w:val="21"/>
                    </w:rPr>
                    <w:t>25</w:t>
                  </w:r>
                  <w:r w:rsidRPr="00CD3F94">
                    <w:rPr>
                      <w:rFonts w:ascii="Times New Roman" w:eastAsia="宋体" w:hAnsi="宋体" w:cs="Times New Roman"/>
                      <w:kern w:val="0"/>
                      <w:szCs w:val="21"/>
                    </w:rPr>
                    <w:t>年来，从一线教师到教研员，从教材实验者到教材编写者，从学科教师到学校管理者，无论岗位调转、身份变化，我始终专注于小学数学的实践与研究。我还曾经对国内外</w:t>
                  </w:r>
                  <w:r w:rsidRPr="00CD3F94">
                    <w:rPr>
                      <w:rFonts w:ascii="Times New Roman" w:eastAsia="宋体" w:hAnsi="Times New Roman" w:cs="Times New Roman"/>
                      <w:kern w:val="0"/>
                      <w:szCs w:val="21"/>
                    </w:rPr>
                    <w:t>30</w:t>
                  </w:r>
                  <w:r w:rsidRPr="00CD3F94">
                    <w:rPr>
                      <w:rFonts w:ascii="Times New Roman" w:eastAsia="宋体" w:hAnsi="宋体" w:cs="Times New Roman"/>
                      <w:kern w:val="0"/>
                      <w:szCs w:val="21"/>
                    </w:rPr>
                    <w:t>多位数学教育专家进行访谈，与全国各地的教师朋友广泛交流。对比不同历史时期、不同国家地区的教育理论和实践，我开始越来越深切地感受到，那些看似矛盾的教学对立面，并非一定要做出非此即彼的选择，而正在走向相互依存的融合。</w:t>
                  </w:r>
                </w:p>
                <w:p w:rsidR="00CD3F94" w:rsidRPr="00CD3F94" w:rsidRDefault="00CD3F94" w:rsidP="00CD3F94">
                  <w:pPr>
                    <w:widowControl/>
                    <w:spacing w:line="373" w:lineRule="atLeast"/>
                    <w:ind w:left="178" w:right="178" w:firstLineChars="100" w:firstLine="211"/>
                    <w:jc w:val="center"/>
                    <w:rPr>
                      <w:rFonts w:ascii="Times New Roman" w:eastAsia="宋体" w:hAnsi="Times New Roman" w:cs="Times New Roman"/>
                      <w:kern w:val="0"/>
                      <w:szCs w:val="21"/>
                    </w:rPr>
                  </w:pPr>
                  <w:r w:rsidRPr="00CD3F94">
                    <w:rPr>
                      <w:rFonts w:ascii="Times New Roman" w:eastAsia="宋体" w:hAnsi="宋体" w:cs="Times New Roman"/>
                      <w:b/>
                      <w:bCs/>
                      <w:kern w:val="0"/>
                      <w:szCs w:val="21"/>
                    </w:rPr>
                    <w:t>关注</w:t>
                  </w:r>
                  <w:r w:rsidRPr="00CD3F94">
                    <w:rPr>
                      <w:rFonts w:ascii="Times New Roman" w:eastAsia="宋体" w:hAnsi="Times New Roman" w:cs="Times New Roman"/>
                      <w:b/>
                      <w:bCs/>
                      <w:kern w:val="0"/>
                      <w:szCs w:val="21"/>
                    </w:rPr>
                    <w:t>“</w:t>
                  </w:r>
                  <w:r w:rsidRPr="00CD3F94">
                    <w:rPr>
                      <w:rFonts w:ascii="Times New Roman" w:eastAsia="宋体" w:hAnsi="宋体" w:cs="Times New Roman"/>
                      <w:b/>
                      <w:bCs/>
                      <w:kern w:val="0"/>
                      <w:szCs w:val="21"/>
                    </w:rPr>
                    <w:t>教师的教</w:t>
                  </w:r>
                  <w:r w:rsidRPr="00CD3F94">
                    <w:rPr>
                      <w:rFonts w:ascii="Times New Roman" w:eastAsia="宋体" w:hAnsi="Times New Roman" w:cs="Times New Roman"/>
                      <w:b/>
                      <w:bCs/>
                      <w:kern w:val="0"/>
                      <w:szCs w:val="21"/>
                    </w:rPr>
                    <w:t>”</w:t>
                  </w:r>
                  <w:r w:rsidRPr="00CD3F94">
                    <w:rPr>
                      <w:rFonts w:ascii="Times New Roman" w:eastAsia="宋体" w:hAnsi="宋体" w:cs="Times New Roman"/>
                      <w:b/>
                      <w:bCs/>
                      <w:kern w:val="0"/>
                      <w:szCs w:val="21"/>
                    </w:rPr>
                    <w:t>，也关注</w:t>
                  </w:r>
                  <w:r w:rsidRPr="00CD3F94">
                    <w:rPr>
                      <w:rFonts w:ascii="Times New Roman" w:eastAsia="宋体" w:hAnsi="Times New Roman" w:cs="Times New Roman"/>
                      <w:b/>
                      <w:bCs/>
                      <w:kern w:val="0"/>
                      <w:szCs w:val="21"/>
                    </w:rPr>
                    <w:t>“</w:t>
                  </w:r>
                  <w:r w:rsidRPr="00CD3F94">
                    <w:rPr>
                      <w:rFonts w:ascii="Times New Roman" w:eastAsia="宋体" w:hAnsi="宋体" w:cs="Times New Roman"/>
                      <w:b/>
                      <w:bCs/>
                      <w:kern w:val="0"/>
                      <w:szCs w:val="21"/>
                    </w:rPr>
                    <w:t>学生的学</w:t>
                  </w:r>
                  <w:r w:rsidRPr="00CD3F94">
                    <w:rPr>
                      <w:rFonts w:ascii="Times New Roman" w:eastAsia="宋体" w:hAnsi="Times New Roman" w:cs="Times New Roman"/>
                      <w:b/>
                      <w:bCs/>
                      <w:kern w:val="0"/>
                      <w:szCs w:val="21"/>
                    </w:rPr>
                    <w:t>”</w:t>
                  </w:r>
                </w:p>
                <w:p w:rsidR="00CD3F94" w:rsidRPr="00CD3F94" w:rsidRDefault="00CD3F94" w:rsidP="00CD3F9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曾经很长的一段时间，我在判断一节数学课的好坏时，常常优先关注：教学内容挖得深、教师语言幽默、板书设计巧妙、课件做得精美等，总之在我的关注点中，占主导地位的是教师的表现，而并非学生的成长。教学内容挖得深，有时源于教师自己对问题的新理解，但或许已经超越了小学生的发展区；教师的流畅表达，只不过是课堂的线，学生即使表述得疙疙瘩瘩，却是自己的所得，这才是课堂的珠；那些吸引眼球的课件和板书并不是学习真实发生的标识。因此，从某种角度来说，很多时候我们对某些课堂教学的观感和学生实际的获得感并非正向相关。让我铭记在心的是我自己的一堂公开课。</w:t>
                  </w:r>
                </w:p>
                <w:p w:rsidR="00CD3F94" w:rsidRPr="00CD3F94" w:rsidRDefault="00CD3F94" w:rsidP="00CD3F9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lastRenderedPageBreak/>
                    <w:t>    </w:t>
                  </w:r>
                  <w:r w:rsidRPr="00CD3F94">
                    <w:rPr>
                      <w:rFonts w:ascii="Times New Roman" w:eastAsia="宋体" w:hAnsi="宋体" w:cs="Times New Roman"/>
                      <w:kern w:val="0"/>
                      <w:szCs w:val="21"/>
                    </w:rPr>
                    <w:t>这是一节圆周长的练习课，主要教学目标是引导学生进行圆周长的变式练习，并从中发现规律。上完这节课后，听课教师反响不错，在场的很多专家也给予好评。但是，有一位我多年熟识的师长</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来自美国特拉华大学的美籍华人蔡金法教授对我的教学效果评价有所保留。据他的课堂观察：</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课堂的精彩，总是表现在几位表现好的同学在与教师对话，而对于全体学生来说，收获到底怎样？学生解决问题的精彩，很多时候是因为老师之前精彩的预设和铺垫，学生自己是否能独立解答？给学生独立思考问题的时间太短，以至于不能确定孩子们是否思考过。</w:t>
                  </w:r>
                  <w:r w:rsidRPr="00CD3F94">
                    <w:rPr>
                      <w:rFonts w:ascii="Times New Roman" w:eastAsia="宋体" w:hAnsi="Times New Roman" w:cs="Times New Roman"/>
                      <w:kern w:val="0"/>
                      <w:szCs w:val="21"/>
                    </w:rPr>
                    <w:t>”</w:t>
                  </w:r>
                </w:p>
                <w:p w:rsidR="00CD3F94" w:rsidRPr="00CD3F94" w:rsidRDefault="00CD3F94" w:rsidP="00CD3F9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课后，他与我的一番恳切交谈，让我还没来得及享受</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顺利上完公开课</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的轻松，旋即陷入了深思。我立即重新站在</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学生发展</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的角度来设计这节课，力争</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让学生自主经历解决问题的过程，让学生直面问题，让学生静静地慢慢地解决问题</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之后的一次公开教学展示，是在台州临海的一所学校，我努力按照蔡金法教授的思路来重新组织教学，给了孩子们更多的机会和时间，让他们自己理解与消化。新的尝试带来了新的收获，学生真的没有让人失望。在进行课堂教学效果的比较研究之后，我更加懂得：数学教学设计的流畅和实效，应该以</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让学生真实的发展</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作为依据。</w:t>
                  </w:r>
                </w:p>
                <w:p w:rsidR="00CD3F94" w:rsidRPr="00CD3F94" w:rsidRDefault="00CD3F94" w:rsidP="00CD3F9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教学中应权衡好</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小步子</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与</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大问题</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教学的不同，探索</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教</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与</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学</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的内在关系。历史告诉我们，任何的矫枉过正都是为了达到新的平衡，而不是选择其中的某一面。无论是从理论还是实践层面，都可以形成共识：任何以</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教师</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为中心或者以</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学生</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为中心的学说都会有失偏颇。要实现有效的教学，离不开教师的教，也离不开学生的学，不要偏向一边，忘了另一边。关注</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教师的教</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，会强化主导，清晰目标，更加高效；关注</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学生的学</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，会更加突出主体，促进学生发展，让教学更加有效。</w:t>
                  </w:r>
                </w:p>
                <w:p w:rsidR="00CD3F94" w:rsidRPr="00CD3F94" w:rsidRDefault="00CD3F94" w:rsidP="00CD3F94">
                  <w:pPr>
                    <w:widowControl/>
                    <w:spacing w:line="373" w:lineRule="atLeast"/>
                    <w:ind w:left="178" w:right="178" w:firstLineChars="100" w:firstLine="211"/>
                    <w:jc w:val="center"/>
                    <w:rPr>
                      <w:rFonts w:ascii="Times New Roman" w:eastAsia="宋体" w:hAnsi="Times New Roman" w:cs="Times New Roman"/>
                      <w:kern w:val="0"/>
                      <w:szCs w:val="21"/>
                    </w:rPr>
                  </w:pPr>
                  <w:r w:rsidRPr="00CD3F94">
                    <w:rPr>
                      <w:rFonts w:ascii="Times New Roman" w:eastAsia="宋体" w:hAnsi="宋体" w:cs="Times New Roman"/>
                      <w:b/>
                      <w:bCs/>
                      <w:kern w:val="0"/>
                      <w:szCs w:val="21"/>
                    </w:rPr>
                    <w:t>关注双基的扎实，也关注能力的发展</w:t>
                  </w:r>
                </w:p>
                <w:p w:rsidR="00CD3F94" w:rsidRPr="00CD3F94" w:rsidRDefault="00CD3F94" w:rsidP="00CD3F9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我国著名的数学教育家张奠宙先生曾反复强调，</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双基</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是中国数学教育的特色，把小学数学基础打扎实，对于每一个学生来说尤其重要。无论我们将经历怎样的教育变革，这一点都应该不动摇。有些与时俱进的问题需要讨论和研究：</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双基</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的内涵发生了怎样的改变？我们到底期望学生通过怎样的方式达到成绩优异的预期？在</w:t>
                  </w:r>
                  <w:r w:rsidRPr="00CD3F94">
                    <w:rPr>
                      <w:rFonts w:ascii="Times New Roman" w:eastAsia="宋体" w:hAnsi="Times New Roman" w:cs="Times New Roman"/>
                      <w:kern w:val="0"/>
                      <w:szCs w:val="21"/>
                    </w:rPr>
                    <w:t>PISA</w:t>
                  </w:r>
                  <w:r w:rsidRPr="00CD3F94">
                    <w:rPr>
                      <w:rFonts w:ascii="Times New Roman" w:eastAsia="宋体" w:hAnsi="宋体" w:cs="Times New Roman"/>
                      <w:kern w:val="0"/>
                      <w:szCs w:val="21"/>
                    </w:rPr>
                    <w:t>（国际学生评估项目）等国际学生测试中，不难发现，我们国家学生的数学成绩总体上看是领先全球的，只是为此付出的时间和代价也是远远高于其他国家的。</w:t>
                  </w:r>
                </w:p>
                <w:p w:rsidR="00CD3F94" w:rsidRPr="00CD3F94" w:rsidRDefault="00CD3F94" w:rsidP="00CD3F9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虽然不同学校和不同的区域情况不尽相同，但是从更大的范围越来越多的大数据分析中，我们可以感受到学生的数学基础比较扎实，但能力的发展空间还很大。</w:t>
                  </w:r>
                </w:p>
                <w:p w:rsidR="00CD3F94" w:rsidRPr="00CD3F94" w:rsidRDefault="00CD3F94" w:rsidP="00CD3F9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2010</w:t>
                  </w:r>
                  <w:r w:rsidRPr="00CD3F94">
                    <w:rPr>
                      <w:rFonts w:ascii="Times New Roman" w:eastAsia="宋体" w:hAnsi="宋体" w:cs="Times New Roman"/>
                      <w:kern w:val="0"/>
                      <w:szCs w:val="21"/>
                    </w:rPr>
                    <w:t>年，笔者在担任区教研员期间，曾经做过一次区域大调查。全区的</w:t>
                  </w:r>
                  <w:r w:rsidRPr="00CD3F94">
                    <w:rPr>
                      <w:rFonts w:ascii="Times New Roman" w:eastAsia="宋体" w:hAnsi="Times New Roman" w:cs="Times New Roman"/>
                      <w:kern w:val="0"/>
                      <w:szCs w:val="21"/>
                    </w:rPr>
                    <w:t>2300</w:t>
                  </w:r>
                  <w:r w:rsidRPr="00CD3F94">
                    <w:rPr>
                      <w:rFonts w:ascii="Times New Roman" w:eastAsia="宋体" w:hAnsi="宋体" w:cs="Times New Roman"/>
                      <w:kern w:val="0"/>
                      <w:szCs w:val="21"/>
                    </w:rPr>
                    <w:t>多名三年级学生参加了一次运算能力测试，在</w:t>
                  </w:r>
                  <w:r w:rsidRPr="00CD3F94">
                    <w:rPr>
                      <w:rFonts w:ascii="Times New Roman" w:eastAsia="宋体" w:hAnsi="Times New Roman" w:cs="Times New Roman"/>
                      <w:kern w:val="0"/>
                      <w:szCs w:val="21"/>
                    </w:rPr>
                    <w:t>188×6</w:t>
                  </w:r>
                  <w:r w:rsidRPr="00CD3F94">
                    <w:rPr>
                      <w:rFonts w:ascii="Times New Roman" w:eastAsia="宋体" w:hAnsi="宋体" w:cs="Times New Roman"/>
                      <w:kern w:val="0"/>
                      <w:szCs w:val="21"/>
                    </w:rPr>
                    <w:t>、</w:t>
                  </w:r>
                  <w:r w:rsidRPr="00CD3F94">
                    <w:rPr>
                      <w:rFonts w:ascii="Times New Roman" w:eastAsia="宋体" w:hAnsi="Times New Roman" w:cs="Times New Roman"/>
                      <w:kern w:val="0"/>
                      <w:szCs w:val="21"/>
                    </w:rPr>
                    <w:t>824÷4</w:t>
                  </w:r>
                  <w:r w:rsidRPr="00CD3F94">
                    <w:rPr>
                      <w:rFonts w:ascii="Times New Roman" w:eastAsia="宋体" w:hAnsi="宋体" w:cs="Times New Roman"/>
                      <w:kern w:val="0"/>
                      <w:szCs w:val="21"/>
                    </w:rPr>
                    <w:t>等三位数与一位数乘除的测试中，通过率高达</w:t>
                  </w:r>
                  <w:r w:rsidRPr="00CD3F94">
                    <w:rPr>
                      <w:rFonts w:ascii="Times New Roman" w:eastAsia="宋体" w:hAnsi="Times New Roman" w:cs="Times New Roman"/>
                      <w:kern w:val="0"/>
                      <w:szCs w:val="21"/>
                    </w:rPr>
                    <w:t>98.21%</w:t>
                  </w:r>
                  <w:r w:rsidRPr="00CD3F94">
                    <w:rPr>
                      <w:rFonts w:ascii="Times New Roman" w:eastAsia="宋体" w:hAnsi="宋体" w:cs="Times New Roman"/>
                      <w:kern w:val="0"/>
                      <w:szCs w:val="21"/>
                    </w:rPr>
                    <w:t>，而在进行如</w:t>
                  </w:r>
                  <w:r w:rsidRPr="00CD3F94">
                    <w:rPr>
                      <w:rFonts w:ascii="Times New Roman" w:eastAsia="宋体" w:hAnsi="Times New Roman" w:cs="Times New Roman"/>
                      <w:kern w:val="0"/>
                      <w:szCs w:val="21"/>
                    </w:rPr>
                    <w:t>75+125×3×4</w:t>
                  </w:r>
                  <w:r w:rsidRPr="00CD3F94">
                    <w:rPr>
                      <w:rFonts w:ascii="Times New Roman" w:eastAsia="宋体" w:hAnsi="宋体" w:cs="Times New Roman"/>
                      <w:kern w:val="0"/>
                      <w:szCs w:val="21"/>
                    </w:rPr>
                    <w:t>这样的混合运算时，通过率却只有</w:t>
                  </w:r>
                  <w:r w:rsidRPr="00CD3F94">
                    <w:rPr>
                      <w:rFonts w:ascii="Times New Roman" w:eastAsia="宋体" w:hAnsi="Times New Roman" w:cs="Times New Roman"/>
                      <w:kern w:val="0"/>
                      <w:szCs w:val="21"/>
                    </w:rPr>
                    <w:t>54.29%</w:t>
                  </w:r>
                  <w:r w:rsidRPr="00CD3F94">
                    <w:rPr>
                      <w:rFonts w:ascii="Times New Roman" w:eastAsia="宋体" w:hAnsi="宋体" w:cs="Times New Roman"/>
                      <w:kern w:val="0"/>
                      <w:szCs w:val="21"/>
                    </w:rPr>
                    <w:t>。同样，浙江省张天孝老师主持了一项跨越</w:t>
                  </w:r>
                  <w:r w:rsidRPr="00CD3F94">
                    <w:rPr>
                      <w:rFonts w:ascii="Times New Roman" w:eastAsia="宋体" w:hAnsi="Times New Roman" w:cs="Times New Roman"/>
                      <w:kern w:val="0"/>
                      <w:szCs w:val="21"/>
                    </w:rPr>
                    <w:t>15</w:t>
                  </w:r>
                  <w:r w:rsidRPr="00CD3F94">
                    <w:rPr>
                      <w:rFonts w:ascii="Times New Roman" w:eastAsia="宋体" w:hAnsi="宋体" w:cs="Times New Roman"/>
                      <w:kern w:val="0"/>
                      <w:szCs w:val="21"/>
                    </w:rPr>
                    <w:t>年的大规模调查，其调查结果显示：对于大部分学生来说，那些基本的、机械的按照程序进行的</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低层次的技能</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已经达到了比较高的水平，而学生的</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合理灵活计算、多种方法解题</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等</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高层次的能力</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还处于比较低的水平。回到现实教学中，大部分教师带领学生平时练得比较多的还是直接计算，练到</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脱口而出</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，甚至接近</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基础过剩</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，但是在促进学生能力发展方面却用力不足。</w:t>
                  </w:r>
                </w:p>
                <w:p w:rsidR="00CD3F94" w:rsidRPr="00CD3F94" w:rsidRDefault="00CD3F94" w:rsidP="00CD3F9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lastRenderedPageBreak/>
                    <w:t>    </w:t>
                  </w:r>
                  <w:r w:rsidRPr="00CD3F94">
                    <w:rPr>
                      <w:rFonts w:ascii="Times New Roman" w:eastAsia="宋体" w:hAnsi="宋体" w:cs="Times New Roman"/>
                      <w:kern w:val="0"/>
                      <w:szCs w:val="21"/>
                    </w:rPr>
                    <w:t>《义务教育数学课程标准（</w:t>
                  </w:r>
                  <w:r w:rsidRPr="00CD3F94">
                    <w:rPr>
                      <w:rFonts w:ascii="Times New Roman" w:eastAsia="宋体" w:hAnsi="Times New Roman" w:cs="Times New Roman"/>
                      <w:kern w:val="0"/>
                      <w:szCs w:val="21"/>
                    </w:rPr>
                    <w:t>2011</w:t>
                  </w:r>
                  <w:r w:rsidRPr="00CD3F94">
                    <w:rPr>
                      <w:rFonts w:ascii="Times New Roman" w:eastAsia="宋体" w:hAnsi="宋体" w:cs="Times New Roman"/>
                      <w:kern w:val="0"/>
                      <w:szCs w:val="21"/>
                    </w:rPr>
                    <w:t>年版）》指出了这样的教学基本理念：人人都能获得良好的数学学习，不同的人在数学上得到不同的发展。前一句我们做得不错，后一句还需继续努力。我们不能只满足于学生的基础扎实，还要努力满足不同学生差异化发展的需要，真正让不同的人在数学上得到不同发展。</w:t>
                  </w:r>
                </w:p>
                <w:p w:rsidR="00CD3F94" w:rsidRPr="00CD3F94" w:rsidRDefault="00CD3F94" w:rsidP="00CD3F94">
                  <w:pPr>
                    <w:widowControl/>
                    <w:spacing w:line="373" w:lineRule="atLeast"/>
                    <w:ind w:left="178" w:right="178" w:firstLineChars="100" w:firstLine="211"/>
                    <w:jc w:val="center"/>
                    <w:rPr>
                      <w:rFonts w:ascii="Times New Roman" w:eastAsia="宋体" w:hAnsi="Times New Roman" w:cs="Times New Roman"/>
                      <w:kern w:val="0"/>
                      <w:szCs w:val="21"/>
                    </w:rPr>
                  </w:pPr>
                  <w:r w:rsidRPr="00CD3F94">
                    <w:rPr>
                      <w:rFonts w:ascii="Times New Roman" w:eastAsia="宋体" w:hAnsi="宋体" w:cs="Times New Roman"/>
                      <w:b/>
                      <w:bCs/>
                      <w:kern w:val="0"/>
                      <w:szCs w:val="21"/>
                    </w:rPr>
                    <w:t>关注学生的深度学习，也关注技术的深度融合</w:t>
                  </w:r>
                </w:p>
                <w:p w:rsidR="00CD3F94" w:rsidRPr="00CD3F94" w:rsidRDefault="00CD3F94" w:rsidP="00CD3F9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进入</w:t>
                  </w:r>
                  <w:r w:rsidRPr="00CD3F94">
                    <w:rPr>
                      <w:rFonts w:ascii="Times New Roman" w:eastAsia="宋体" w:hAnsi="Times New Roman" w:cs="Times New Roman"/>
                      <w:kern w:val="0"/>
                      <w:szCs w:val="21"/>
                    </w:rPr>
                    <w:t>21</w:t>
                  </w:r>
                  <w:r w:rsidRPr="00CD3F94">
                    <w:rPr>
                      <w:rFonts w:ascii="Times New Roman" w:eastAsia="宋体" w:hAnsi="宋体" w:cs="Times New Roman"/>
                      <w:kern w:val="0"/>
                      <w:szCs w:val="21"/>
                    </w:rPr>
                    <w:t>世纪以来，信息技术给人类的生活和学习带来了前所未有的改变。联合国教科文组织将信息技术与教育融合发展的过程划分为四个阶段：起步、应用、融合、创新。</w:t>
                  </w:r>
                </w:p>
                <w:p w:rsidR="00CD3F94" w:rsidRPr="00CD3F94" w:rsidRDefault="00CD3F94" w:rsidP="00CD3F9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从</w:t>
                  </w:r>
                  <w:r w:rsidRPr="00CD3F94">
                    <w:rPr>
                      <w:rFonts w:ascii="Times New Roman" w:eastAsia="宋体" w:hAnsi="Times New Roman" w:cs="Times New Roman"/>
                      <w:kern w:val="0"/>
                      <w:szCs w:val="21"/>
                    </w:rPr>
                    <w:t>1996</w:t>
                  </w:r>
                  <w:r w:rsidRPr="00CD3F94">
                    <w:rPr>
                      <w:rFonts w:ascii="Times New Roman" w:eastAsia="宋体" w:hAnsi="宋体" w:cs="Times New Roman"/>
                      <w:kern w:val="0"/>
                      <w:szCs w:val="21"/>
                    </w:rPr>
                    <w:t>年开始，我就尝试将计算机技术应用到小学数学教学中，亲历了信息技术与小学数学学科融合发展的不同阶段，深切体会到信息技术给数学教育带来的机遇和挑战。</w:t>
                  </w:r>
                </w:p>
                <w:p w:rsidR="00CD3F94" w:rsidRPr="00CD3F94" w:rsidRDefault="00CD3F94" w:rsidP="00CD3F9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起初，我参与制作了一些数学教学课件，主要是集图像、声音、动画等为一体的多媒体课件，数学内容直观呈现，比传统课堂更加形象生动，能吸引学生的注意力，提高学生的兴趣。基于</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新奇</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，师生觉得也不错。但客观地分析，浅层次的应用只是优化了教学手段，黑板变白板，教材变投影，有时使用不当，还削弱了学生原本该有的思考机会和想象空间。这一点在</w:t>
                  </w:r>
                  <w:r w:rsidRPr="00CD3F94">
                    <w:rPr>
                      <w:rFonts w:ascii="Times New Roman" w:eastAsia="宋体" w:hAnsi="Times New Roman" w:cs="Times New Roman"/>
                      <w:kern w:val="0"/>
                      <w:szCs w:val="21"/>
                    </w:rPr>
                    <w:t>2013</w:t>
                  </w:r>
                  <w:r w:rsidRPr="00CD3F94">
                    <w:rPr>
                      <w:rFonts w:ascii="Times New Roman" w:eastAsia="宋体" w:hAnsi="宋体" w:cs="Times New Roman"/>
                      <w:kern w:val="0"/>
                      <w:szCs w:val="21"/>
                    </w:rPr>
                    <w:t>年的《中国教育信息化报告》中也有提及，教师教学演示的应用也大都停留在直观演示层面，很难有深入学科问题的教育软件。</w:t>
                  </w:r>
                </w:p>
                <w:p w:rsidR="00CD3F94" w:rsidRPr="00CD3F94" w:rsidRDefault="00CD3F94" w:rsidP="00CD3F9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在中国科学院院士张景中的指导下，我接触到数学学科软件</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超级画板</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在主持课题的研究过程中，我深切地感受到，绝大部分的一线教师是没有时间制作复杂课件的，大部分教师只希望选择和应用。所以，我们为此创建了方便教师直接使用的课件库。但是坦率地说，要让广大的教师改变自己的工作习惯，用别人的课件，推广难度不容乐观。有时，一个教师磨课多次，才做好一节公开课的课件，就是同一个学校同一个年级的隔壁班都不曾推广使用。由此也不难理解，相对其他行业来说，信息技术对教育行业产生的影响是相对不足甚至是迟缓的。</w:t>
                  </w:r>
                </w:p>
                <w:p w:rsidR="00CD3F94" w:rsidRPr="00CD3F94" w:rsidRDefault="00CD3F94" w:rsidP="00CD3F9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在新的历史时期，数学教学到底需要怎样的环境？需要怎样标准的装备支持？也许不同教师有不同的选择。我们要相信技术的力量，积极应用新的技术，将技术融合到日常的数学学习中。只有</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使用</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，才能体会到</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作用</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越是深入地使用，才越能体会到技术不仅仅是数学教学的手段，有时也是教学目标所在。我在英国留学期间曾访问南安普顿大学，在数学科学楼访问范良火教授，当我问及在他看来信息技术可以改变什么，他回答说：</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改变一切。</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这个回答，在信息技术瞬息万变的智能化时代，显得格外有力。</w:t>
                  </w:r>
                </w:p>
                <w:p w:rsidR="00CD3F94" w:rsidRPr="00CD3F94" w:rsidRDefault="00CD3F94" w:rsidP="00CD3F94">
                  <w:pPr>
                    <w:widowControl/>
                    <w:spacing w:line="373" w:lineRule="atLeast"/>
                    <w:ind w:left="178" w:right="178" w:firstLineChars="100" w:firstLine="211"/>
                    <w:jc w:val="center"/>
                    <w:rPr>
                      <w:rFonts w:ascii="Times New Roman" w:eastAsia="宋体" w:hAnsi="Times New Roman" w:cs="Times New Roman"/>
                      <w:kern w:val="0"/>
                      <w:szCs w:val="21"/>
                    </w:rPr>
                  </w:pPr>
                  <w:r w:rsidRPr="00CD3F94">
                    <w:rPr>
                      <w:rFonts w:ascii="Times New Roman" w:eastAsia="宋体" w:hAnsi="宋体" w:cs="Times New Roman"/>
                      <w:b/>
                      <w:bCs/>
                      <w:kern w:val="0"/>
                      <w:szCs w:val="21"/>
                    </w:rPr>
                    <w:t>关注国际经验的借鉴，也关注中国经验的输出</w:t>
                  </w:r>
                </w:p>
                <w:p w:rsidR="00CD3F94" w:rsidRPr="00CD3F94" w:rsidRDefault="00CD3F94" w:rsidP="00CD3F9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作为一位小学数学教师，在过去的工作经历中，我有幸去过英国、日本、芬兰、美国、韩国、墨西哥等国家进行访学或者会议交流。尤其是</w:t>
                  </w:r>
                  <w:r w:rsidRPr="00CD3F94">
                    <w:rPr>
                      <w:rFonts w:ascii="Times New Roman" w:eastAsia="宋体" w:hAnsi="Times New Roman" w:cs="Times New Roman"/>
                      <w:kern w:val="0"/>
                      <w:szCs w:val="21"/>
                    </w:rPr>
                    <w:t>2011</w:t>
                  </w:r>
                  <w:r w:rsidRPr="00CD3F94">
                    <w:rPr>
                      <w:rFonts w:ascii="Times New Roman" w:eastAsia="宋体" w:hAnsi="宋体" w:cs="Times New Roman"/>
                      <w:kern w:val="0"/>
                      <w:szCs w:val="21"/>
                    </w:rPr>
                    <w:t>年参加教育部组织的中小学教师海外高级研修班，在英国访学半年时间，丰富了阅历，增长了见识，拓宽了视野，从而让我在一个更为广阔的背景下来思考教育问题和学科建设问题，也更深切地体会到教育全球化背景下经验的双向互动与彼此</w:t>
                  </w:r>
                  <w:r w:rsidRPr="00CD3F94">
                    <w:rPr>
                      <w:rFonts w:ascii="Times New Roman" w:eastAsia="宋体" w:hAnsi="宋体" w:cs="Times New Roman"/>
                      <w:kern w:val="0"/>
                      <w:szCs w:val="21"/>
                    </w:rPr>
                    <w:lastRenderedPageBreak/>
                    <w:t>交融的意义。</w:t>
                  </w:r>
                </w:p>
                <w:p w:rsidR="00CD3F94" w:rsidRPr="00CD3F94" w:rsidRDefault="00CD3F94" w:rsidP="00CD3F9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过去，我们学习别国经验比较多。早年受苏联教育影响比较多，后来受西方教育影响较大，无论是学制、教法还是教材，都能看到当时世界教育先进国家的影子。现在不一样了，尤其是近几年，英国决定斥巨资向英格兰</w:t>
                  </w:r>
                  <w:r w:rsidRPr="00CD3F94">
                    <w:rPr>
                      <w:rFonts w:ascii="Times New Roman" w:eastAsia="宋体" w:hAnsi="Times New Roman" w:cs="Times New Roman"/>
                      <w:kern w:val="0"/>
                      <w:szCs w:val="21"/>
                    </w:rPr>
                    <w:t>8000</w:t>
                  </w:r>
                  <w:r w:rsidRPr="00CD3F94">
                    <w:rPr>
                      <w:rFonts w:ascii="Times New Roman" w:eastAsia="宋体" w:hAnsi="宋体" w:cs="Times New Roman"/>
                      <w:kern w:val="0"/>
                      <w:szCs w:val="21"/>
                    </w:rPr>
                    <w:t>所小学提供教科书支持和教师培训，以改用中国上海的数学教学法。同时还将建立专业数学教学中心，作为普及</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中式教育</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的平台。之所以中国上海的经验备受关注，源自经济合作与发展组织主办的国际学生评估项目（</w:t>
                  </w:r>
                  <w:r w:rsidRPr="00CD3F94">
                    <w:rPr>
                      <w:rFonts w:ascii="Times New Roman" w:eastAsia="宋体" w:hAnsi="Times New Roman" w:cs="Times New Roman"/>
                      <w:kern w:val="0"/>
                      <w:szCs w:val="21"/>
                    </w:rPr>
                    <w:t>PISA</w:t>
                  </w:r>
                  <w:r w:rsidRPr="00CD3F94">
                    <w:rPr>
                      <w:rFonts w:ascii="Times New Roman" w:eastAsia="宋体" w:hAnsi="宋体" w:cs="Times New Roman"/>
                      <w:kern w:val="0"/>
                      <w:szCs w:val="21"/>
                    </w:rPr>
                    <w:t>），中国上海的学生连续两届（</w:t>
                  </w:r>
                  <w:r w:rsidRPr="00CD3F94">
                    <w:rPr>
                      <w:rFonts w:ascii="Times New Roman" w:eastAsia="宋体" w:hAnsi="Times New Roman" w:cs="Times New Roman"/>
                      <w:kern w:val="0"/>
                      <w:szCs w:val="21"/>
                    </w:rPr>
                    <w:t>2009,2012</w:t>
                  </w:r>
                  <w:r w:rsidRPr="00CD3F94">
                    <w:rPr>
                      <w:rFonts w:ascii="Times New Roman" w:eastAsia="宋体" w:hAnsi="宋体" w:cs="Times New Roman"/>
                      <w:kern w:val="0"/>
                      <w:szCs w:val="21"/>
                    </w:rPr>
                    <w:t>）获全球第一。</w:t>
                  </w:r>
                </w:p>
                <w:p w:rsidR="00CD3F94" w:rsidRDefault="00CD3F94" w:rsidP="00CD3F94">
                  <w:pPr>
                    <w:widowControl/>
                    <w:spacing w:before="178" w:after="178" w:line="373" w:lineRule="atLeast"/>
                    <w:ind w:left="178" w:right="178" w:firstLineChars="100" w:firstLine="210"/>
                    <w:jc w:val="left"/>
                    <w:rPr>
                      <w:rFonts w:ascii="Times New Roman" w:eastAsia="宋体" w:hAnsi="宋体" w:cs="Times New Roman"/>
                      <w:kern w:val="0"/>
                      <w:szCs w:val="21"/>
                    </w:rPr>
                  </w:pPr>
                  <w:r w:rsidRPr="00CD3F94">
                    <w:rPr>
                      <w:rFonts w:ascii="Times New Roman" w:eastAsia="宋体" w:hAnsi="Times New Roman" w:cs="Times New Roman"/>
                      <w:kern w:val="0"/>
                      <w:szCs w:val="21"/>
                    </w:rPr>
                    <w:t>    </w:t>
                  </w:r>
                  <w:r w:rsidRPr="00CD3F94">
                    <w:rPr>
                      <w:rFonts w:ascii="Times New Roman" w:eastAsia="宋体" w:hAnsi="宋体" w:cs="Times New Roman"/>
                      <w:kern w:val="0"/>
                      <w:szCs w:val="21"/>
                    </w:rPr>
                    <w:t>中国数学教学被英国引进，的确是中国数学教育的光荣，理应增强中国数学教师教学自信和民族自豪感，说明中国数学教育的确是在全世界领先的。由此可以激励我们思考的是：中国上海的数学教育经验可以输出英国，那么中国北京、浙江、江苏等其他地区的数学教育经验是否也可以对外输出呢？在全世界关注中国数学经验的时候，我们是否储备了足够的国际型人才以精准地表达中国经验？就小学数学教师群体来说，绝大部分数学教学名师英语都是短板，中国的小学数学经验靠谁来向全世界展示</w:t>
                  </w:r>
                  <w:r w:rsidRPr="00CD3F94">
                    <w:rPr>
                      <w:rFonts w:ascii="Times New Roman" w:eastAsia="宋体" w:hAnsi="Times New Roman" w:cs="Times New Roman"/>
                      <w:kern w:val="0"/>
                      <w:szCs w:val="21"/>
                    </w:rPr>
                    <w:t>?</w:t>
                  </w:r>
                  <w:r w:rsidRPr="00CD3F94">
                    <w:rPr>
                      <w:rFonts w:ascii="Times New Roman" w:eastAsia="宋体" w:hAnsi="宋体" w:cs="Times New Roman"/>
                      <w:kern w:val="0"/>
                      <w:szCs w:val="21"/>
                    </w:rPr>
                    <w:t>怎么展示？展示什么？在建设人类命运共同体的全球化背景下，这些教育问题都值得深入探讨。</w:t>
                  </w:r>
                </w:p>
                <w:p w:rsidR="00CD3F94" w:rsidRPr="0087224E" w:rsidRDefault="0080729D" w:rsidP="00CD3F94">
                  <w:pPr>
                    <w:widowControl/>
                    <w:spacing w:before="178" w:after="178" w:line="360" w:lineRule="auto"/>
                    <w:ind w:left="178" w:right="178" w:firstLineChars="100" w:firstLine="210"/>
                    <w:jc w:val="right"/>
                    <w:rPr>
                      <w:rFonts w:ascii="Times New Roman" w:hAnsi="Times New Roman" w:cs="Times New Roman"/>
                    </w:rPr>
                  </w:pPr>
                  <w:hyperlink r:id="rId19" w:history="1">
                    <w:r w:rsidR="00CD3F94" w:rsidRPr="0087224E">
                      <w:rPr>
                        <w:rStyle w:val="a8"/>
                        <w:rFonts w:ascii="Times New Roman" w:hAnsi="Times New Roman" w:cs="Times New Roman"/>
                        <w:sz w:val="22"/>
                        <w:szCs w:val="21"/>
                        <w:shd w:val="clear" w:color="auto" w:fill="FFFFFF" w:themeFill="background1"/>
                      </w:rPr>
                      <w:t>原载于《中国教育报》</w:t>
                    </w:r>
                    <w:r w:rsidR="00CD3F94" w:rsidRPr="0087224E">
                      <w:rPr>
                        <w:rStyle w:val="a8"/>
                        <w:rFonts w:ascii="Times New Roman" w:hAnsi="Times New Roman" w:cs="Times New Roman"/>
                        <w:sz w:val="22"/>
                        <w:szCs w:val="21"/>
                        <w:shd w:val="clear" w:color="auto" w:fill="FFFFFF" w:themeFill="background1"/>
                      </w:rPr>
                      <w:t>2019.03.</w:t>
                    </w:r>
                    <w:r w:rsidR="00CD3F94">
                      <w:rPr>
                        <w:rStyle w:val="a8"/>
                        <w:rFonts w:ascii="Times New Roman" w:hAnsi="Times New Roman" w:cs="Times New Roman" w:hint="eastAsia"/>
                        <w:sz w:val="22"/>
                        <w:szCs w:val="21"/>
                        <w:shd w:val="clear" w:color="auto" w:fill="FFFFFF" w:themeFill="background1"/>
                      </w:rPr>
                      <w:t>20</w:t>
                    </w:r>
                    <w:r w:rsidR="00CD3F94" w:rsidRPr="0087224E">
                      <w:rPr>
                        <w:rStyle w:val="a8"/>
                        <w:rFonts w:ascii="Times New Roman" w:hAnsi="Times New Roman" w:cs="Times New Roman"/>
                        <w:sz w:val="22"/>
                        <w:szCs w:val="21"/>
                        <w:shd w:val="clear" w:color="auto" w:fill="FFFFFF" w:themeFill="background1"/>
                      </w:rPr>
                      <w:t>.</w:t>
                    </w:r>
                    <w:r w:rsidR="00CD3F94" w:rsidRPr="0087224E">
                      <w:rPr>
                        <w:rStyle w:val="a8"/>
                        <w:rFonts w:ascii="Times New Roman" w:hAnsi="Times New Roman" w:cs="Times New Roman"/>
                        <w:sz w:val="22"/>
                        <w:szCs w:val="21"/>
                        <w:shd w:val="clear" w:color="auto" w:fill="FFFFFF" w:themeFill="background1"/>
                      </w:rPr>
                      <w:t>第</w:t>
                    </w:r>
                    <w:r w:rsidR="00CD3F94">
                      <w:rPr>
                        <w:rStyle w:val="a8"/>
                        <w:rFonts w:ascii="Times New Roman" w:hAnsi="Times New Roman" w:cs="Times New Roman" w:hint="eastAsia"/>
                        <w:sz w:val="22"/>
                        <w:szCs w:val="21"/>
                        <w:shd w:val="clear" w:color="auto" w:fill="FFFFFF" w:themeFill="background1"/>
                      </w:rPr>
                      <w:t>10</w:t>
                    </w:r>
                    <w:r w:rsidR="00CD3F94" w:rsidRPr="0087224E">
                      <w:rPr>
                        <w:rStyle w:val="a8"/>
                        <w:rFonts w:ascii="Times New Roman" w:hAnsi="Times New Roman" w:cs="Times New Roman"/>
                        <w:sz w:val="22"/>
                        <w:szCs w:val="21"/>
                        <w:shd w:val="clear" w:color="auto" w:fill="FFFFFF" w:themeFill="background1"/>
                      </w:rPr>
                      <w:t>版</w:t>
                    </w:r>
                    <w:r w:rsidR="00CD3F94" w:rsidRPr="0087224E">
                      <w:rPr>
                        <w:rStyle w:val="a8"/>
                        <w:rFonts w:ascii="Times New Roman" w:hAnsi="Times New Roman" w:cs="Times New Roman"/>
                        <w:sz w:val="22"/>
                        <w:szCs w:val="21"/>
                        <w:shd w:val="clear" w:color="auto" w:fill="FFFFFF" w:themeFill="background1"/>
                      </w:rPr>
                      <w:t>.</w:t>
                    </w:r>
                  </w:hyperlink>
                </w:p>
                <w:p w:rsidR="00CD3F94" w:rsidRPr="00CD3F94" w:rsidRDefault="0080729D" w:rsidP="00CD3F94">
                  <w:pPr>
                    <w:widowControl/>
                    <w:spacing w:before="178" w:after="178" w:line="373" w:lineRule="atLeast"/>
                    <w:ind w:left="178" w:right="178" w:firstLineChars="100" w:firstLine="210"/>
                    <w:jc w:val="right"/>
                    <w:rPr>
                      <w:rFonts w:ascii="Times New Roman" w:eastAsia="宋体" w:hAnsi="Times New Roman" w:cs="Times New Roman"/>
                      <w:kern w:val="0"/>
                      <w:szCs w:val="21"/>
                    </w:rPr>
                  </w:pPr>
                  <w:hyperlink w:anchor="_目__录" w:history="1">
                    <w:r w:rsidR="00CD3F94" w:rsidRPr="0087224E">
                      <w:rPr>
                        <w:rStyle w:val="a8"/>
                        <w:rFonts w:ascii="Times New Roman" w:hAnsi="Times New Roman" w:cs="Times New Roman"/>
                        <w:sz w:val="22"/>
                        <w:szCs w:val="21"/>
                        <w:shd w:val="clear" w:color="auto" w:fill="FFFFFF" w:themeFill="background1"/>
                      </w:rPr>
                      <w:t>返回目录</w:t>
                    </w:r>
                  </w:hyperlink>
                </w:p>
              </w:tc>
            </w:tr>
          </w:tbl>
          <w:p w:rsidR="00CD3F94" w:rsidRPr="00CD3F94" w:rsidRDefault="00CD3F94" w:rsidP="00CD3F94">
            <w:pPr>
              <w:widowControl/>
              <w:jc w:val="left"/>
              <w:rPr>
                <w:rFonts w:ascii="宋体" w:eastAsia="宋体" w:hAnsi="宋体" w:cs="宋体"/>
                <w:color w:val="000000"/>
                <w:kern w:val="0"/>
                <w:szCs w:val="21"/>
              </w:rPr>
            </w:pPr>
          </w:p>
        </w:tc>
      </w:tr>
    </w:tbl>
    <w:p w:rsidR="00CD3F94" w:rsidRDefault="00CD3F94">
      <w:pPr>
        <w:widowControl/>
        <w:jc w:val="left"/>
        <w:rPr>
          <w:color w:val="4B4B4B"/>
          <w:szCs w:val="21"/>
        </w:rPr>
      </w:pPr>
    </w:p>
    <w:p w:rsidR="00CD3F94" w:rsidRDefault="00CD3F94">
      <w:pPr>
        <w:widowControl/>
        <w:jc w:val="left"/>
        <w:rPr>
          <w:color w:val="4B4B4B"/>
          <w:szCs w:val="21"/>
        </w:rPr>
      </w:pPr>
    </w:p>
    <w:sectPr w:rsidR="00CD3F94" w:rsidSect="008F3B2C">
      <w:headerReference w:type="default" r:id="rId20"/>
      <w:footerReference w:type="default" r:id="rId2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03D" w:rsidRDefault="003B003D" w:rsidP="00001531">
      <w:r>
        <w:separator/>
      </w:r>
    </w:p>
  </w:endnote>
  <w:endnote w:type="continuationSeparator" w:id="1">
    <w:p w:rsidR="003B003D" w:rsidRDefault="003B003D" w:rsidP="000015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494"/>
      <w:docPartObj>
        <w:docPartGallery w:val="Page Numbers (Bottom of Page)"/>
        <w:docPartUnique/>
      </w:docPartObj>
    </w:sdtPr>
    <w:sdtContent>
      <w:sdt>
        <w:sdtPr>
          <w:id w:val="171357283"/>
          <w:docPartObj>
            <w:docPartGallery w:val="Page Numbers (Top of Page)"/>
            <w:docPartUnique/>
          </w:docPartObj>
        </w:sdtPr>
        <w:sdtContent>
          <w:p w:rsidR="00E13EDA" w:rsidRDefault="00E13EDA">
            <w:pPr>
              <w:pStyle w:val="a4"/>
              <w:jc w:val="right"/>
            </w:pPr>
            <w:r>
              <w:rPr>
                <w:lang w:val="zh-CN"/>
              </w:rPr>
              <w:t xml:space="preserve"> </w:t>
            </w:r>
            <w:r w:rsidR="0080729D">
              <w:rPr>
                <w:b/>
                <w:sz w:val="24"/>
                <w:szCs w:val="24"/>
              </w:rPr>
              <w:fldChar w:fldCharType="begin"/>
            </w:r>
            <w:r>
              <w:rPr>
                <w:b/>
              </w:rPr>
              <w:instrText>PAGE</w:instrText>
            </w:r>
            <w:r w:rsidR="0080729D">
              <w:rPr>
                <w:b/>
                <w:sz w:val="24"/>
                <w:szCs w:val="24"/>
              </w:rPr>
              <w:fldChar w:fldCharType="separate"/>
            </w:r>
            <w:r w:rsidR="00927078">
              <w:rPr>
                <w:b/>
                <w:noProof/>
              </w:rPr>
              <w:t>10</w:t>
            </w:r>
            <w:r w:rsidR="0080729D">
              <w:rPr>
                <w:b/>
                <w:sz w:val="24"/>
                <w:szCs w:val="24"/>
              </w:rPr>
              <w:fldChar w:fldCharType="end"/>
            </w:r>
            <w:r>
              <w:rPr>
                <w:lang w:val="zh-CN"/>
              </w:rPr>
              <w:t xml:space="preserve"> / </w:t>
            </w:r>
            <w:r w:rsidR="0080729D">
              <w:rPr>
                <w:b/>
                <w:sz w:val="24"/>
                <w:szCs w:val="24"/>
              </w:rPr>
              <w:fldChar w:fldCharType="begin"/>
            </w:r>
            <w:r>
              <w:rPr>
                <w:b/>
              </w:rPr>
              <w:instrText>NUMPAGES</w:instrText>
            </w:r>
            <w:r w:rsidR="0080729D">
              <w:rPr>
                <w:b/>
                <w:sz w:val="24"/>
                <w:szCs w:val="24"/>
              </w:rPr>
              <w:fldChar w:fldCharType="separate"/>
            </w:r>
            <w:r w:rsidR="00927078">
              <w:rPr>
                <w:b/>
                <w:noProof/>
              </w:rPr>
              <w:t>32</w:t>
            </w:r>
            <w:r w:rsidR="0080729D">
              <w:rPr>
                <w:b/>
                <w:sz w:val="24"/>
                <w:szCs w:val="24"/>
              </w:rPr>
              <w:fldChar w:fldCharType="end"/>
            </w:r>
          </w:p>
        </w:sdtContent>
      </w:sdt>
    </w:sdtContent>
  </w:sdt>
  <w:p w:rsidR="00E13EDA" w:rsidRDefault="00E13E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03D" w:rsidRDefault="003B003D" w:rsidP="00001531">
      <w:r>
        <w:separator/>
      </w:r>
    </w:p>
  </w:footnote>
  <w:footnote w:type="continuationSeparator" w:id="1">
    <w:p w:rsidR="003B003D" w:rsidRDefault="003B003D" w:rsidP="00001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DA" w:rsidRDefault="00E13EDA" w:rsidP="00F82146">
    <w:pPr>
      <w:pStyle w:val="a3"/>
      <w:jc w:val="right"/>
    </w:pPr>
    <w:r>
      <w:rPr>
        <w:rFonts w:hint="eastAsia"/>
      </w:rPr>
      <w:t>3.18-3.24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57CB3"/>
    <w:multiLevelType w:val="singleLevel"/>
    <w:tmpl w:val="88B57CB3"/>
    <w:lvl w:ilvl="0">
      <w:start w:val="1"/>
      <w:numFmt w:val="chineseCounting"/>
      <w:suff w:val="nothing"/>
      <w:lvlText w:val="第%1，"/>
      <w:lvlJc w:val="left"/>
      <w:pPr>
        <w:ind w:left="0" w:firstLine="0"/>
      </w:pPr>
    </w:lvl>
  </w:abstractNum>
  <w:abstractNum w:abstractNumId="1">
    <w:nsid w:val="1C923AEF"/>
    <w:multiLevelType w:val="hybridMultilevel"/>
    <w:tmpl w:val="65D8810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1EB674EE"/>
    <w:multiLevelType w:val="hybridMultilevel"/>
    <w:tmpl w:val="466AC85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3F8B6CAF"/>
    <w:multiLevelType w:val="hybridMultilevel"/>
    <w:tmpl w:val="A3C2BC5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47E028BC"/>
    <w:multiLevelType w:val="hybridMultilevel"/>
    <w:tmpl w:val="C9F2FD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AD1A59A"/>
    <w:multiLevelType w:val="singleLevel"/>
    <w:tmpl w:val="4AD1A59A"/>
    <w:lvl w:ilvl="0">
      <w:start w:val="6"/>
      <w:numFmt w:val="chineseCounting"/>
      <w:suff w:val="nothing"/>
      <w:lvlText w:val="第%1，"/>
      <w:lvlJc w:val="left"/>
      <w:pPr>
        <w:ind w:left="0" w:firstLine="0"/>
      </w:pPr>
    </w:lvl>
  </w:abstractNum>
  <w:abstractNum w:abstractNumId="6">
    <w:nsid w:val="5E3D0AC5"/>
    <w:multiLevelType w:val="hybridMultilevel"/>
    <w:tmpl w:val="C4EC13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5E4E1C4D"/>
    <w:multiLevelType w:val="hybridMultilevel"/>
    <w:tmpl w:val="BDEA3918"/>
    <w:lvl w:ilvl="0" w:tplc="DCA8DC4A">
      <w:start w:val="1"/>
      <w:numFmt w:val="bullet"/>
      <w:pStyle w:val="1"/>
      <w:lvlText w:val=""/>
      <w:lvlJc w:val="left"/>
      <w:pPr>
        <w:ind w:left="988"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9A65E12"/>
    <w:multiLevelType w:val="hybridMultilevel"/>
    <w:tmpl w:val="DC787D56"/>
    <w:lvl w:ilvl="0" w:tplc="7E9EF0E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C9D15DC"/>
    <w:multiLevelType w:val="hybridMultilevel"/>
    <w:tmpl w:val="A2FAC2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8"/>
  </w:num>
  <w:num w:numId="2">
    <w:abstractNumId w:val="2"/>
  </w:num>
  <w:num w:numId="3">
    <w:abstractNumId w:val="4"/>
  </w:num>
  <w:num w:numId="4">
    <w:abstractNumId w:val="6"/>
  </w:num>
  <w:num w:numId="5">
    <w:abstractNumId w:val="7"/>
  </w:num>
  <w:num w:numId="6">
    <w:abstractNumId w:val="9"/>
  </w:num>
  <w:num w:numId="7">
    <w:abstractNumId w:val="1"/>
  </w:num>
  <w:num w:numId="8">
    <w:abstractNumId w:val="3"/>
  </w:num>
  <w:num w:numId="9">
    <w:abstractNumId w:val="0"/>
    <w:lvlOverride w:ilvl="0">
      <w:startOverride w:val="1"/>
    </w:lvlOverride>
  </w:num>
  <w:num w:numId="10">
    <w:abstractNumId w:val="5"/>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0706">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531"/>
    <w:rsid w:val="00001531"/>
    <w:rsid w:val="00015F48"/>
    <w:rsid w:val="00016BAF"/>
    <w:rsid w:val="00016D21"/>
    <w:rsid w:val="000200DE"/>
    <w:rsid w:val="000218C6"/>
    <w:rsid w:val="00022CB3"/>
    <w:rsid w:val="00022DD5"/>
    <w:rsid w:val="00025F72"/>
    <w:rsid w:val="00026F0E"/>
    <w:rsid w:val="000273CD"/>
    <w:rsid w:val="00035FA0"/>
    <w:rsid w:val="00036BE8"/>
    <w:rsid w:val="000371C0"/>
    <w:rsid w:val="00037AAE"/>
    <w:rsid w:val="0004427F"/>
    <w:rsid w:val="00046A4C"/>
    <w:rsid w:val="00054B22"/>
    <w:rsid w:val="000600A0"/>
    <w:rsid w:val="00066699"/>
    <w:rsid w:val="00071942"/>
    <w:rsid w:val="000735C0"/>
    <w:rsid w:val="000779B4"/>
    <w:rsid w:val="0008040E"/>
    <w:rsid w:val="00083C3E"/>
    <w:rsid w:val="0008492A"/>
    <w:rsid w:val="00091E33"/>
    <w:rsid w:val="000949E0"/>
    <w:rsid w:val="00095A64"/>
    <w:rsid w:val="00095ECD"/>
    <w:rsid w:val="000A2298"/>
    <w:rsid w:val="000A256D"/>
    <w:rsid w:val="000A5D9B"/>
    <w:rsid w:val="000A6A52"/>
    <w:rsid w:val="000B2604"/>
    <w:rsid w:val="000B4B69"/>
    <w:rsid w:val="000B5B06"/>
    <w:rsid w:val="000C29EE"/>
    <w:rsid w:val="000C4A08"/>
    <w:rsid w:val="000C56E9"/>
    <w:rsid w:val="000C593F"/>
    <w:rsid w:val="000D74CA"/>
    <w:rsid w:val="000E0527"/>
    <w:rsid w:val="000E13AB"/>
    <w:rsid w:val="000E6EB5"/>
    <w:rsid w:val="000F358C"/>
    <w:rsid w:val="000F57FE"/>
    <w:rsid w:val="000F5DC3"/>
    <w:rsid w:val="000F7D4F"/>
    <w:rsid w:val="00100B9B"/>
    <w:rsid w:val="00103DD3"/>
    <w:rsid w:val="00104C8B"/>
    <w:rsid w:val="00106D1F"/>
    <w:rsid w:val="0011176A"/>
    <w:rsid w:val="001128D2"/>
    <w:rsid w:val="001140EB"/>
    <w:rsid w:val="001148CB"/>
    <w:rsid w:val="0012627D"/>
    <w:rsid w:val="00135AC1"/>
    <w:rsid w:val="00136BE9"/>
    <w:rsid w:val="0014429B"/>
    <w:rsid w:val="00144B51"/>
    <w:rsid w:val="001479A5"/>
    <w:rsid w:val="001626FC"/>
    <w:rsid w:val="00163CE2"/>
    <w:rsid w:val="00163F4F"/>
    <w:rsid w:val="00164248"/>
    <w:rsid w:val="00164E19"/>
    <w:rsid w:val="001701C7"/>
    <w:rsid w:val="00192C8B"/>
    <w:rsid w:val="00193F33"/>
    <w:rsid w:val="001978A3"/>
    <w:rsid w:val="001A12E1"/>
    <w:rsid w:val="001A6991"/>
    <w:rsid w:val="001A70F9"/>
    <w:rsid w:val="001B2DD8"/>
    <w:rsid w:val="001B6001"/>
    <w:rsid w:val="001C4A01"/>
    <w:rsid w:val="001D16C4"/>
    <w:rsid w:val="001E416D"/>
    <w:rsid w:val="001E6941"/>
    <w:rsid w:val="001F14F9"/>
    <w:rsid w:val="001F5E5F"/>
    <w:rsid w:val="00201D1D"/>
    <w:rsid w:val="002207BE"/>
    <w:rsid w:val="002228E6"/>
    <w:rsid w:val="00222B7A"/>
    <w:rsid w:val="00225771"/>
    <w:rsid w:val="002315E8"/>
    <w:rsid w:val="00253EC2"/>
    <w:rsid w:val="00256AC5"/>
    <w:rsid w:val="002626F7"/>
    <w:rsid w:val="002703C9"/>
    <w:rsid w:val="00273ADF"/>
    <w:rsid w:val="00287E79"/>
    <w:rsid w:val="00292353"/>
    <w:rsid w:val="002958A1"/>
    <w:rsid w:val="002968C7"/>
    <w:rsid w:val="002974D2"/>
    <w:rsid w:val="002A1578"/>
    <w:rsid w:val="002A2C5B"/>
    <w:rsid w:val="002A36B1"/>
    <w:rsid w:val="002A4BD2"/>
    <w:rsid w:val="002A6859"/>
    <w:rsid w:val="002A7ED4"/>
    <w:rsid w:val="002B317C"/>
    <w:rsid w:val="002C3F67"/>
    <w:rsid w:val="002C7BE7"/>
    <w:rsid w:val="002D4444"/>
    <w:rsid w:val="002D5DD5"/>
    <w:rsid w:val="002E3EA1"/>
    <w:rsid w:val="002E4A4C"/>
    <w:rsid w:val="002E5214"/>
    <w:rsid w:val="002E6B45"/>
    <w:rsid w:val="002E6E16"/>
    <w:rsid w:val="002E7163"/>
    <w:rsid w:val="002E749A"/>
    <w:rsid w:val="002F3D7B"/>
    <w:rsid w:val="00303EAF"/>
    <w:rsid w:val="00304EB2"/>
    <w:rsid w:val="003057DD"/>
    <w:rsid w:val="003104BA"/>
    <w:rsid w:val="003133F6"/>
    <w:rsid w:val="0032079A"/>
    <w:rsid w:val="0032326B"/>
    <w:rsid w:val="00324538"/>
    <w:rsid w:val="0032685D"/>
    <w:rsid w:val="00330462"/>
    <w:rsid w:val="0033237E"/>
    <w:rsid w:val="00340031"/>
    <w:rsid w:val="0034113F"/>
    <w:rsid w:val="00342A4C"/>
    <w:rsid w:val="003444F4"/>
    <w:rsid w:val="00345914"/>
    <w:rsid w:val="00350AF8"/>
    <w:rsid w:val="00350EE9"/>
    <w:rsid w:val="00351C85"/>
    <w:rsid w:val="00355C28"/>
    <w:rsid w:val="003574AD"/>
    <w:rsid w:val="00366A31"/>
    <w:rsid w:val="00374C6D"/>
    <w:rsid w:val="00374E47"/>
    <w:rsid w:val="00384E9A"/>
    <w:rsid w:val="0038723A"/>
    <w:rsid w:val="00392C0A"/>
    <w:rsid w:val="003970A0"/>
    <w:rsid w:val="003A2185"/>
    <w:rsid w:val="003B003D"/>
    <w:rsid w:val="003B605E"/>
    <w:rsid w:val="003C4648"/>
    <w:rsid w:val="003C7F71"/>
    <w:rsid w:val="003D2429"/>
    <w:rsid w:val="003E7241"/>
    <w:rsid w:val="003F2FA4"/>
    <w:rsid w:val="0040304B"/>
    <w:rsid w:val="0040342C"/>
    <w:rsid w:val="00406550"/>
    <w:rsid w:val="004104AE"/>
    <w:rsid w:val="004149B5"/>
    <w:rsid w:val="004151C9"/>
    <w:rsid w:val="00415E0C"/>
    <w:rsid w:val="00426771"/>
    <w:rsid w:val="00431666"/>
    <w:rsid w:val="00440CC3"/>
    <w:rsid w:val="00447673"/>
    <w:rsid w:val="004505BC"/>
    <w:rsid w:val="004512AF"/>
    <w:rsid w:val="004729F0"/>
    <w:rsid w:val="00474017"/>
    <w:rsid w:val="004754B7"/>
    <w:rsid w:val="004810AA"/>
    <w:rsid w:val="004B1B26"/>
    <w:rsid w:val="004B3893"/>
    <w:rsid w:val="004B6E7B"/>
    <w:rsid w:val="004C0846"/>
    <w:rsid w:val="004C1630"/>
    <w:rsid w:val="004C17E7"/>
    <w:rsid w:val="004C72D8"/>
    <w:rsid w:val="004D11A1"/>
    <w:rsid w:val="004E1B0B"/>
    <w:rsid w:val="004E5B48"/>
    <w:rsid w:val="004E67FD"/>
    <w:rsid w:val="004F216D"/>
    <w:rsid w:val="004F2AE3"/>
    <w:rsid w:val="004F52F9"/>
    <w:rsid w:val="004F5380"/>
    <w:rsid w:val="005016A3"/>
    <w:rsid w:val="005025A9"/>
    <w:rsid w:val="005060D0"/>
    <w:rsid w:val="005121A5"/>
    <w:rsid w:val="00512DAF"/>
    <w:rsid w:val="00523C8B"/>
    <w:rsid w:val="0052458B"/>
    <w:rsid w:val="005275CA"/>
    <w:rsid w:val="005312ED"/>
    <w:rsid w:val="00533636"/>
    <w:rsid w:val="005504E4"/>
    <w:rsid w:val="0055187E"/>
    <w:rsid w:val="00552FD9"/>
    <w:rsid w:val="0056374C"/>
    <w:rsid w:val="00566C28"/>
    <w:rsid w:val="005674FF"/>
    <w:rsid w:val="00582CAC"/>
    <w:rsid w:val="005837BE"/>
    <w:rsid w:val="00585DE1"/>
    <w:rsid w:val="00591F43"/>
    <w:rsid w:val="005A46C5"/>
    <w:rsid w:val="005B24AB"/>
    <w:rsid w:val="005B2BE2"/>
    <w:rsid w:val="005B2FDF"/>
    <w:rsid w:val="005B38B1"/>
    <w:rsid w:val="005B4B6D"/>
    <w:rsid w:val="005B639B"/>
    <w:rsid w:val="005C2F6D"/>
    <w:rsid w:val="005C416E"/>
    <w:rsid w:val="005C596B"/>
    <w:rsid w:val="005C7C39"/>
    <w:rsid w:val="005E57C6"/>
    <w:rsid w:val="005E67D2"/>
    <w:rsid w:val="005E7932"/>
    <w:rsid w:val="005F0BA1"/>
    <w:rsid w:val="005F4B79"/>
    <w:rsid w:val="005F79D9"/>
    <w:rsid w:val="005F7F93"/>
    <w:rsid w:val="006006A1"/>
    <w:rsid w:val="0060250F"/>
    <w:rsid w:val="006057EC"/>
    <w:rsid w:val="00611099"/>
    <w:rsid w:val="00611D29"/>
    <w:rsid w:val="00613CB2"/>
    <w:rsid w:val="00614F2B"/>
    <w:rsid w:val="00614F3B"/>
    <w:rsid w:val="00616A4D"/>
    <w:rsid w:val="00625C4A"/>
    <w:rsid w:val="00627E86"/>
    <w:rsid w:val="00630DBA"/>
    <w:rsid w:val="00630F43"/>
    <w:rsid w:val="00634BD3"/>
    <w:rsid w:val="00634FA8"/>
    <w:rsid w:val="006371C4"/>
    <w:rsid w:val="00644E08"/>
    <w:rsid w:val="00651670"/>
    <w:rsid w:val="0066125E"/>
    <w:rsid w:val="0066793F"/>
    <w:rsid w:val="00673579"/>
    <w:rsid w:val="006764E2"/>
    <w:rsid w:val="0067657F"/>
    <w:rsid w:val="00684823"/>
    <w:rsid w:val="00684A3C"/>
    <w:rsid w:val="006907EB"/>
    <w:rsid w:val="00690F03"/>
    <w:rsid w:val="00691CBF"/>
    <w:rsid w:val="00693BBE"/>
    <w:rsid w:val="00694977"/>
    <w:rsid w:val="0069647A"/>
    <w:rsid w:val="006A5FDD"/>
    <w:rsid w:val="006B452F"/>
    <w:rsid w:val="006B53EC"/>
    <w:rsid w:val="006B607B"/>
    <w:rsid w:val="006C5797"/>
    <w:rsid w:val="006D1848"/>
    <w:rsid w:val="006D1EA4"/>
    <w:rsid w:val="006D6665"/>
    <w:rsid w:val="006D7407"/>
    <w:rsid w:val="006E5446"/>
    <w:rsid w:val="006F5100"/>
    <w:rsid w:val="006F747E"/>
    <w:rsid w:val="00704CDE"/>
    <w:rsid w:val="00705FA5"/>
    <w:rsid w:val="00715FC0"/>
    <w:rsid w:val="00723996"/>
    <w:rsid w:val="007262F1"/>
    <w:rsid w:val="007371C6"/>
    <w:rsid w:val="007418C2"/>
    <w:rsid w:val="00743807"/>
    <w:rsid w:val="00745FD9"/>
    <w:rsid w:val="00750186"/>
    <w:rsid w:val="0075412C"/>
    <w:rsid w:val="00754AE1"/>
    <w:rsid w:val="00757CF7"/>
    <w:rsid w:val="00761753"/>
    <w:rsid w:val="00765FFD"/>
    <w:rsid w:val="00780901"/>
    <w:rsid w:val="007862E6"/>
    <w:rsid w:val="00787EB9"/>
    <w:rsid w:val="00792705"/>
    <w:rsid w:val="00793B5B"/>
    <w:rsid w:val="007969B2"/>
    <w:rsid w:val="007A1A5D"/>
    <w:rsid w:val="007A44B0"/>
    <w:rsid w:val="007A6EE6"/>
    <w:rsid w:val="007C4B0F"/>
    <w:rsid w:val="007C6667"/>
    <w:rsid w:val="007D21B5"/>
    <w:rsid w:val="007E4311"/>
    <w:rsid w:val="007E5151"/>
    <w:rsid w:val="007E5BEA"/>
    <w:rsid w:val="007E6088"/>
    <w:rsid w:val="007E68F1"/>
    <w:rsid w:val="007F6A57"/>
    <w:rsid w:val="007F6D42"/>
    <w:rsid w:val="00800338"/>
    <w:rsid w:val="00802BEE"/>
    <w:rsid w:val="00805FBB"/>
    <w:rsid w:val="0080729D"/>
    <w:rsid w:val="00807F32"/>
    <w:rsid w:val="00811893"/>
    <w:rsid w:val="0081324A"/>
    <w:rsid w:val="0081660F"/>
    <w:rsid w:val="00817F25"/>
    <w:rsid w:val="00824313"/>
    <w:rsid w:val="0082465B"/>
    <w:rsid w:val="00832B3D"/>
    <w:rsid w:val="008454E7"/>
    <w:rsid w:val="00847FC7"/>
    <w:rsid w:val="008531B3"/>
    <w:rsid w:val="008542B0"/>
    <w:rsid w:val="00855109"/>
    <w:rsid w:val="00865014"/>
    <w:rsid w:val="0086621B"/>
    <w:rsid w:val="00867874"/>
    <w:rsid w:val="008700CA"/>
    <w:rsid w:val="0087224E"/>
    <w:rsid w:val="00872A31"/>
    <w:rsid w:val="0087340F"/>
    <w:rsid w:val="00874D8A"/>
    <w:rsid w:val="0088188B"/>
    <w:rsid w:val="00882EC4"/>
    <w:rsid w:val="00885D22"/>
    <w:rsid w:val="00886D28"/>
    <w:rsid w:val="00892050"/>
    <w:rsid w:val="008A0B00"/>
    <w:rsid w:val="008A1B81"/>
    <w:rsid w:val="008A36F6"/>
    <w:rsid w:val="008A6D2C"/>
    <w:rsid w:val="008B2FC3"/>
    <w:rsid w:val="008B7B5E"/>
    <w:rsid w:val="008D3878"/>
    <w:rsid w:val="008D63F4"/>
    <w:rsid w:val="008E0E71"/>
    <w:rsid w:val="008E6C57"/>
    <w:rsid w:val="008F20FA"/>
    <w:rsid w:val="008F3B2C"/>
    <w:rsid w:val="008F54B9"/>
    <w:rsid w:val="008F5888"/>
    <w:rsid w:val="00907447"/>
    <w:rsid w:val="00910E6E"/>
    <w:rsid w:val="00916847"/>
    <w:rsid w:val="00923753"/>
    <w:rsid w:val="00924FD0"/>
    <w:rsid w:val="009255AC"/>
    <w:rsid w:val="00927078"/>
    <w:rsid w:val="00927CA5"/>
    <w:rsid w:val="00930305"/>
    <w:rsid w:val="009337EE"/>
    <w:rsid w:val="00942153"/>
    <w:rsid w:val="0094446B"/>
    <w:rsid w:val="00946237"/>
    <w:rsid w:val="009463E3"/>
    <w:rsid w:val="00950A73"/>
    <w:rsid w:val="00967F7A"/>
    <w:rsid w:val="00970128"/>
    <w:rsid w:val="009715EC"/>
    <w:rsid w:val="009927F4"/>
    <w:rsid w:val="009A3BCA"/>
    <w:rsid w:val="009A3EB6"/>
    <w:rsid w:val="009A42A7"/>
    <w:rsid w:val="009B1894"/>
    <w:rsid w:val="009B6635"/>
    <w:rsid w:val="009C1C92"/>
    <w:rsid w:val="009C5799"/>
    <w:rsid w:val="009D15FB"/>
    <w:rsid w:val="009D3441"/>
    <w:rsid w:val="009D394C"/>
    <w:rsid w:val="009D551D"/>
    <w:rsid w:val="009E20AE"/>
    <w:rsid w:val="009E2CD9"/>
    <w:rsid w:val="009E424C"/>
    <w:rsid w:val="009E4EBE"/>
    <w:rsid w:val="009E5DA9"/>
    <w:rsid w:val="009E6F35"/>
    <w:rsid w:val="009F411C"/>
    <w:rsid w:val="009F42C7"/>
    <w:rsid w:val="009F5B2D"/>
    <w:rsid w:val="009F61B1"/>
    <w:rsid w:val="009F7A7E"/>
    <w:rsid w:val="00A02272"/>
    <w:rsid w:val="00A0501F"/>
    <w:rsid w:val="00A06293"/>
    <w:rsid w:val="00A121B5"/>
    <w:rsid w:val="00A17E4A"/>
    <w:rsid w:val="00A21D76"/>
    <w:rsid w:val="00A30416"/>
    <w:rsid w:val="00A31098"/>
    <w:rsid w:val="00A37F4A"/>
    <w:rsid w:val="00A4749A"/>
    <w:rsid w:val="00A47ADC"/>
    <w:rsid w:val="00A52242"/>
    <w:rsid w:val="00A52EA9"/>
    <w:rsid w:val="00A57FFC"/>
    <w:rsid w:val="00A61112"/>
    <w:rsid w:val="00A6491E"/>
    <w:rsid w:val="00A7023C"/>
    <w:rsid w:val="00A726AA"/>
    <w:rsid w:val="00A72A1A"/>
    <w:rsid w:val="00A72E8A"/>
    <w:rsid w:val="00A87E47"/>
    <w:rsid w:val="00A91F98"/>
    <w:rsid w:val="00A95A9E"/>
    <w:rsid w:val="00AA62CB"/>
    <w:rsid w:val="00AA6457"/>
    <w:rsid w:val="00AB78CC"/>
    <w:rsid w:val="00AC07D6"/>
    <w:rsid w:val="00AC14B2"/>
    <w:rsid w:val="00AC376C"/>
    <w:rsid w:val="00AC4131"/>
    <w:rsid w:val="00AC72AE"/>
    <w:rsid w:val="00AE1A5B"/>
    <w:rsid w:val="00AF0765"/>
    <w:rsid w:val="00AF3334"/>
    <w:rsid w:val="00AF3F8C"/>
    <w:rsid w:val="00AF5D17"/>
    <w:rsid w:val="00AF7780"/>
    <w:rsid w:val="00B002EA"/>
    <w:rsid w:val="00B00A1D"/>
    <w:rsid w:val="00B0130F"/>
    <w:rsid w:val="00B01ADF"/>
    <w:rsid w:val="00B044B3"/>
    <w:rsid w:val="00B06E26"/>
    <w:rsid w:val="00B16101"/>
    <w:rsid w:val="00B23237"/>
    <w:rsid w:val="00B277C9"/>
    <w:rsid w:val="00B40437"/>
    <w:rsid w:val="00B515DF"/>
    <w:rsid w:val="00B54BCE"/>
    <w:rsid w:val="00B57F65"/>
    <w:rsid w:val="00B66ABC"/>
    <w:rsid w:val="00B71886"/>
    <w:rsid w:val="00B74A1D"/>
    <w:rsid w:val="00B858F8"/>
    <w:rsid w:val="00BA6623"/>
    <w:rsid w:val="00BA6D65"/>
    <w:rsid w:val="00BA6EFD"/>
    <w:rsid w:val="00BB2881"/>
    <w:rsid w:val="00BB366A"/>
    <w:rsid w:val="00BB6710"/>
    <w:rsid w:val="00BB6DF8"/>
    <w:rsid w:val="00BC48CA"/>
    <w:rsid w:val="00BC4985"/>
    <w:rsid w:val="00BC4AC7"/>
    <w:rsid w:val="00BC790B"/>
    <w:rsid w:val="00BD37F6"/>
    <w:rsid w:val="00BD5719"/>
    <w:rsid w:val="00BD71E0"/>
    <w:rsid w:val="00BD7503"/>
    <w:rsid w:val="00BD7CEA"/>
    <w:rsid w:val="00BE08C3"/>
    <w:rsid w:val="00BE64FA"/>
    <w:rsid w:val="00BF1D60"/>
    <w:rsid w:val="00C03740"/>
    <w:rsid w:val="00C05E1E"/>
    <w:rsid w:val="00C1579C"/>
    <w:rsid w:val="00C17AAB"/>
    <w:rsid w:val="00C209B2"/>
    <w:rsid w:val="00C24A9E"/>
    <w:rsid w:val="00C252D3"/>
    <w:rsid w:val="00C2745A"/>
    <w:rsid w:val="00C30DFA"/>
    <w:rsid w:val="00C35347"/>
    <w:rsid w:val="00C473C9"/>
    <w:rsid w:val="00C47892"/>
    <w:rsid w:val="00C50DEB"/>
    <w:rsid w:val="00C510CC"/>
    <w:rsid w:val="00C55DDA"/>
    <w:rsid w:val="00C57F28"/>
    <w:rsid w:val="00C600E2"/>
    <w:rsid w:val="00C636BF"/>
    <w:rsid w:val="00C66049"/>
    <w:rsid w:val="00C7027D"/>
    <w:rsid w:val="00C71252"/>
    <w:rsid w:val="00C71F11"/>
    <w:rsid w:val="00C7238E"/>
    <w:rsid w:val="00C752D0"/>
    <w:rsid w:val="00C77756"/>
    <w:rsid w:val="00C8366C"/>
    <w:rsid w:val="00C903D9"/>
    <w:rsid w:val="00C9332F"/>
    <w:rsid w:val="00C95E40"/>
    <w:rsid w:val="00C9645C"/>
    <w:rsid w:val="00CA5988"/>
    <w:rsid w:val="00CA5C39"/>
    <w:rsid w:val="00CB2B8A"/>
    <w:rsid w:val="00CB2BFC"/>
    <w:rsid w:val="00CB4E66"/>
    <w:rsid w:val="00CB5EA5"/>
    <w:rsid w:val="00CC74A7"/>
    <w:rsid w:val="00CD18E4"/>
    <w:rsid w:val="00CD3F94"/>
    <w:rsid w:val="00CD52D4"/>
    <w:rsid w:val="00CD65FC"/>
    <w:rsid w:val="00CD7053"/>
    <w:rsid w:val="00CE0CCF"/>
    <w:rsid w:val="00CE30B7"/>
    <w:rsid w:val="00CE4B8C"/>
    <w:rsid w:val="00CE4C04"/>
    <w:rsid w:val="00CE4CB0"/>
    <w:rsid w:val="00CF0FA9"/>
    <w:rsid w:val="00CF4B7B"/>
    <w:rsid w:val="00CF5AA8"/>
    <w:rsid w:val="00CF6DBF"/>
    <w:rsid w:val="00D03162"/>
    <w:rsid w:val="00D05424"/>
    <w:rsid w:val="00D05B2B"/>
    <w:rsid w:val="00D06671"/>
    <w:rsid w:val="00D2108E"/>
    <w:rsid w:val="00D21CC1"/>
    <w:rsid w:val="00D23D2C"/>
    <w:rsid w:val="00D256C0"/>
    <w:rsid w:val="00D31CF2"/>
    <w:rsid w:val="00D40835"/>
    <w:rsid w:val="00D5100A"/>
    <w:rsid w:val="00D51937"/>
    <w:rsid w:val="00D51A00"/>
    <w:rsid w:val="00D51F24"/>
    <w:rsid w:val="00D6147C"/>
    <w:rsid w:val="00D6233D"/>
    <w:rsid w:val="00D6617B"/>
    <w:rsid w:val="00D72B7D"/>
    <w:rsid w:val="00D76F26"/>
    <w:rsid w:val="00D80F79"/>
    <w:rsid w:val="00D84B0D"/>
    <w:rsid w:val="00D866CA"/>
    <w:rsid w:val="00D94B55"/>
    <w:rsid w:val="00DA1D78"/>
    <w:rsid w:val="00DB3DF1"/>
    <w:rsid w:val="00DC253B"/>
    <w:rsid w:val="00DD261B"/>
    <w:rsid w:val="00DD53BF"/>
    <w:rsid w:val="00DE04EB"/>
    <w:rsid w:val="00DE100E"/>
    <w:rsid w:val="00DE4988"/>
    <w:rsid w:val="00DF17D1"/>
    <w:rsid w:val="00DF4B94"/>
    <w:rsid w:val="00DF53F3"/>
    <w:rsid w:val="00DF6642"/>
    <w:rsid w:val="00DF6A59"/>
    <w:rsid w:val="00E02FD0"/>
    <w:rsid w:val="00E068D0"/>
    <w:rsid w:val="00E1199A"/>
    <w:rsid w:val="00E13EDA"/>
    <w:rsid w:val="00E14579"/>
    <w:rsid w:val="00E14A16"/>
    <w:rsid w:val="00E14C77"/>
    <w:rsid w:val="00E20292"/>
    <w:rsid w:val="00E22CCF"/>
    <w:rsid w:val="00E24841"/>
    <w:rsid w:val="00E24D74"/>
    <w:rsid w:val="00E2689D"/>
    <w:rsid w:val="00E26955"/>
    <w:rsid w:val="00E3252D"/>
    <w:rsid w:val="00E36F03"/>
    <w:rsid w:val="00E44B82"/>
    <w:rsid w:val="00E4667F"/>
    <w:rsid w:val="00E60390"/>
    <w:rsid w:val="00E614E3"/>
    <w:rsid w:val="00E71BC3"/>
    <w:rsid w:val="00E72CE1"/>
    <w:rsid w:val="00E7536A"/>
    <w:rsid w:val="00E80B29"/>
    <w:rsid w:val="00E821D9"/>
    <w:rsid w:val="00E8459F"/>
    <w:rsid w:val="00E90133"/>
    <w:rsid w:val="00E902E4"/>
    <w:rsid w:val="00E919C0"/>
    <w:rsid w:val="00E9716B"/>
    <w:rsid w:val="00EA55B1"/>
    <w:rsid w:val="00EA6F6E"/>
    <w:rsid w:val="00EE057A"/>
    <w:rsid w:val="00EE1DBC"/>
    <w:rsid w:val="00EE4F0A"/>
    <w:rsid w:val="00EF1DC8"/>
    <w:rsid w:val="00EF5D5D"/>
    <w:rsid w:val="00F01ED9"/>
    <w:rsid w:val="00F022F4"/>
    <w:rsid w:val="00F07811"/>
    <w:rsid w:val="00F112AF"/>
    <w:rsid w:val="00F13967"/>
    <w:rsid w:val="00F20B96"/>
    <w:rsid w:val="00F2182F"/>
    <w:rsid w:val="00F2221D"/>
    <w:rsid w:val="00F22DAF"/>
    <w:rsid w:val="00F30E28"/>
    <w:rsid w:val="00F31474"/>
    <w:rsid w:val="00F32B25"/>
    <w:rsid w:val="00F35E49"/>
    <w:rsid w:val="00F41EB1"/>
    <w:rsid w:val="00F46742"/>
    <w:rsid w:val="00F509D9"/>
    <w:rsid w:val="00F55C3E"/>
    <w:rsid w:val="00F57732"/>
    <w:rsid w:val="00F63EB9"/>
    <w:rsid w:val="00F66BB8"/>
    <w:rsid w:val="00F70FE3"/>
    <w:rsid w:val="00F74666"/>
    <w:rsid w:val="00F75329"/>
    <w:rsid w:val="00F82146"/>
    <w:rsid w:val="00F85E6A"/>
    <w:rsid w:val="00F946E7"/>
    <w:rsid w:val="00F95430"/>
    <w:rsid w:val="00FA36AC"/>
    <w:rsid w:val="00FA3980"/>
    <w:rsid w:val="00FA7B9F"/>
    <w:rsid w:val="00FB0B94"/>
    <w:rsid w:val="00FB4A7A"/>
    <w:rsid w:val="00FB790A"/>
    <w:rsid w:val="00FD5DA4"/>
    <w:rsid w:val="00FE38D5"/>
    <w:rsid w:val="00FE5EC9"/>
    <w:rsid w:val="00FF11C4"/>
    <w:rsid w:val="00FF222A"/>
    <w:rsid w:val="00FF33FF"/>
    <w:rsid w:val="00FF48EE"/>
    <w:rsid w:val="00FF77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0706">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AF"/>
    <w:pPr>
      <w:widowControl w:val="0"/>
      <w:jc w:val="both"/>
    </w:pPr>
  </w:style>
  <w:style w:type="paragraph" w:styleId="1">
    <w:name w:val="heading 1"/>
    <w:basedOn w:val="a"/>
    <w:next w:val="a"/>
    <w:link w:val="1Char"/>
    <w:uiPriority w:val="9"/>
    <w:qFormat/>
    <w:rsid w:val="00AC07D6"/>
    <w:pPr>
      <w:keepNext/>
      <w:keepLines/>
      <w:numPr>
        <w:numId w:val="5"/>
      </w:numPr>
      <w:spacing w:before="100" w:beforeAutospacing="1" w:after="100" w:afterAutospacing="1"/>
      <w:ind w:left="420"/>
      <w:jc w:val="left"/>
      <w:outlineLvl w:val="0"/>
    </w:pPr>
    <w:rPr>
      <w:b/>
      <w:bCs/>
      <w:kern w:val="44"/>
      <w:szCs w:val="44"/>
    </w:rPr>
  </w:style>
  <w:style w:type="paragraph" w:styleId="2">
    <w:name w:val="heading 2"/>
    <w:basedOn w:val="a"/>
    <w:next w:val="a"/>
    <w:link w:val="2Char"/>
    <w:uiPriority w:val="9"/>
    <w:unhideWhenUsed/>
    <w:qFormat/>
    <w:rsid w:val="00AC07D6"/>
    <w:pPr>
      <w:keepNext/>
      <w:keepLines/>
      <w:spacing w:before="260" w:after="260" w:line="416" w:lineRule="auto"/>
      <w:jc w:val="center"/>
      <w:outlineLvl w:val="1"/>
    </w:pPr>
    <w:rPr>
      <w:rFonts w:asciiTheme="majorHAnsi" w:eastAsiaTheme="majorEastAsia" w:hAnsiTheme="majorHAnsi"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1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1531"/>
    <w:rPr>
      <w:sz w:val="18"/>
      <w:szCs w:val="18"/>
    </w:rPr>
  </w:style>
  <w:style w:type="paragraph" w:styleId="a4">
    <w:name w:val="footer"/>
    <w:basedOn w:val="a"/>
    <w:link w:val="Char0"/>
    <w:uiPriority w:val="99"/>
    <w:unhideWhenUsed/>
    <w:rsid w:val="00001531"/>
    <w:pPr>
      <w:tabs>
        <w:tab w:val="center" w:pos="4153"/>
        <w:tab w:val="right" w:pos="8306"/>
      </w:tabs>
      <w:snapToGrid w:val="0"/>
      <w:jc w:val="left"/>
    </w:pPr>
    <w:rPr>
      <w:sz w:val="18"/>
      <w:szCs w:val="18"/>
    </w:rPr>
  </w:style>
  <w:style w:type="character" w:customStyle="1" w:styleId="Char0">
    <w:name w:val="页脚 Char"/>
    <w:basedOn w:val="a0"/>
    <w:link w:val="a4"/>
    <w:uiPriority w:val="99"/>
    <w:rsid w:val="00001531"/>
    <w:rPr>
      <w:sz w:val="18"/>
      <w:szCs w:val="18"/>
    </w:rPr>
  </w:style>
  <w:style w:type="paragraph" w:styleId="a5">
    <w:name w:val="Normal (Web)"/>
    <w:basedOn w:val="a"/>
    <w:uiPriority w:val="99"/>
    <w:unhideWhenUsed/>
    <w:rsid w:val="008F3B2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F3B2C"/>
    <w:rPr>
      <w:b/>
      <w:bCs/>
    </w:rPr>
  </w:style>
  <w:style w:type="paragraph" w:styleId="a7">
    <w:name w:val="Balloon Text"/>
    <w:basedOn w:val="a"/>
    <w:link w:val="Char1"/>
    <w:uiPriority w:val="99"/>
    <w:semiHidden/>
    <w:unhideWhenUsed/>
    <w:rsid w:val="008F3B2C"/>
    <w:rPr>
      <w:sz w:val="18"/>
      <w:szCs w:val="18"/>
    </w:rPr>
  </w:style>
  <w:style w:type="character" w:customStyle="1" w:styleId="Char1">
    <w:name w:val="批注框文本 Char"/>
    <w:basedOn w:val="a0"/>
    <w:link w:val="a7"/>
    <w:uiPriority w:val="99"/>
    <w:semiHidden/>
    <w:rsid w:val="008F3B2C"/>
    <w:rPr>
      <w:sz w:val="18"/>
      <w:szCs w:val="18"/>
    </w:rPr>
  </w:style>
  <w:style w:type="character" w:customStyle="1" w:styleId="1Char">
    <w:name w:val="标题 1 Char"/>
    <w:basedOn w:val="a0"/>
    <w:link w:val="1"/>
    <w:uiPriority w:val="9"/>
    <w:rsid w:val="00AC07D6"/>
    <w:rPr>
      <w:b/>
      <w:bCs/>
      <w:kern w:val="44"/>
      <w:szCs w:val="44"/>
    </w:rPr>
  </w:style>
  <w:style w:type="paragraph" w:styleId="10">
    <w:name w:val="toc 1"/>
    <w:basedOn w:val="a"/>
    <w:next w:val="a"/>
    <w:autoRedefine/>
    <w:uiPriority w:val="39"/>
    <w:unhideWhenUsed/>
    <w:rsid w:val="00855109"/>
    <w:pPr>
      <w:tabs>
        <w:tab w:val="left" w:pos="420"/>
        <w:tab w:val="right" w:leader="dot" w:pos="9736"/>
      </w:tabs>
      <w:spacing w:line="276" w:lineRule="auto"/>
    </w:pPr>
    <w:rPr>
      <w:rFonts w:asciiTheme="minorEastAsia" w:hAnsiTheme="minorEastAsia" w:cs="Times New Roman"/>
      <w:b/>
      <w:noProof/>
      <w:kern w:val="0"/>
      <w:sz w:val="24"/>
      <w:szCs w:val="24"/>
      <w:shd w:val="clear" w:color="auto" w:fill="FFFFFF" w:themeFill="background1"/>
    </w:rPr>
  </w:style>
  <w:style w:type="character" w:styleId="a8">
    <w:name w:val="Hyperlink"/>
    <w:basedOn w:val="a0"/>
    <w:uiPriority w:val="99"/>
    <w:unhideWhenUsed/>
    <w:rsid w:val="006D1848"/>
    <w:rPr>
      <w:color w:val="0000FF" w:themeColor="hyperlink"/>
      <w:u w:val="single"/>
    </w:rPr>
  </w:style>
  <w:style w:type="paragraph" w:styleId="a9">
    <w:name w:val="List Paragraph"/>
    <w:basedOn w:val="a"/>
    <w:uiPriority w:val="34"/>
    <w:qFormat/>
    <w:rsid w:val="0040342C"/>
    <w:pPr>
      <w:ind w:firstLineChars="200" w:firstLine="420"/>
    </w:pPr>
  </w:style>
  <w:style w:type="character" w:customStyle="1" w:styleId="sharecount">
    <w:name w:val="sharecount"/>
    <w:basedOn w:val="a0"/>
    <w:rsid w:val="00F35E49"/>
  </w:style>
  <w:style w:type="character" w:styleId="aa">
    <w:name w:val="FollowedHyperlink"/>
    <w:basedOn w:val="a0"/>
    <w:uiPriority w:val="99"/>
    <w:semiHidden/>
    <w:unhideWhenUsed/>
    <w:rsid w:val="000F57FE"/>
    <w:rPr>
      <w:color w:val="800080" w:themeColor="followedHyperlink"/>
      <w:u w:val="single"/>
    </w:rPr>
  </w:style>
  <w:style w:type="character" w:customStyle="1" w:styleId="2Char">
    <w:name w:val="标题 2 Char"/>
    <w:basedOn w:val="a0"/>
    <w:link w:val="2"/>
    <w:uiPriority w:val="9"/>
    <w:rsid w:val="00AC07D6"/>
    <w:rPr>
      <w:rFonts w:asciiTheme="majorHAnsi" w:eastAsiaTheme="majorEastAsia" w:hAnsiTheme="majorHAnsi" w:cstheme="majorBidi"/>
      <w:b/>
      <w:bCs/>
      <w:sz w:val="36"/>
      <w:szCs w:val="32"/>
    </w:rPr>
  </w:style>
  <w:style w:type="paragraph" w:styleId="20">
    <w:name w:val="toc 2"/>
    <w:basedOn w:val="a"/>
    <w:next w:val="a"/>
    <w:autoRedefine/>
    <w:uiPriority w:val="39"/>
    <w:unhideWhenUsed/>
    <w:rsid w:val="006D1EA4"/>
    <w:pPr>
      <w:tabs>
        <w:tab w:val="right" w:leader="dot" w:pos="9736"/>
      </w:tabs>
      <w:spacing w:line="360" w:lineRule="auto"/>
      <w:ind w:leftChars="200" w:left="420"/>
    </w:pPr>
    <w:rPr>
      <w:rFonts w:ascii="Times New Roman" w:eastAsia="宋体" w:hAnsi="Times New Roman" w:cs="Times New Roman"/>
      <w:noProof/>
      <w:sz w:val="24"/>
      <w:szCs w:val="24"/>
    </w:rPr>
  </w:style>
  <w:style w:type="character" w:customStyle="1" w:styleId="time">
    <w:name w:val="time"/>
    <w:basedOn w:val="a0"/>
    <w:rsid w:val="00874D8A"/>
  </w:style>
  <w:style w:type="character" w:customStyle="1" w:styleId="tag">
    <w:name w:val="tag"/>
    <w:basedOn w:val="a0"/>
    <w:rsid w:val="00874D8A"/>
  </w:style>
  <w:style w:type="character" w:styleId="ab">
    <w:name w:val="Emphasis"/>
    <w:basedOn w:val="a0"/>
    <w:uiPriority w:val="20"/>
    <w:qFormat/>
    <w:rsid w:val="00874D8A"/>
    <w:rPr>
      <w:i/>
      <w:iCs/>
    </w:rPr>
  </w:style>
</w:styles>
</file>

<file path=word/webSettings.xml><?xml version="1.0" encoding="utf-8"?>
<w:webSettings xmlns:r="http://schemas.openxmlformats.org/officeDocument/2006/relationships" xmlns:w="http://schemas.openxmlformats.org/wordprocessingml/2006/main">
  <w:divs>
    <w:div w:id="283333">
      <w:bodyDiv w:val="1"/>
      <w:marLeft w:val="0"/>
      <w:marRight w:val="0"/>
      <w:marTop w:val="0"/>
      <w:marBottom w:val="0"/>
      <w:divBdr>
        <w:top w:val="none" w:sz="0" w:space="0" w:color="auto"/>
        <w:left w:val="none" w:sz="0" w:space="0" w:color="auto"/>
        <w:bottom w:val="none" w:sz="0" w:space="0" w:color="auto"/>
        <w:right w:val="none" w:sz="0" w:space="0" w:color="auto"/>
      </w:divBdr>
      <w:divsChild>
        <w:div w:id="1838108884">
          <w:marLeft w:val="0"/>
          <w:marRight w:val="0"/>
          <w:marTop w:val="0"/>
          <w:marBottom w:val="0"/>
          <w:divBdr>
            <w:top w:val="none" w:sz="0" w:space="0" w:color="auto"/>
            <w:left w:val="none" w:sz="0" w:space="0" w:color="auto"/>
            <w:bottom w:val="none" w:sz="0" w:space="0" w:color="auto"/>
            <w:right w:val="none" w:sz="0" w:space="0" w:color="auto"/>
          </w:divBdr>
        </w:div>
      </w:divsChild>
    </w:div>
    <w:div w:id="1006584">
      <w:bodyDiv w:val="1"/>
      <w:marLeft w:val="0"/>
      <w:marRight w:val="0"/>
      <w:marTop w:val="0"/>
      <w:marBottom w:val="0"/>
      <w:divBdr>
        <w:top w:val="none" w:sz="0" w:space="0" w:color="auto"/>
        <w:left w:val="none" w:sz="0" w:space="0" w:color="auto"/>
        <w:bottom w:val="none" w:sz="0" w:space="0" w:color="auto"/>
        <w:right w:val="none" w:sz="0" w:space="0" w:color="auto"/>
      </w:divBdr>
      <w:divsChild>
        <w:div w:id="1331180261">
          <w:marLeft w:val="0"/>
          <w:marRight w:val="0"/>
          <w:marTop w:val="0"/>
          <w:marBottom w:val="0"/>
          <w:divBdr>
            <w:top w:val="none" w:sz="0" w:space="0" w:color="auto"/>
            <w:left w:val="none" w:sz="0" w:space="0" w:color="auto"/>
            <w:bottom w:val="none" w:sz="0" w:space="0" w:color="auto"/>
            <w:right w:val="none" w:sz="0" w:space="0" w:color="auto"/>
          </w:divBdr>
        </w:div>
      </w:divsChild>
    </w:div>
    <w:div w:id="4862855">
      <w:bodyDiv w:val="1"/>
      <w:marLeft w:val="0"/>
      <w:marRight w:val="0"/>
      <w:marTop w:val="0"/>
      <w:marBottom w:val="0"/>
      <w:divBdr>
        <w:top w:val="none" w:sz="0" w:space="0" w:color="auto"/>
        <w:left w:val="none" w:sz="0" w:space="0" w:color="auto"/>
        <w:bottom w:val="none" w:sz="0" w:space="0" w:color="auto"/>
        <w:right w:val="none" w:sz="0" w:space="0" w:color="auto"/>
      </w:divBdr>
      <w:divsChild>
        <w:div w:id="159320278">
          <w:marLeft w:val="0"/>
          <w:marRight w:val="0"/>
          <w:marTop w:val="0"/>
          <w:marBottom w:val="0"/>
          <w:divBdr>
            <w:top w:val="none" w:sz="0" w:space="0" w:color="auto"/>
            <w:left w:val="none" w:sz="0" w:space="0" w:color="auto"/>
            <w:bottom w:val="none" w:sz="0" w:space="0" w:color="auto"/>
            <w:right w:val="none" w:sz="0" w:space="0" w:color="auto"/>
          </w:divBdr>
        </w:div>
      </w:divsChild>
    </w:div>
    <w:div w:id="21327063">
      <w:bodyDiv w:val="1"/>
      <w:marLeft w:val="0"/>
      <w:marRight w:val="0"/>
      <w:marTop w:val="0"/>
      <w:marBottom w:val="0"/>
      <w:divBdr>
        <w:top w:val="none" w:sz="0" w:space="0" w:color="auto"/>
        <w:left w:val="none" w:sz="0" w:space="0" w:color="auto"/>
        <w:bottom w:val="none" w:sz="0" w:space="0" w:color="auto"/>
        <w:right w:val="none" w:sz="0" w:space="0" w:color="auto"/>
      </w:divBdr>
      <w:divsChild>
        <w:div w:id="43601772">
          <w:marLeft w:val="0"/>
          <w:marRight w:val="0"/>
          <w:marTop w:val="0"/>
          <w:marBottom w:val="0"/>
          <w:divBdr>
            <w:top w:val="none" w:sz="0" w:space="0" w:color="auto"/>
            <w:left w:val="none" w:sz="0" w:space="0" w:color="auto"/>
            <w:bottom w:val="none" w:sz="0" w:space="0" w:color="auto"/>
            <w:right w:val="none" w:sz="0" w:space="0" w:color="auto"/>
          </w:divBdr>
        </w:div>
      </w:divsChild>
    </w:div>
    <w:div w:id="21708191">
      <w:bodyDiv w:val="1"/>
      <w:marLeft w:val="0"/>
      <w:marRight w:val="0"/>
      <w:marTop w:val="0"/>
      <w:marBottom w:val="0"/>
      <w:divBdr>
        <w:top w:val="none" w:sz="0" w:space="0" w:color="auto"/>
        <w:left w:val="none" w:sz="0" w:space="0" w:color="auto"/>
        <w:bottom w:val="none" w:sz="0" w:space="0" w:color="auto"/>
        <w:right w:val="none" w:sz="0" w:space="0" w:color="auto"/>
      </w:divBdr>
      <w:divsChild>
        <w:div w:id="79063234">
          <w:marLeft w:val="0"/>
          <w:marRight w:val="0"/>
          <w:marTop w:val="0"/>
          <w:marBottom w:val="0"/>
          <w:divBdr>
            <w:top w:val="none" w:sz="0" w:space="0" w:color="auto"/>
            <w:left w:val="none" w:sz="0" w:space="0" w:color="auto"/>
            <w:bottom w:val="none" w:sz="0" w:space="0" w:color="auto"/>
            <w:right w:val="none" w:sz="0" w:space="0" w:color="auto"/>
          </w:divBdr>
        </w:div>
      </w:divsChild>
    </w:div>
    <w:div w:id="43214419">
      <w:bodyDiv w:val="1"/>
      <w:marLeft w:val="0"/>
      <w:marRight w:val="0"/>
      <w:marTop w:val="0"/>
      <w:marBottom w:val="0"/>
      <w:divBdr>
        <w:top w:val="none" w:sz="0" w:space="0" w:color="auto"/>
        <w:left w:val="none" w:sz="0" w:space="0" w:color="auto"/>
        <w:bottom w:val="none" w:sz="0" w:space="0" w:color="auto"/>
        <w:right w:val="none" w:sz="0" w:space="0" w:color="auto"/>
      </w:divBdr>
      <w:divsChild>
        <w:div w:id="371619161">
          <w:marLeft w:val="0"/>
          <w:marRight w:val="0"/>
          <w:marTop w:val="0"/>
          <w:marBottom w:val="0"/>
          <w:divBdr>
            <w:top w:val="none" w:sz="0" w:space="0" w:color="auto"/>
            <w:left w:val="none" w:sz="0" w:space="0" w:color="auto"/>
            <w:bottom w:val="none" w:sz="0" w:space="0" w:color="auto"/>
            <w:right w:val="none" w:sz="0" w:space="0" w:color="auto"/>
          </w:divBdr>
        </w:div>
      </w:divsChild>
    </w:div>
    <w:div w:id="43408812">
      <w:bodyDiv w:val="1"/>
      <w:marLeft w:val="0"/>
      <w:marRight w:val="0"/>
      <w:marTop w:val="0"/>
      <w:marBottom w:val="0"/>
      <w:divBdr>
        <w:top w:val="none" w:sz="0" w:space="0" w:color="auto"/>
        <w:left w:val="none" w:sz="0" w:space="0" w:color="auto"/>
        <w:bottom w:val="none" w:sz="0" w:space="0" w:color="auto"/>
        <w:right w:val="none" w:sz="0" w:space="0" w:color="auto"/>
      </w:divBdr>
      <w:divsChild>
        <w:div w:id="1749886598">
          <w:marLeft w:val="0"/>
          <w:marRight w:val="0"/>
          <w:marTop w:val="0"/>
          <w:marBottom w:val="0"/>
          <w:divBdr>
            <w:top w:val="none" w:sz="0" w:space="0" w:color="auto"/>
            <w:left w:val="none" w:sz="0" w:space="0" w:color="auto"/>
            <w:bottom w:val="none" w:sz="0" w:space="0" w:color="auto"/>
            <w:right w:val="none" w:sz="0" w:space="0" w:color="auto"/>
          </w:divBdr>
        </w:div>
      </w:divsChild>
    </w:div>
    <w:div w:id="46881242">
      <w:bodyDiv w:val="1"/>
      <w:marLeft w:val="0"/>
      <w:marRight w:val="0"/>
      <w:marTop w:val="0"/>
      <w:marBottom w:val="0"/>
      <w:divBdr>
        <w:top w:val="none" w:sz="0" w:space="0" w:color="auto"/>
        <w:left w:val="none" w:sz="0" w:space="0" w:color="auto"/>
        <w:bottom w:val="none" w:sz="0" w:space="0" w:color="auto"/>
        <w:right w:val="none" w:sz="0" w:space="0" w:color="auto"/>
      </w:divBdr>
      <w:divsChild>
        <w:div w:id="2070104039">
          <w:marLeft w:val="0"/>
          <w:marRight w:val="0"/>
          <w:marTop w:val="0"/>
          <w:marBottom w:val="0"/>
          <w:divBdr>
            <w:top w:val="none" w:sz="0" w:space="0" w:color="auto"/>
            <w:left w:val="none" w:sz="0" w:space="0" w:color="auto"/>
            <w:bottom w:val="none" w:sz="0" w:space="0" w:color="auto"/>
            <w:right w:val="none" w:sz="0" w:space="0" w:color="auto"/>
          </w:divBdr>
        </w:div>
      </w:divsChild>
    </w:div>
    <w:div w:id="50622422">
      <w:bodyDiv w:val="1"/>
      <w:marLeft w:val="0"/>
      <w:marRight w:val="0"/>
      <w:marTop w:val="0"/>
      <w:marBottom w:val="0"/>
      <w:divBdr>
        <w:top w:val="none" w:sz="0" w:space="0" w:color="auto"/>
        <w:left w:val="none" w:sz="0" w:space="0" w:color="auto"/>
        <w:bottom w:val="none" w:sz="0" w:space="0" w:color="auto"/>
        <w:right w:val="none" w:sz="0" w:space="0" w:color="auto"/>
      </w:divBdr>
      <w:divsChild>
        <w:div w:id="2083410743">
          <w:marLeft w:val="0"/>
          <w:marRight w:val="0"/>
          <w:marTop w:val="0"/>
          <w:marBottom w:val="0"/>
          <w:divBdr>
            <w:top w:val="none" w:sz="0" w:space="0" w:color="auto"/>
            <w:left w:val="none" w:sz="0" w:space="0" w:color="auto"/>
            <w:bottom w:val="none" w:sz="0" w:space="0" w:color="auto"/>
            <w:right w:val="none" w:sz="0" w:space="0" w:color="auto"/>
          </w:divBdr>
        </w:div>
      </w:divsChild>
    </w:div>
    <w:div w:id="64305822">
      <w:bodyDiv w:val="1"/>
      <w:marLeft w:val="0"/>
      <w:marRight w:val="0"/>
      <w:marTop w:val="0"/>
      <w:marBottom w:val="0"/>
      <w:divBdr>
        <w:top w:val="none" w:sz="0" w:space="0" w:color="auto"/>
        <w:left w:val="none" w:sz="0" w:space="0" w:color="auto"/>
        <w:bottom w:val="none" w:sz="0" w:space="0" w:color="auto"/>
        <w:right w:val="none" w:sz="0" w:space="0" w:color="auto"/>
      </w:divBdr>
      <w:divsChild>
        <w:div w:id="945846457">
          <w:marLeft w:val="0"/>
          <w:marRight w:val="0"/>
          <w:marTop w:val="0"/>
          <w:marBottom w:val="0"/>
          <w:divBdr>
            <w:top w:val="none" w:sz="0" w:space="0" w:color="auto"/>
            <w:left w:val="none" w:sz="0" w:space="0" w:color="auto"/>
            <w:bottom w:val="none" w:sz="0" w:space="0" w:color="auto"/>
            <w:right w:val="none" w:sz="0" w:space="0" w:color="auto"/>
          </w:divBdr>
        </w:div>
      </w:divsChild>
    </w:div>
    <w:div w:id="67070761">
      <w:bodyDiv w:val="1"/>
      <w:marLeft w:val="0"/>
      <w:marRight w:val="0"/>
      <w:marTop w:val="0"/>
      <w:marBottom w:val="0"/>
      <w:divBdr>
        <w:top w:val="none" w:sz="0" w:space="0" w:color="auto"/>
        <w:left w:val="none" w:sz="0" w:space="0" w:color="auto"/>
        <w:bottom w:val="none" w:sz="0" w:space="0" w:color="auto"/>
        <w:right w:val="none" w:sz="0" w:space="0" w:color="auto"/>
      </w:divBdr>
      <w:divsChild>
        <w:div w:id="633753612">
          <w:marLeft w:val="0"/>
          <w:marRight w:val="0"/>
          <w:marTop w:val="0"/>
          <w:marBottom w:val="0"/>
          <w:divBdr>
            <w:top w:val="none" w:sz="0" w:space="0" w:color="auto"/>
            <w:left w:val="none" w:sz="0" w:space="0" w:color="auto"/>
            <w:bottom w:val="none" w:sz="0" w:space="0" w:color="auto"/>
            <w:right w:val="none" w:sz="0" w:space="0" w:color="auto"/>
          </w:divBdr>
        </w:div>
      </w:divsChild>
    </w:div>
    <w:div w:id="68969403">
      <w:bodyDiv w:val="1"/>
      <w:marLeft w:val="0"/>
      <w:marRight w:val="0"/>
      <w:marTop w:val="0"/>
      <w:marBottom w:val="0"/>
      <w:divBdr>
        <w:top w:val="none" w:sz="0" w:space="0" w:color="auto"/>
        <w:left w:val="none" w:sz="0" w:space="0" w:color="auto"/>
        <w:bottom w:val="none" w:sz="0" w:space="0" w:color="auto"/>
        <w:right w:val="none" w:sz="0" w:space="0" w:color="auto"/>
      </w:divBdr>
      <w:divsChild>
        <w:div w:id="1808350703">
          <w:marLeft w:val="0"/>
          <w:marRight w:val="0"/>
          <w:marTop w:val="0"/>
          <w:marBottom w:val="0"/>
          <w:divBdr>
            <w:top w:val="none" w:sz="0" w:space="0" w:color="auto"/>
            <w:left w:val="none" w:sz="0" w:space="0" w:color="auto"/>
            <w:bottom w:val="none" w:sz="0" w:space="0" w:color="auto"/>
            <w:right w:val="none" w:sz="0" w:space="0" w:color="auto"/>
          </w:divBdr>
        </w:div>
      </w:divsChild>
    </w:div>
    <w:div w:id="74741005">
      <w:bodyDiv w:val="1"/>
      <w:marLeft w:val="0"/>
      <w:marRight w:val="0"/>
      <w:marTop w:val="0"/>
      <w:marBottom w:val="0"/>
      <w:divBdr>
        <w:top w:val="none" w:sz="0" w:space="0" w:color="auto"/>
        <w:left w:val="none" w:sz="0" w:space="0" w:color="auto"/>
        <w:bottom w:val="none" w:sz="0" w:space="0" w:color="auto"/>
        <w:right w:val="none" w:sz="0" w:space="0" w:color="auto"/>
      </w:divBdr>
      <w:divsChild>
        <w:div w:id="1737586743">
          <w:marLeft w:val="0"/>
          <w:marRight w:val="0"/>
          <w:marTop w:val="0"/>
          <w:marBottom w:val="0"/>
          <w:divBdr>
            <w:top w:val="none" w:sz="0" w:space="0" w:color="auto"/>
            <w:left w:val="none" w:sz="0" w:space="0" w:color="auto"/>
            <w:bottom w:val="none" w:sz="0" w:space="0" w:color="auto"/>
            <w:right w:val="none" w:sz="0" w:space="0" w:color="auto"/>
          </w:divBdr>
        </w:div>
      </w:divsChild>
    </w:div>
    <w:div w:id="92291554">
      <w:bodyDiv w:val="1"/>
      <w:marLeft w:val="0"/>
      <w:marRight w:val="0"/>
      <w:marTop w:val="0"/>
      <w:marBottom w:val="0"/>
      <w:divBdr>
        <w:top w:val="none" w:sz="0" w:space="0" w:color="auto"/>
        <w:left w:val="none" w:sz="0" w:space="0" w:color="auto"/>
        <w:bottom w:val="none" w:sz="0" w:space="0" w:color="auto"/>
        <w:right w:val="none" w:sz="0" w:space="0" w:color="auto"/>
      </w:divBdr>
      <w:divsChild>
        <w:div w:id="2080518491">
          <w:marLeft w:val="0"/>
          <w:marRight w:val="0"/>
          <w:marTop w:val="0"/>
          <w:marBottom w:val="0"/>
          <w:divBdr>
            <w:top w:val="none" w:sz="0" w:space="0" w:color="auto"/>
            <w:left w:val="none" w:sz="0" w:space="0" w:color="auto"/>
            <w:bottom w:val="none" w:sz="0" w:space="0" w:color="auto"/>
            <w:right w:val="none" w:sz="0" w:space="0" w:color="auto"/>
          </w:divBdr>
        </w:div>
      </w:divsChild>
    </w:div>
    <w:div w:id="95488167">
      <w:bodyDiv w:val="1"/>
      <w:marLeft w:val="0"/>
      <w:marRight w:val="0"/>
      <w:marTop w:val="0"/>
      <w:marBottom w:val="0"/>
      <w:divBdr>
        <w:top w:val="none" w:sz="0" w:space="0" w:color="auto"/>
        <w:left w:val="none" w:sz="0" w:space="0" w:color="auto"/>
        <w:bottom w:val="none" w:sz="0" w:space="0" w:color="auto"/>
        <w:right w:val="none" w:sz="0" w:space="0" w:color="auto"/>
      </w:divBdr>
      <w:divsChild>
        <w:div w:id="1362054997">
          <w:marLeft w:val="0"/>
          <w:marRight w:val="0"/>
          <w:marTop w:val="0"/>
          <w:marBottom w:val="0"/>
          <w:divBdr>
            <w:top w:val="none" w:sz="0" w:space="0" w:color="auto"/>
            <w:left w:val="none" w:sz="0" w:space="0" w:color="auto"/>
            <w:bottom w:val="none" w:sz="0" w:space="0" w:color="auto"/>
            <w:right w:val="none" w:sz="0" w:space="0" w:color="auto"/>
          </w:divBdr>
          <w:divsChild>
            <w:div w:id="2808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6638">
      <w:bodyDiv w:val="1"/>
      <w:marLeft w:val="0"/>
      <w:marRight w:val="0"/>
      <w:marTop w:val="0"/>
      <w:marBottom w:val="0"/>
      <w:divBdr>
        <w:top w:val="none" w:sz="0" w:space="0" w:color="auto"/>
        <w:left w:val="none" w:sz="0" w:space="0" w:color="auto"/>
        <w:bottom w:val="none" w:sz="0" w:space="0" w:color="auto"/>
        <w:right w:val="none" w:sz="0" w:space="0" w:color="auto"/>
      </w:divBdr>
      <w:divsChild>
        <w:div w:id="148248744">
          <w:marLeft w:val="0"/>
          <w:marRight w:val="0"/>
          <w:marTop w:val="0"/>
          <w:marBottom w:val="0"/>
          <w:divBdr>
            <w:top w:val="none" w:sz="0" w:space="0" w:color="auto"/>
            <w:left w:val="none" w:sz="0" w:space="0" w:color="auto"/>
            <w:bottom w:val="none" w:sz="0" w:space="0" w:color="auto"/>
            <w:right w:val="none" w:sz="0" w:space="0" w:color="auto"/>
          </w:divBdr>
        </w:div>
      </w:divsChild>
    </w:div>
    <w:div w:id="107899594">
      <w:bodyDiv w:val="1"/>
      <w:marLeft w:val="0"/>
      <w:marRight w:val="0"/>
      <w:marTop w:val="0"/>
      <w:marBottom w:val="0"/>
      <w:divBdr>
        <w:top w:val="none" w:sz="0" w:space="0" w:color="auto"/>
        <w:left w:val="none" w:sz="0" w:space="0" w:color="auto"/>
        <w:bottom w:val="none" w:sz="0" w:space="0" w:color="auto"/>
        <w:right w:val="none" w:sz="0" w:space="0" w:color="auto"/>
      </w:divBdr>
      <w:divsChild>
        <w:div w:id="1618608462">
          <w:marLeft w:val="0"/>
          <w:marRight w:val="0"/>
          <w:marTop w:val="0"/>
          <w:marBottom w:val="0"/>
          <w:divBdr>
            <w:top w:val="none" w:sz="0" w:space="0" w:color="auto"/>
            <w:left w:val="none" w:sz="0" w:space="0" w:color="auto"/>
            <w:bottom w:val="none" w:sz="0" w:space="0" w:color="auto"/>
            <w:right w:val="none" w:sz="0" w:space="0" w:color="auto"/>
          </w:divBdr>
        </w:div>
      </w:divsChild>
    </w:div>
    <w:div w:id="111175964">
      <w:bodyDiv w:val="1"/>
      <w:marLeft w:val="0"/>
      <w:marRight w:val="0"/>
      <w:marTop w:val="0"/>
      <w:marBottom w:val="0"/>
      <w:divBdr>
        <w:top w:val="none" w:sz="0" w:space="0" w:color="auto"/>
        <w:left w:val="none" w:sz="0" w:space="0" w:color="auto"/>
        <w:bottom w:val="none" w:sz="0" w:space="0" w:color="auto"/>
        <w:right w:val="none" w:sz="0" w:space="0" w:color="auto"/>
      </w:divBdr>
      <w:divsChild>
        <w:div w:id="750349300">
          <w:marLeft w:val="0"/>
          <w:marRight w:val="0"/>
          <w:marTop w:val="0"/>
          <w:marBottom w:val="0"/>
          <w:divBdr>
            <w:top w:val="none" w:sz="0" w:space="0" w:color="auto"/>
            <w:left w:val="none" w:sz="0" w:space="0" w:color="auto"/>
            <w:bottom w:val="none" w:sz="0" w:space="0" w:color="auto"/>
            <w:right w:val="none" w:sz="0" w:space="0" w:color="auto"/>
          </w:divBdr>
        </w:div>
      </w:divsChild>
    </w:div>
    <w:div w:id="113329938">
      <w:bodyDiv w:val="1"/>
      <w:marLeft w:val="0"/>
      <w:marRight w:val="0"/>
      <w:marTop w:val="0"/>
      <w:marBottom w:val="0"/>
      <w:divBdr>
        <w:top w:val="none" w:sz="0" w:space="0" w:color="auto"/>
        <w:left w:val="none" w:sz="0" w:space="0" w:color="auto"/>
        <w:bottom w:val="none" w:sz="0" w:space="0" w:color="auto"/>
        <w:right w:val="none" w:sz="0" w:space="0" w:color="auto"/>
      </w:divBdr>
      <w:divsChild>
        <w:div w:id="1537280017">
          <w:marLeft w:val="0"/>
          <w:marRight w:val="0"/>
          <w:marTop w:val="0"/>
          <w:marBottom w:val="0"/>
          <w:divBdr>
            <w:top w:val="none" w:sz="0" w:space="0" w:color="auto"/>
            <w:left w:val="none" w:sz="0" w:space="0" w:color="auto"/>
            <w:bottom w:val="none" w:sz="0" w:space="0" w:color="auto"/>
            <w:right w:val="none" w:sz="0" w:space="0" w:color="auto"/>
          </w:divBdr>
        </w:div>
      </w:divsChild>
    </w:div>
    <w:div w:id="114325328">
      <w:bodyDiv w:val="1"/>
      <w:marLeft w:val="0"/>
      <w:marRight w:val="0"/>
      <w:marTop w:val="0"/>
      <w:marBottom w:val="0"/>
      <w:divBdr>
        <w:top w:val="none" w:sz="0" w:space="0" w:color="auto"/>
        <w:left w:val="none" w:sz="0" w:space="0" w:color="auto"/>
        <w:bottom w:val="none" w:sz="0" w:space="0" w:color="auto"/>
        <w:right w:val="none" w:sz="0" w:space="0" w:color="auto"/>
      </w:divBdr>
      <w:divsChild>
        <w:div w:id="1590311810">
          <w:marLeft w:val="0"/>
          <w:marRight w:val="0"/>
          <w:marTop w:val="0"/>
          <w:marBottom w:val="0"/>
          <w:divBdr>
            <w:top w:val="none" w:sz="0" w:space="0" w:color="auto"/>
            <w:left w:val="none" w:sz="0" w:space="0" w:color="auto"/>
            <w:bottom w:val="none" w:sz="0" w:space="0" w:color="auto"/>
            <w:right w:val="none" w:sz="0" w:space="0" w:color="auto"/>
          </w:divBdr>
        </w:div>
      </w:divsChild>
    </w:div>
    <w:div w:id="131411113">
      <w:bodyDiv w:val="1"/>
      <w:marLeft w:val="0"/>
      <w:marRight w:val="0"/>
      <w:marTop w:val="0"/>
      <w:marBottom w:val="0"/>
      <w:divBdr>
        <w:top w:val="none" w:sz="0" w:space="0" w:color="auto"/>
        <w:left w:val="none" w:sz="0" w:space="0" w:color="auto"/>
        <w:bottom w:val="none" w:sz="0" w:space="0" w:color="auto"/>
        <w:right w:val="none" w:sz="0" w:space="0" w:color="auto"/>
      </w:divBdr>
      <w:divsChild>
        <w:div w:id="1500921974">
          <w:marLeft w:val="0"/>
          <w:marRight w:val="0"/>
          <w:marTop w:val="0"/>
          <w:marBottom w:val="0"/>
          <w:divBdr>
            <w:top w:val="none" w:sz="0" w:space="0" w:color="auto"/>
            <w:left w:val="none" w:sz="0" w:space="0" w:color="auto"/>
            <w:bottom w:val="none" w:sz="0" w:space="0" w:color="auto"/>
            <w:right w:val="none" w:sz="0" w:space="0" w:color="auto"/>
          </w:divBdr>
        </w:div>
      </w:divsChild>
    </w:div>
    <w:div w:id="133332152">
      <w:bodyDiv w:val="1"/>
      <w:marLeft w:val="0"/>
      <w:marRight w:val="0"/>
      <w:marTop w:val="0"/>
      <w:marBottom w:val="0"/>
      <w:divBdr>
        <w:top w:val="none" w:sz="0" w:space="0" w:color="auto"/>
        <w:left w:val="none" w:sz="0" w:space="0" w:color="auto"/>
        <w:bottom w:val="none" w:sz="0" w:space="0" w:color="auto"/>
        <w:right w:val="none" w:sz="0" w:space="0" w:color="auto"/>
      </w:divBdr>
      <w:divsChild>
        <w:div w:id="414397450">
          <w:marLeft w:val="0"/>
          <w:marRight w:val="0"/>
          <w:marTop w:val="0"/>
          <w:marBottom w:val="0"/>
          <w:divBdr>
            <w:top w:val="none" w:sz="0" w:space="0" w:color="auto"/>
            <w:left w:val="none" w:sz="0" w:space="0" w:color="auto"/>
            <w:bottom w:val="none" w:sz="0" w:space="0" w:color="auto"/>
            <w:right w:val="none" w:sz="0" w:space="0" w:color="auto"/>
          </w:divBdr>
        </w:div>
      </w:divsChild>
    </w:div>
    <w:div w:id="136845913">
      <w:bodyDiv w:val="1"/>
      <w:marLeft w:val="0"/>
      <w:marRight w:val="0"/>
      <w:marTop w:val="0"/>
      <w:marBottom w:val="0"/>
      <w:divBdr>
        <w:top w:val="none" w:sz="0" w:space="0" w:color="auto"/>
        <w:left w:val="none" w:sz="0" w:space="0" w:color="auto"/>
        <w:bottom w:val="none" w:sz="0" w:space="0" w:color="auto"/>
        <w:right w:val="none" w:sz="0" w:space="0" w:color="auto"/>
      </w:divBdr>
      <w:divsChild>
        <w:div w:id="1689142621">
          <w:marLeft w:val="0"/>
          <w:marRight w:val="0"/>
          <w:marTop w:val="0"/>
          <w:marBottom w:val="0"/>
          <w:divBdr>
            <w:top w:val="none" w:sz="0" w:space="0" w:color="auto"/>
            <w:left w:val="none" w:sz="0" w:space="0" w:color="auto"/>
            <w:bottom w:val="none" w:sz="0" w:space="0" w:color="auto"/>
            <w:right w:val="none" w:sz="0" w:space="0" w:color="auto"/>
          </w:divBdr>
          <w:divsChild>
            <w:div w:id="15710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151">
      <w:bodyDiv w:val="1"/>
      <w:marLeft w:val="0"/>
      <w:marRight w:val="0"/>
      <w:marTop w:val="0"/>
      <w:marBottom w:val="0"/>
      <w:divBdr>
        <w:top w:val="none" w:sz="0" w:space="0" w:color="auto"/>
        <w:left w:val="none" w:sz="0" w:space="0" w:color="auto"/>
        <w:bottom w:val="none" w:sz="0" w:space="0" w:color="auto"/>
        <w:right w:val="none" w:sz="0" w:space="0" w:color="auto"/>
      </w:divBdr>
      <w:divsChild>
        <w:div w:id="1152791499">
          <w:marLeft w:val="0"/>
          <w:marRight w:val="0"/>
          <w:marTop w:val="0"/>
          <w:marBottom w:val="0"/>
          <w:divBdr>
            <w:top w:val="none" w:sz="0" w:space="0" w:color="auto"/>
            <w:left w:val="none" w:sz="0" w:space="0" w:color="auto"/>
            <w:bottom w:val="none" w:sz="0" w:space="0" w:color="auto"/>
            <w:right w:val="none" w:sz="0" w:space="0" w:color="auto"/>
          </w:divBdr>
        </w:div>
      </w:divsChild>
    </w:div>
    <w:div w:id="143476606">
      <w:bodyDiv w:val="1"/>
      <w:marLeft w:val="0"/>
      <w:marRight w:val="0"/>
      <w:marTop w:val="0"/>
      <w:marBottom w:val="0"/>
      <w:divBdr>
        <w:top w:val="none" w:sz="0" w:space="0" w:color="auto"/>
        <w:left w:val="none" w:sz="0" w:space="0" w:color="auto"/>
        <w:bottom w:val="none" w:sz="0" w:space="0" w:color="auto"/>
        <w:right w:val="none" w:sz="0" w:space="0" w:color="auto"/>
      </w:divBdr>
      <w:divsChild>
        <w:div w:id="2013946023">
          <w:marLeft w:val="0"/>
          <w:marRight w:val="0"/>
          <w:marTop w:val="0"/>
          <w:marBottom w:val="0"/>
          <w:divBdr>
            <w:top w:val="none" w:sz="0" w:space="0" w:color="auto"/>
            <w:left w:val="none" w:sz="0" w:space="0" w:color="auto"/>
            <w:bottom w:val="none" w:sz="0" w:space="0" w:color="auto"/>
            <w:right w:val="none" w:sz="0" w:space="0" w:color="auto"/>
          </w:divBdr>
        </w:div>
      </w:divsChild>
    </w:div>
    <w:div w:id="148330175">
      <w:bodyDiv w:val="1"/>
      <w:marLeft w:val="0"/>
      <w:marRight w:val="0"/>
      <w:marTop w:val="0"/>
      <w:marBottom w:val="0"/>
      <w:divBdr>
        <w:top w:val="none" w:sz="0" w:space="0" w:color="auto"/>
        <w:left w:val="none" w:sz="0" w:space="0" w:color="auto"/>
        <w:bottom w:val="none" w:sz="0" w:space="0" w:color="auto"/>
        <w:right w:val="none" w:sz="0" w:space="0" w:color="auto"/>
      </w:divBdr>
      <w:divsChild>
        <w:div w:id="647710785">
          <w:marLeft w:val="0"/>
          <w:marRight w:val="0"/>
          <w:marTop w:val="0"/>
          <w:marBottom w:val="0"/>
          <w:divBdr>
            <w:top w:val="none" w:sz="0" w:space="0" w:color="auto"/>
            <w:left w:val="none" w:sz="0" w:space="0" w:color="auto"/>
            <w:bottom w:val="none" w:sz="0" w:space="0" w:color="auto"/>
            <w:right w:val="none" w:sz="0" w:space="0" w:color="auto"/>
          </w:divBdr>
        </w:div>
      </w:divsChild>
    </w:div>
    <w:div w:id="152188493">
      <w:bodyDiv w:val="1"/>
      <w:marLeft w:val="0"/>
      <w:marRight w:val="0"/>
      <w:marTop w:val="0"/>
      <w:marBottom w:val="0"/>
      <w:divBdr>
        <w:top w:val="none" w:sz="0" w:space="0" w:color="auto"/>
        <w:left w:val="none" w:sz="0" w:space="0" w:color="auto"/>
        <w:bottom w:val="none" w:sz="0" w:space="0" w:color="auto"/>
        <w:right w:val="none" w:sz="0" w:space="0" w:color="auto"/>
      </w:divBdr>
      <w:divsChild>
        <w:div w:id="1117021678">
          <w:marLeft w:val="0"/>
          <w:marRight w:val="0"/>
          <w:marTop w:val="0"/>
          <w:marBottom w:val="0"/>
          <w:divBdr>
            <w:top w:val="none" w:sz="0" w:space="0" w:color="auto"/>
            <w:left w:val="none" w:sz="0" w:space="0" w:color="auto"/>
            <w:bottom w:val="none" w:sz="0" w:space="0" w:color="auto"/>
            <w:right w:val="none" w:sz="0" w:space="0" w:color="auto"/>
          </w:divBdr>
        </w:div>
      </w:divsChild>
    </w:div>
    <w:div w:id="175389103">
      <w:bodyDiv w:val="1"/>
      <w:marLeft w:val="0"/>
      <w:marRight w:val="0"/>
      <w:marTop w:val="0"/>
      <w:marBottom w:val="0"/>
      <w:divBdr>
        <w:top w:val="none" w:sz="0" w:space="0" w:color="auto"/>
        <w:left w:val="none" w:sz="0" w:space="0" w:color="auto"/>
        <w:bottom w:val="none" w:sz="0" w:space="0" w:color="auto"/>
        <w:right w:val="none" w:sz="0" w:space="0" w:color="auto"/>
      </w:divBdr>
      <w:divsChild>
        <w:div w:id="1473912167">
          <w:marLeft w:val="0"/>
          <w:marRight w:val="0"/>
          <w:marTop w:val="0"/>
          <w:marBottom w:val="0"/>
          <w:divBdr>
            <w:top w:val="none" w:sz="0" w:space="0" w:color="auto"/>
            <w:left w:val="none" w:sz="0" w:space="0" w:color="auto"/>
            <w:bottom w:val="none" w:sz="0" w:space="0" w:color="auto"/>
            <w:right w:val="none" w:sz="0" w:space="0" w:color="auto"/>
          </w:divBdr>
        </w:div>
      </w:divsChild>
    </w:div>
    <w:div w:id="177038582">
      <w:bodyDiv w:val="1"/>
      <w:marLeft w:val="0"/>
      <w:marRight w:val="0"/>
      <w:marTop w:val="0"/>
      <w:marBottom w:val="0"/>
      <w:divBdr>
        <w:top w:val="none" w:sz="0" w:space="0" w:color="auto"/>
        <w:left w:val="none" w:sz="0" w:space="0" w:color="auto"/>
        <w:bottom w:val="none" w:sz="0" w:space="0" w:color="auto"/>
        <w:right w:val="none" w:sz="0" w:space="0" w:color="auto"/>
      </w:divBdr>
      <w:divsChild>
        <w:div w:id="499783295">
          <w:marLeft w:val="0"/>
          <w:marRight w:val="0"/>
          <w:marTop w:val="0"/>
          <w:marBottom w:val="0"/>
          <w:divBdr>
            <w:top w:val="none" w:sz="0" w:space="0" w:color="auto"/>
            <w:left w:val="none" w:sz="0" w:space="0" w:color="auto"/>
            <w:bottom w:val="none" w:sz="0" w:space="0" w:color="auto"/>
            <w:right w:val="none" w:sz="0" w:space="0" w:color="auto"/>
          </w:divBdr>
        </w:div>
      </w:divsChild>
    </w:div>
    <w:div w:id="179245569">
      <w:bodyDiv w:val="1"/>
      <w:marLeft w:val="0"/>
      <w:marRight w:val="0"/>
      <w:marTop w:val="0"/>
      <w:marBottom w:val="0"/>
      <w:divBdr>
        <w:top w:val="none" w:sz="0" w:space="0" w:color="auto"/>
        <w:left w:val="none" w:sz="0" w:space="0" w:color="auto"/>
        <w:bottom w:val="none" w:sz="0" w:space="0" w:color="auto"/>
        <w:right w:val="none" w:sz="0" w:space="0" w:color="auto"/>
      </w:divBdr>
      <w:divsChild>
        <w:div w:id="1888757976">
          <w:marLeft w:val="0"/>
          <w:marRight w:val="0"/>
          <w:marTop w:val="0"/>
          <w:marBottom w:val="0"/>
          <w:divBdr>
            <w:top w:val="none" w:sz="0" w:space="0" w:color="auto"/>
            <w:left w:val="none" w:sz="0" w:space="0" w:color="auto"/>
            <w:bottom w:val="none" w:sz="0" w:space="0" w:color="auto"/>
            <w:right w:val="none" w:sz="0" w:space="0" w:color="auto"/>
          </w:divBdr>
        </w:div>
      </w:divsChild>
    </w:div>
    <w:div w:id="179467594">
      <w:bodyDiv w:val="1"/>
      <w:marLeft w:val="0"/>
      <w:marRight w:val="0"/>
      <w:marTop w:val="0"/>
      <w:marBottom w:val="0"/>
      <w:divBdr>
        <w:top w:val="none" w:sz="0" w:space="0" w:color="auto"/>
        <w:left w:val="none" w:sz="0" w:space="0" w:color="auto"/>
        <w:bottom w:val="none" w:sz="0" w:space="0" w:color="auto"/>
        <w:right w:val="none" w:sz="0" w:space="0" w:color="auto"/>
      </w:divBdr>
      <w:divsChild>
        <w:div w:id="995955810">
          <w:marLeft w:val="0"/>
          <w:marRight w:val="0"/>
          <w:marTop w:val="0"/>
          <w:marBottom w:val="0"/>
          <w:divBdr>
            <w:top w:val="none" w:sz="0" w:space="0" w:color="auto"/>
            <w:left w:val="none" w:sz="0" w:space="0" w:color="auto"/>
            <w:bottom w:val="none" w:sz="0" w:space="0" w:color="auto"/>
            <w:right w:val="none" w:sz="0" w:space="0" w:color="auto"/>
          </w:divBdr>
        </w:div>
      </w:divsChild>
    </w:div>
    <w:div w:id="202442614">
      <w:bodyDiv w:val="1"/>
      <w:marLeft w:val="0"/>
      <w:marRight w:val="0"/>
      <w:marTop w:val="0"/>
      <w:marBottom w:val="0"/>
      <w:divBdr>
        <w:top w:val="none" w:sz="0" w:space="0" w:color="auto"/>
        <w:left w:val="none" w:sz="0" w:space="0" w:color="auto"/>
        <w:bottom w:val="none" w:sz="0" w:space="0" w:color="auto"/>
        <w:right w:val="none" w:sz="0" w:space="0" w:color="auto"/>
      </w:divBdr>
      <w:divsChild>
        <w:div w:id="857621516">
          <w:marLeft w:val="0"/>
          <w:marRight w:val="0"/>
          <w:marTop w:val="0"/>
          <w:marBottom w:val="0"/>
          <w:divBdr>
            <w:top w:val="none" w:sz="0" w:space="0" w:color="auto"/>
            <w:left w:val="none" w:sz="0" w:space="0" w:color="auto"/>
            <w:bottom w:val="none" w:sz="0" w:space="0" w:color="auto"/>
            <w:right w:val="none" w:sz="0" w:space="0" w:color="auto"/>
          </w:divBdr>
        </w:div>
      </w:divsChild>
    </w:div>
    <w:div w:id="217128760">
      <w:bodyDiv w:val="1"/>
      <w:marLeft w:val="0"/>
      <w:marRight w:val="0"/>
      <w:marTop w:val="0"/>
      <w:marBottom w:val="0"/>
      <w:divBdr>
        <w:top w:val="none" w:sz="0" w:space="0" w:color="auto"/>
        <w:left w:val="none" w:sz="0" w:space="0" w:color="auto"/>
        <w:bottom w:val="none" w:sz="0" w:space="0" w:color="auto"/>
        <w:right w:val="none" w:sz="0" w:space="0" w:color="auto"/>
      </w:divBdr>
      <w:divsChild>
        <w:div w:id="1085155004">
          <w:marLeft w:val="0"/>
          <w:marRight w:val="0"/>
          <w:marTop w:val="0"/>
          <w:marBottom w:val="0"/>
          <w:divBdr>
            <w:top w:val="none" w:sz="0" w:space="0" w:color="auto"/>
            <w:left w:val="none" w:sz="0" w:space="0" w:color="auto"/>
            <w:bottom w:val="none" w:sz="0" w:space="0" w:color="auto"/>
            <w:right w:val="none" w:sz="0" w:space="0" w:color="auto"/>
          </w:divBdr>
        </w:div>
      </w:divsChild>
    </w:div>
    <w:div w:id="221065443">
      <w:bodyDiv w:val="1"/>
      <w:marLeft w:val="0"/>
      <w:marRight w:val="0"/>
      <w:marTop w:val="0"/>
      <w:marBottom w:val="0"/>
      <w:divBdr>
        <w:top w:val="none" w:sz="0" w:space="0" w:color="auto"/>
        <w:left w:val="none" w:sz="0" w:space="0" w:color="auto"/>
        <w:bottom w:val="none" w:sz="0" w:space="0" w:color="auto"/>
        <w:right w:val="none" w:sz="0" w:space="0" w:color="auto"/>
      </w:divBdr>
      <w:divsChild>
        <w:div w:id="2106026665">
          <w:marLeft w:val="0"/>
          <w:marRight w:val="0"/>
          <w:marTop w:val="0"/>
          <w:marBottom w:val="0"/>
          <w:divBdr>
            <w:top w:val="none" w:sz="0" w:space="0" w:color="auto"/>
            <w:left w:val="none" w:sz="0" w:space="0" w:color="auto"/>
            <w:bottom w:val="none" w:sz="0" w:space="0" w:color="auto"/>
            <w:right w:val="none" w:sz="0" w:space="0" w:color="auto"/>
          </w:divBdr>
        </w:div>
      </w:divsChild>
    </w:div>
    <w:div w:id="231234843">
      <w:bodyDiv w:val="1"/>
      <w:marLeft w:val="0"/>
      <w:marRight w:val="0"/>
      <w:marTop w:val="0"/>
      <w:marBottom w:val="0"/>
      <w:divBdr>
        <w:top w:val="none" w:sz="0" w:space="0" w:color="auto"/>
        <w:left w:val="none" w:sz="0" w:space="0" w:color="auto"/>
        <w:bottom w:val="none" w:sz="0" w:space="0" w:color="auto"/>
        <w:right w:val="none" w:sz="0" w:space="0" w:color="auto"/>
      </w:divBdr>
      <w:divsChild>
        <w:div w:id="1041368625">
          <w:marLeft w:val="0"/>
          <w:marRight w:val="0"/>
          <w:marTop w:val="0"/>
          <w:marBottom w:val="0"/>
          <w:divBdr>
            <w:top w:val="none" w:sz="0" w:space="0" w:color="auto"/>
            <w:left w:val="none" w:sz="0" w:space="0" w:color="auto"/>
            <w:bottom w:val="none" w:sz="0" w:space="0" w:color="auto"/>
            <w:right w:val="none" w:sz="0" w:space="0" w:color="auto"/>
          </w:divBdr>
        </w:div>
      </w:divsChild>
    </w:div>
    <w:div w:id="238834935">
      <w:bodyDiv w:val="1"/>
      <w:marLeft w:val="0"/>
      <w:marRight w:val="0"/>
      <w:marTop w:val="0"/>
      <w:marBottom w:val="0"/>
      <w:divBdr>
        <w:top w:val="none" w:sz="0" w:space="0" w:color="auto"/>
        <w:left w:val="none" w:sz="0" w:space="0" w:color="auto"/>
        <w:bottom w:val="none" w:sz="0" w:space="0" w:color="auto"/>
        <w:right w:val="none" w:sz="0" w:space="0" w:color="auto"/>
      </w:divBdr>
      <w:divsChild>
        <w:div w:id="706416051">
          <w:marLeft w:val="0"/>
          <w:marRight w:val="0"/>
          <w:marTop w:val="0"/>
          <w:marBottom w:val="0"/>
          <w:divBdr>
            <w:top w:val="none" w:sz="0" w:space="0" w:color="auto"/>
            <w:left w:val="none" w:sz="0" w:space="0" w:color="auto"/>
            <w:bottom w:val="none" w:sz="0" w:space="0" w:color="auto"/>
            <w:right w:val="none" w:sz="0" w:space="0" w:color="auto"/>
          </w:divBdr>
        </w:div>
      </w:divsChild>
    </w:div>
    <w:div w:id="242763524">
      <w:bodyDiv w:val="1"/>
      <w:marLeft w:val="0"/>
      <w:marRight w:val="0"/>
      <w:marTop w:val="0"/>
      <w:marBottom w:val="0"/>
      <w:divBdr>
        <w:top w:val="none" w:sz="0" w:space="0" w:color="auto"/>
        <w:left w:val="none" w:sz="0" w:space="0" w:color="auto"/>
        <w:bottom w:val="none" w:sz="0" w:space="0" w:color="auto"/>
        <w:right w:val="none" w:sz="0" w:space="0" w:color="auto"/>
      </w:divBdr>
      <w:divsChild>
        <w:div w:id="667830628">
          <w:marLeft w:val="0"/>
          <w:marRight w:val="0"/>
          <w:marTop w:val="0"/>
          <w:marBottom w:val="0"/>
          <w:divBdr>
            <w:top w:val="none" w:sz="0" w:space="0" w:color="auto"/>
            <w:left w:val="none" w:sz="0" w:space="0" w:color="auto"/>
            <w:bottom w:val="none" w:sz="0" w:space="0" w:color="auto"/>
            <w:right w:val="none" w:sz="0" w:space="0" w:color="auto"/>
          </w:divBdr>
        </w:div>
      </w:divsChild>
    </w:div>
    <w:div w:id="245766341">
      <w:bodyDiv w:val="1"/>
      <w:marLeft w:val="0"/>
      <w:marRight w:val="0"/>
      <w:marTop w:val="0"/>
      <w:marBottom w:val="0"/>
      <w:divBdr>
        <w:top w:val="none" w:sz="0" w:space="0" w:color="auto"/>
        <w:left w:val="none" w:sz="0" w:space="0" w:color="auto"/>
        <w:bottom w:val="none" w:sz="0" w:space="0" w:color="auto"/>
        <w:right w:val="none" w:sz="0" w:space="0" w:color="auto"/>
      </w:divBdr>
      <w:divsChild>
        <w:div w:id="374425255">
          <w:marLeft w:val="0"/>
          <w:marRight w:val="0"/>
          <w:marTop w:val="0"/>
          <w:marBottom w:val="0"/>
          <w:divBdr>
            <w:top w:val="none" w:sz="0" w:space="0" w:color="auto"/>
            <w:left w:val="none" w:sz="0" w:space="0" w:color="auto"/>
            <w:bottom w:val="none" w:sz="0" w:space="0" w:color="auto"/>
            <w:right w:val="none" w:sz="0" w:space="0" w:color="auto"/>
          </w:divBdr>
        </w:div>
      </w:divsChild>
    </w:div>
    <w:div w:id="250434623">
      <w:bodyDiv w:val="1"/>
      <w:marLeft w:val="0"/>
      <w:marRight w:val="0"/>
      <w:marTop w:val="0"/>
      <w:marBottom w:val="0"/>
      <w:divBdr>
        <w:top w:val="none" w:sz="0" w:space="0" w:color="auto"/>
        <w:left w:val="none" w:sz="0" w:space="0" w:color="auto"/>
        <w:bottom w:val="none" w:sz="0" w:space="0" w:color="auto"/>
        <w:right w:val="none" w:sz="0" w:space="0" w:color="auto"/>
      </w:divBdr>
      <w:divsChild>
        <w:div w:id="1315987233">
          <w:marLeft w:val="0"/>
          <w:marRight w:val="0"/>
          <w:marTop w:val="0"/>
          <w:marBottom w:val="0"/>
          <w:divBdr>
            <w:top w:val="none" w:sz="0" w:space="0" w:color="auto"/>
            <w:left w:val="none" w:sz="0" w:space="0" w:color="auto"/>
            <w:bottom w:val="none" w:sz="0" w:space="0" w:color="auto"/>
            <w:right w:val="none" w:sz="0" w:space="0" w:color="auto"/>
          </w:divBdr>
        </w:div>
      </w:divsChild>
    </w:div>
    <w:div w:id="267978282">
      <w:bodyDiv w:val="1"/>
      <w:marLeft w:val="0"/>
      <w:marRight w:val="0"/>
      <w:marTop w:val="0"/>
      <w:marBottom w:val="0"/>
      <w:divBdr>
        <w:top w:val="none" w:sz="0" w:space="0" w:color="auto"/>
        <w:left w:val="none" w:sz="0" w:space="0" w:color="auto"/>
        <w:bottom w:val="none" w:sz="0" w:space="0" w:color="auto"/>
        <w:right w:val="none" w:sz="0" w:space="0" w:color="auto"/>
      </w:divBdr>
      <w:divsChild>
        <w:div w:id="1698578724">
          <w:marLeft w:val="0"/>
          <w:marRight w:val="0"/>
          <w:marTop w:val="0"/>
          <w:marBottom w:val="0"/>
          <w:divBdr>
            <w:top w:val="none" w:sz="0" w:space="0" w:color="auto"/>
            <w:left w:val="none" w:sz="0" w:space="0" w:color="auto"/>
            <w:bottom w:val="none" w:sz="0" w:space="0" w:color="auto"/>
            <w:right w:val="none" w:sz="0" w:space="0" w:color="auto"/>
          </w:divBdr>
        </w:div>
      </w:divsChild>
    </w:div>
    <w:div w:id="281613846">
      <w:bodyDiv w:val="1"/>
      <w:marLeft w:val="0"/>
      <w:marRight w:val="0"/>
      <w:marTop w:val="0"/>
      <w:marBottom w:val="0"/>
      <w:divBdr>
        <w:top w:val="none" w:sz="0" w:space="0" w:color="auto"/>
        <w:left w:val="none" w:sz="0" w:space="0" w:color="auto"/>
        <w:bottom w:val="none" w:sz="0" w:space="0" w:color="auto"/>
        <w:right w:val="none" w:sz="0" w:space="0" w:color="auto"/>
      </w:divBdr>
      <w:divsChild>
        <w:div w:id="322391623">
          <w:marLeft w:val="0"/>
          <w:marRight w:val="0"/>
          <w:marTop w:val="0"/>
          <w:marBottom w:val="0"/>
          <w:divBdr>
            <w:top w:val="none" w:sz="0" w:space="0" w:color="auto"/>
            <w:left w:val="none" w:sz="0" w:space="0" w:color="auto"/>
            <w:bottom w:val="none" w:sz="0" w:space="0" w:color="auto"/>
            <w:right w:val="none" w:sz="0" w:space="0" w:color="auto"/>
          </w:divBdr>
        </w:div>
      </w:divsChild>
    </w:div>
    <w:div w:id="302588348">
      <w:bodyDiv w:val="1"/>
      <w:marLeft w:val="0"/>
      <w:marRight w:val="0"/>
      <w:marTop w:val="0"/>
      <w:marBottom w:val="0"/>
      <w:divBdr>
        <w:top w:val="none" w:sz="0" w:space="0" w:color="auto"/>
        <w:left w:val="none" w:sz="0" w:space="0" w:color="auto"/>
        <w:bottom w:val="none" w:sz="0" w:space="0" w:color="auto"/>
        <w:right w:val="none" w:sz="0" w:space="0" w:color="auto"/>
      </w:divBdr>
      <w:divsChild>
        <w:div w:id="1241058275">
          <w:marLeft w:val="0"/>
          <w:marRight w:val="0"/>
          <w:marTop w:val="0"/>
          <w:marBottom w:val="0"/>
          <w:divBdr>
            <w:top w:val="none" w:sz="0" w:space="0" w:color="auto"/>
            <w:left w:val="none" w:sz="0" w:space="0" w:color="auto"/>
            <w:bottom w:val="none" w:sz="0" w:space="0" w:color="auto"/>
            <w:right w:val="none" w:sz="0" w:space="0" w:color="auto"/>
          </w:divBdr>
        </w:div>
      </w:divsChild>
    </w:div>
    <w:div w:id="303976117">
      <w:bodyDiv w:val="1"/>
      <w:marLeft w:val="0"/>
      <w:marRight w:val="0"/>
      <w:marTop w:val="0"/>
      <w:marBottom w:val="0"/>
      <w:divBdr>
        <w:top w:val="none" w:sz="0" w:space="0" w:color="auto"/>
        <w:left w:val="none" w:sz="0" w:space="0" w:color="auto"/>
        <w:bottom w:val="none" w:sz="0" w:space="0" w:color="auto"/>
        <w:right w:val="none" w:sz="0" w:space="0" w:color="auto"/>
      </w:divBdr>
      <w:divsChild>
        <w:div w:id="1461876208">
          <w:marLeft w:val="0"/>
          <w:marRight w:val="0"/>
          <w:marTop w:val="0"/>
          <w:marBottom w:val="0"/>
          <w:divBdr>
            <w:top w:val="none" w:sz="0" w:space="0" w:color="auto"/>
            <w:left w:val="none" w:sz="0" w:space="0" w:color="auto"/>
            <w:bottom w:val="none" w:sz="0" w:space="0" w:color="auto"/>
            <w:right w:val="none" w:sz="0" w:space="0" w:color="auto"/>
          </w:divBdr>
        </w:div>
      </w:divsChild>
    </w:div>
    <w:div w:id="315033560">
      <w:bodyDiv w:val="1"/>
      <w:marLeft w:val="0"/>
      <w:marRight w:val="0"/>
      <w:marTop w:val="0"/>
      <w:marBottom w:val="0"/>
      <w:divBdr>
        <w:top w:val="none" w:sz="0" w:space="0" w:color="auto"/>
        <w:left w:val="none" w:sz="0" w:space="0" w:color="auto"/>
        <w:bottom w:val="none" w:sz="0" w:space="0" w:color="auto"/>
        <w:right w:val="none" w:sz="0" w:space="0" w:color="auto"/>
      </w:divBdr>
    </w:div>
    <w:div w:id="329986023">
      <w:bodyDiv w:val="1"/>
      <w:marLeft w:val="0"/>
      <w:marRight w:val="0"/>
      <w:marTop w:val="0"/>
      <w:marBottom w:val="0"/>
      <w:divBdr>
        <w:top w:val="none" w:sz="0" w:space="0" w:color="auto"/>
        <w:left w:val="none" w:sz="0" w:space="0" w:color="auto"/>
        <w:bottom w:val="none" w:sz="0" w:space="0" w:color="auto"/>
        <w:right w:val="none" w:sz="0" w:space="0" w:color="auto"/>
      </w:divBdr>
      <w:divsChild>
        <w:div w:id="746153548">
          <w:marLeft w:val="0"/>
          <w:marRight w:val="0"/>
          <w:marTop w:val="0"/>
          <w:marBottom w:val="0"/>
          <w:divBdr>
            <w:top w:val="none" w:sz="0" w:space="0" w:color="auto"/>
            <w:left w:val="none" w:sz="0" w:space="0" w:color="auto"/>
            <w:bottom w:val="none" w:sz="0" w:space="0" w:color="auto"/>
            <w:right w:val="none" w:sz="0" w:space="0" w:color="auto"/>
          </w:divBdr>
        </w:div>
      </w:divsChild>
    </w:div>
    <w:div w:id="332924799">
      <w:bodyDiv w:val="1"/>
      <w:marLeft w:val="0"/>
      <w:marRight w:val="0"/>
      <w:marTop w:val="0"/>
      <w:marBottom w:val="0"/>
      <w:divBdr>
        <w:top w:val="none" w:sz="0" w:space="0" w:color="auto"/>
        <w:left w:val="none" w:sz="0" w:space="0" w:color="auto"/>
        <w:bottom w:val="none" w:sz="0" w:space="0" w:color="auto"/>
        <w:right w:val="none" w:sz="0" w:space="0" w:color="auto"/>
      </w:divBdr>
      <w:divsChild>
        <w:div w:id="907614687">
          <w:marLeft w:val="0"/>
          <w:marRight w:val="0"/>
          <w:marTop w:val="0"/>
          <w:marBottom w:val="0"/>
          <w:divBdr>
            <w:top w:val="none" w:sz="0" w:space="0" w:color="auto"/>
            <w:left w:val="none" w:sz="0" w:space="0" w:color="auto"/>
            <w:bottom w:val="none" w:sz="0" w:space="0" w:color="auto"/>
            <w:right w:val="none" w:sz="0" w:space="0" w:color="auto"/>
          </w:divBdr>
        </w:div>
      </w:divsChild>
    </w:div>
    <w:div w:id="340591249">
      <w:bodyDiv w:val="1"/>
      <w:marLeft w:val="0"/>
      <w:marRight w:val="0"/>
      <w:marTop w:val="0"/>
      <w:marBottom w:val="0"/>
      <w:divBdr>
        <w:top w:val="none" w:sz="0" w:space="0" w:color="auto"/>
        <w:left w:val="none" w:sz="0" w:space="0" w:color="auto"/>
        <w:bottom w:val="none" w:sz="0" w:space="0" w:color="auto"/>
        <w:right w:val="none" w:sz="0" w:space="0" w:color="auto"/>
      </w:divBdr>
      <w:divsChild>
        <w:div w:id="1996445599">
          <w:marLeft w:val="0"/>
          <w:marRight w:val="0"/>
          <w:marTop w:val="0"/>
          <w:marBottom w:val="0"/>
          <w:divBdr>
            <w:top w:val="none" w:sz="0" w:space="0" w:color="auto"/>
            <w:left w:val="none" w:sz="0" w:space="0" w:color="auto"/>
            <w:bottom w:val="none" w:sz="0" w:space="0" w:color="auto"/>
            <w:right w:val="none" w:sz="0" w:space="0" w:color="auto"/>
          </w:divBdr>
        </w:div>
      </w:divsChild>
    </w:div>
    <w:div w:id="343632092">
      <w:bodyDiv w:val="1"/>
      <w:marLeft w:val="0"/>
      <w:marRight w:val="0"/>
      <w:marTop w:val="0"/>
      <w:marBottom w:val="0"/>
      <w:divBdr>
        <w:top w:val="none" w:sz="0" w:space="0" w:color="auto"/>
        <w:left w:val="none" w:sz="0" w:space="0" w:color="auto"/>
        <w:bottom w:val="none" w:sz="0" w:space="0" w:color="auto"/>
        <w:right w:val="none" w:sz="0" w:space="0" w:color="auto"/>
      </w:divBdr>
      <w:divsChild>
        <w:div w:id="1806001480">
          <w:marLeft w:val="0"/>
          <w:marRight w:val="0"/>
          <w:marTop w:val="0"/>
          <w:marBottom w:val="0"/>
          <w:divBdr>
            <w:top w:val="none" w:sz="0" w:space="0" w:color="auto"/>
            <w:left w:val="none" w:sz="0" w:space="0" w:color="auto"/>
            <w:bottom w:val="none" w:sz="0" w:space="0" w:color="auto"/>
            <w:right w:val="none" w:sz="0" w:space="0" w:color="auto"/>
          </w:divBdr>
        </w:div>
      </w:divsChild>
    </w:div>
    <w:div w:id="348259580">
      <w:bodyDiv w:val="1"/>
      <w:marLeft w:val="0"/>
      <w:marRight w:val="0"/>
      <w:marTop w:val="0"/>
      <w:marBottom w:val="0"/>
      <w:divBdr>
        <w:top w:val="none" w:sz="0" w:space="0" w:color="auto"/>
        <w:left w:val="none" w:sz="0" w:space="0" w:color="auto"/>
        <w:bottom w:val="none" w:sz="0" w:space="0" w:color="auto"/>
        <w:right w:val="none" w:sz="0" w:space="0" w:color="auto"/>
      </w:divBdr>
      <w:divsChild>
        <w:div w:id="565720522">
          <w:marLeft w:val="0"/>
          <w:marRight w:val="0"/>
          <w:marTop w:val="0"/>
          <w:marBottom w:val="0"/>
          <w:divBdr>
            <w:top w:val="none" w:sz="0" w:space="0" w:color="auto"/>
            <w:left w:val="none" w:sz="0" w:space="0" w:color="auto"/>
            <w:bottom w:val="none" w:sz="0" w:space="0" w:color="auto"/>
            <w:right w:val="none" w:sz="0" w:space="0" w:color="auto"/>
          </w:divBdr>
          <w:divsChild>
            <w:div w:id="21045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123">
      <w:bodyDiv w:val="1"/>
      <w:marLeft w:val="0"/>
      <w:marRight w:val="0"/>
      <w:marTop w:val="0"/>
      <w:marBottom w:val="0"/>
      <w:divBdr>
        <w:top w:val="none" w:sz="0" w:space="0" w:color="auto"/>
        <w:left w:val="none" w:sz="0" w:space="0" w:color="auto"/>
        <w:bottom w:val="none" w:sz="0" w:space="0" w:color="auto"/>
        <w:right w:val="none" w:sz="0" w:space="0" w:color="auto"/>
      </w:divBdr>
      <w:divsChild>
        <w:div w:id="2138718613">
          <w:marLeft w:val="0"/>
          <w:marRight w:val="0"/>
          <w:marTop w:val="0"/>
          <w:marBottom w:val="0"/>
          <w:divBdr>
            <w:top w:val="none" w:sz="0" w:space="0" w:color="auto"/>
            <w:left w:val="none" w:sz="0" w:space="0" w:color="auto"/>
            <w:bottom w:val="none" w:sz="0" w:space="0" w:color="auto"/>
            <w:right w:val="none" w:sz="0" w:space="0" w:color="auto"/>
          </w:divBdr>
        </w:div>
      </w:divsChild>
    </w:div>
    <w:div w:id="351033650">
      <w:bodyDiv w:val="1"/>
      <w:marLeft w:val="0"/>
      <w:marRight w:val="0"/>
      <w:marTop w:val="0"/>
      <w:marBottom w:val="0"/>
      <w:divBdr>
        <w:top w:val="none" w:sz="0" w:space="0" w:color="auto"/>
        <w:left w:val="none" w:sz="0" w:space="0" w:color="auto"/>
        <w:bottom w:val="none" w:sz="0" w:space="0" w:color="auto"/>
        <w:right w:val="none" w:sz="0" w:space="0" w:color="auto"/>
      </w:divBdr>
      <w:divsChild>
        <w:div w:id="55512632">
          <w:marLeft w:val="0"/>
          <w:marRight w:val="0"/>
          <w:marTop w:val="0"/>
          <w:marBottom w:val="0"/>
          <w:divBdr>
            <w:top w:val="none" w:sz="0" w:space="0" w:color="auto"/>
            <w:left w:val="none" w:sz="0" w:space="0" w:color="auto"/>
            <w:bottom w:val="none" w:sz="0" w:space="0" w:color="auto"/>
            <w:right w:val="none" w:sz="0" w:space="0" w:color="auto"/>
          </w:divBdr>
        </w:div>
      </w:divsChild>
    </w:div>
    <w:div w:id="351104914">
      <w:bodyDiv w:val="1"/>
      <w:marLeft w:val="0"/>
      <w:marRight w:val="0"/>
      <w:marTop w:val="0"/>
      <w:marBottom w:val="0"/>
      <w:divBdr>
        <w:top w:val="none" w:sz="0" w:space="0" w:color="auto"/>
        <w:left w:val="none" w:sz="0" w:space="0" w:color="auto"/>
        <w:bottom w:val="none" w:sz="0" w:space="0" w:color="auto"/>
        <w:right w:val="none" w:sz="0" w:space="0" w:color="auto"/>
      </w:divBdr>
      <w:divsChild>
        <w:div w:id="850338869">
          <w:marLeft w:val="0"/>
          <w:marRight w:val="0"/>
          <w:marTop w:val="0"/>
          <w:marBottom w:val="0"/>
          <w:divBdr>
            <w:top w:val="none" w:sz="0" w:space="0" w:color="auto"/>
            <w:left w:val="none" w:sz="0" w:space="0" w:color="auto"/>
            <w:bottom w:val="none" w:sz="0" w:space="0" w:color="auto"/>
            <w:right w:val="none" w:sz="0" w:space="0" w:color="auto"/>
          </w:divBdr>
        </w:div>
      </w:divsChild>
    </w:div>
    <w:div w:id="352344277">
      <w:bodyDiv w:val="1"/>
      <w:marLeft w:val="0"/>
      <w:marRight w:val="0"/>
      <w:marTop w:val="0"/>
      <w:marBottom w:val="0"/>
      <w:divBdr>
        <w:top w:val="none" w:sz="0" w:space="0" w:color="auto"/>
        <w:left w:val="none" w:sz="0" w:space="0" w:color="auto"/>
        <w:bottom w:val="none" w:sz="0" w:space="0" w:color="auto"/>
        <w:right w:val="none" w:sz="0" w:space="0" w:color="auto"/>
      </w:divBdr>
      <w:divsChild>
        <w:div w:id="1574898212">
          <w:marLeft w:val="0"/>
          <w:marRight w:val="0"/>
          <w:marTop w:val="0"/>
          <w:marBottom w:val="0"/>
          <w:divBdr>
            <w:top w:val="none" w:sz="0" w:space="0" w:color="auto"/>
            <w:left w:val="none" w:sz="0" w:space="0" w:color="auto"/>
            <w:bottom w:val="none" w:sz="0" w:space="0" w:color="auto"/>
            <w:right w:val="none" w:sz="0" w:space="0" w:color="auto"/>
          </w:divBdr>
        </w:div>
      </w:divsChild>
    </w:div>
    <w:div w:id="356850628">
      <w:bodyDiv w:val="1"/>
      <w:marLeft w:val="0"/>
      <w:marRight w:val="0"/>
      <w:marTop w:val="0"/>
      <w:marBottom w:val="0"/>
      <w:divBdr>
        <w:top w:val="none" w:sz="0" w:space="0" w:color="auto"/>
        <w:left w:val="none" w:sz="0" w:space="0" w:color="auto"/>
        <w:bottom w:val="none" w:sz="0" w:space="0" w:color="auto"/>
        <w:right w:val="none" w:sz="0" w:space="0" w:color="auto"/>
      </w:divBdr>
    </w:div>
    <w:div w:id="361638171">
      <w:bodyDiv w:val="1"/>
      <w:marLeft w:val="0"/>
      <w:marRight w:val="0"/>
      <w:marTop w:val="0"/>
      <w:marBottom w:val="0"/>
      <w:divBdr>
        <w:top w:val="none" w:sz="0" w:space="0" w:color="auto"/>
        <w:left w:val="none" w:sz="0" w:space="0" w:color="auto"/>
        <w:bottom w:val="none" w:sz="0" w:space="0" w:color="auto"/>
        <w:right w:val="none" w:sz="0" w:space="0" w:color="auto"/>
      </w:divBdr>
      <w:divsChild>
        <w:div w:id="287703331">
          <w:marLeft w:val="0"/>
          <w:marRight w:val="0"/>
          <w:marTop w:val="0"/>
          <w:marBottom w:val="0"/>
          <w:divBdr>
            <w:top w:val="none" w:sz="0" w:space="0" w:color="auto"/>
            <w:left w:val="none" w:sz="0" w:space="0" w:color="auto"/>
            <w:bottom w:val="none" w:sz="0" w:space="0" w:color="auto"/>
            <w:right w:val="none" w:sz="0" w:space="0" w:color="auto"/>
          </w:divBdr>
        </w:div>
      </w:divsChild>
    </w:div>
    <w:div w:id="361787373">
      <w:bodyDiv w:val="1"/>
      <w:marLeft w:val="0"/>
      <w:marRight w:val="0"/>
      <w:marTop w:val="0"/>
      <w:marBottom w:val="0"/>
      <w:divBdr>
        <w:top w:val="none" w:sz="0" w:space="0" w:color="auto"/>
        <w:left w:val="none" w:sz="0" w:space="0" w:color="auto"/>
        <w:bottom w:val="none" w:sz="0" w:space="0" w:color="auto"/>
        <w:right w:val="none" w:sz="0" w:space="0" w:color="auto"/>
      </w:divBdr>
      <w:divsChild>
        <w:div w:id="1449620919">
          <w:marLeft w:val="0"/>
          <w:marRight w:val="0"/>
          <w:marTop w:val="0"/>
          <w:marBottom w:val="0"/>
          <w:divBdr>
            <w:top w:val="none" w:sz="0" w:space="0" w:color="auto"/>
            <w:left w:val="none" w:sz="0" w:space="0" w:color="auto"/>
            <w:bottom w:val="none" w:sz="0" w:space="0" w:color="auto"/>
            <w:right w:val="none" w:sz="0" w:space="0" w:color="auto"/>
          </w:divBdr>
        </w:div>
      </w:divsChild>
    </w:div>
    <w:div w:id="373235715">
      <w:bodyDiv w:val="1"/>
      <w:marLeft w:val="0"/>
      <w:marRight w:val="0"/>
      <w:marTop w:val="0"/>
      <w:marBottom w:val="0"/>
      <w:divBdr>
        <w:top w:val="none" w:sz="0" w:space="0" w:color="auto"/>
        <w:left w:val="none" w:sz="0" w:space="0" w:color="auto"/>
        <w:bottom w:val="none" w:sz="0" w:space="0" w:color="auto"/>
        <w:right w:val="none" w:sz="0" w:space="0" w:color="auto"/>
      </w:divBdr>
      <w:divsChild>
        <w:div w:id="883832639">
          <w:marLeft w:val="0"/>
          <w:marRight w:val="0"/>
          <w:marTop w:val="0"/>
          <w:marBottom w:val="0"/>
          <w:divBdr>
            <w:top w:val="none" w:sz="0" w:space="0" w:color="auto"/>
            <w:left w:val="none" w:sz="0" w:space="0" w:color="auto"/>
            <w:bottom w:val="none" w:sz="0" w:space="0" w:color="auto"/>
            <w:right w:val="none" w:sz="0" w:space="0" w:color="auto"/>
          </w:divBdr>
        </w:div>
      </w:divsChild>
    </w:div>
    <w:div w:id="373627659">
      <w:bodyDiv w:val="1"/>
      <w:marLeft w:val="0"/>
      <w:marRight w:val="0"/>
      <w:marTop w:val="0"/>
      <w:marBottom w:val="0"/>
      <w:divBdr>
        <w:top w:val="none" w:sz="0" w:space="0" w:color="auto"/>
        <w:left w:val="none" w:sz="0" w:space="0" w:color="auto"/>
        <w:bottom w:val="none" w:sz="0" w:space="0" w:color="auto"/>
        <w:right w:val="none" w:sz="0" w:space="0" w:color="auto"/>
      </w:divBdr>
      <w:divsChild>
        <w:div w:id="54162167">
          <w:marLeft w:val="0"/>
          <w:marRight w:val="0"/>
          <w:marTop w:val="0"/>
          <w:marBottom w:val="0"/>
          <w:divBdr>
            <w:top w:val="none" w:sz="0" w:space="0" w:color="auto"/>
            <w:left w:val="none" w:sz="0" w:space="0" w:color="auto"/>
            <w:bottom w:val="none" w:sz="0" w:space="0" w:color="auto"/>
            <w:right w:val="none" w:sz="0" w:space="0" w:color="auto"/>
          </w:divBdr>
        </w:div>
      </w:divsChild>
    </w:div>
    <w:div w:id="380792791">
      <w:bodyDiv w:val="1"/>
      <w:marLeft w:val="0"/>
      <w:marRight w:val="0"/>
      <w:marTop w:val="0"/>
      <w:marBottom w:val="0"/>
      <w:divBdr>
        <w:top w:val="none" w:sz="0" w:space="0" w:color="auto"/>
        <w:left w:val="none" w:sz="0" w:space="0" w:color="auto"/>
        <w:bottom w:val="none" w:sz="0" w:space="0" w:color="auto"/>
        <w:right w:val="none" w:sz="0" w:space="0" w:color="auto"/>
      </w:divBdr>
      <w:divsChild>
        <w:div w:id="1003583203">
          <w:marLeft w:val="0"/>
          <w:marRight w:val="0"/>
          <w:marTop w:val="0"/>
          <w:marBottom w:val="0"/>
          <w:divBdr>
            <w:top w:val="none" w:sz="0" w:space="0" w:color="auto"/>
            <w:left w:val="none" w:sz="0" w:space="0" w:color="auto"/>
            <w:bottom w:val="none" w:sz="0" w:space="0" w:color="auto"/>
            <w:right w:val="none" w:sz="0" w:space="0" w:color="auto"/>
          </w:divBdr>
        </w:div>
      </w:divsChild>
    </w:div>
    <w:div w:id="385832870">
      <w:bodyDiv w:val="1"/>
      <w:marLeft w:val="0"/>
      <w:marRight w:val="0"/>
      <w:marTop w:val="0"/>
      <w:marBottom w:val="0"/>
      <w:divBdr>
        <w:top w:val="none" w:sz="0" w:space="0" w:color="auto"/>
        <w:left w:val="none" w:sz="0" w:space="0" w:color="auto"/>
        <w:bottom w:val="none" w:sz="0" w:space="0" w:color="auto"/>
        <w:right w:val="none" w:sz="0" w:space="0" w:color="auto"/>
      </w:divBdr>
      <w:divsChild>
        <w:div w:id="555816732">
          <w:marLeft w:val="0"/>
          <w:marRight w:val="0"/>
          <w:marTop w:val="0"/>
          <w:marBottom w:val="0"/>
          <w:divBdr>
            <w:top w:val="none" w:sz="0" w:space="0" w:color="auto"/>
            <w:left w:val="none" w:sz="0" w:space="0" w:color="auto"/>
            <w:bottom w:val="none" w:sz="0" w:space="0" w:color="auto"/>
            <w:right w:val="none" w:sz="0" w:space="0" w:color="auto"/>
          </w:divBdr>
        </w:div>
      </w:divsChild>
    </w:div>
    <w:div w:id="391194128">
      <w:bodyDiv w:val="1"/>
      <w:marLeft w:val="0"/>
      <w:marRight w:val="0"/>
      <w:marTop w:val="0"/>
      <w:marBottom w:val="0"/>
      <w:divBdr>
        <w:top w:val="none" w:sz="0" w:space="0" w:color="auto"/>
        <w:left w:val="none" w:sz="0" w:space="0" w:color="auto"/>
        <w:bottom w:val="none" w:sz="0" w:space="0" w:color="auto"/>
        <w:right w:val="none" w:sz="0" w:space="0" w:color="auto"/>
      </w:divBdr>
      <w:divsChild>
        <w:div w:id="1926449691">
          <w:marLeft w:val="0"/>
          <w:marRight w:val="0"/>
          <w:marTop w:val="0"/>
          <w:marBottom w:val="0"/>
          <w:divBdr>
            <w:top w:val="none" w:sz="0" w:space="0" w:color="auto"/>
            <w:left w:val="none" w:sz="0" w:space="0" w:color="auto"/>
            <w:bottom w:val="none" w:sz="0" w:space="0" w:color="auto"/>
            <w:right w:val="none" w:sz="0" w:space="0" w:color="auto"/>
          </w:divBdr>
        </w:div>
      </w:divsChild>
    </w:div>
    <w:div w:id="394399950">
      <w:bodyDiv w:val="1"/>
      <w:marLeft w:val="0"/>
      <w:marRight w:val="0"/>
      <w:marTop w:val="0"/>
      <w:marBottom w:val="0"/>
      <w:divBdr>
        <w:top w:val="none" w:sz="0" w:space="0" w:color="auto"/>
        <w:left w:val="none" w:sz="0" w:space="0" w:color="auto"/>
        <w:bottom w:val="none" w:sz="0" w:space="0" w:color="auto"/>
        <w:right w:val="none" w:sz="0" w:space="0" w:color="auto"/>
      </w:divBdr>
      <w:divsChild>
        <w:div w:id="1879006712">
          <w:marLeft w:val="0"/>
          <w:marRight w:val="0"/>
          <w:marTop w:val="0"/>
          <w:marBottom w:val="0"/>
          <w:divBdr>
            <w:top w:val="none" w:sz="0" w:space="0" w:color="auto"/>
            <w:left w:val="none" w:sz="0" w:space="0" w:color="auto"/>
            <w:bottom w:val="none" w:sz="0" w:space="0" w:color="auto"/>
            <w:right w:val="none" w:sz="0" w:space="0" w:color="auto"/>
          </w:divBdr>
        </w:div>
      </w:divsChild>
    </w:div>
    <w:div w:id="394620090">
      <w:bodyDiv w:val="1"/>
      <w:marLeft w:val="0"/>
      <w:marRight w:val="0"/>
      <w:marTop w:val="0"/>
      <w:marBottom w:val="0"/>
      <w:divBdr>
        <w:top w:val="none" w:sz="0" w:space="0" w:color="auto"/>
        <w:left w:val="none" w:sz="0" w:space="0" w:color="auto"/>
        <w:bottom w:val="none" w:sz="0" w:space="0" w:color="auto"/>
        <w:right w:val="none" w:sz="0" w:space="0" w:color="auto"/>
      </w:divBdr>
      <w:divsChild>
        <w:div w:id="288782111">
          <w:marLeft w:val="0"/>
          <w:marRight w:val="0"/>
          <w:marTop w:val="0"/>
          <w:marBottom w:val="0"/>
          <w:divBdr>
            <w:top w:val="none" w:sz="0" w:space="0" w:color="auto"/>
            <w:left w:val="none" w:sz="0" w:space="0" w:color="auto"/>
            <w:bottom w:val="none" w:sz="0" w:space="0" w:color="auto"/>
            <w:right w:val="none" w:sz="0" w:space="0" w:color="auto"/>
          </w:divBdr>
        </w:div>
      </w:divsChild>
    </w:div>
    <w:div w:id="395976585">
      <w:bodyDiv w:val="1"/>
      <w:marLeft w:val="0"/>
      <w:marRight w:val="0"/>
      <w:marTop w:val="0"/>
      <w:marBottom w:val="0"/>
      <w:divBdr>
        <w:top w:val="none" w:sz="0" w:space="0" w:color="auto"/>
        <w:left w:val="none" w:sz="0" w:space="0" w:color="auto"/>
        <w:bottom w:val="none" w:sz="0" w:space="0" w:color="auto"/>
        <w:right w:val="none" w:sz="0" w:space="0" w:color="auto"/>
      </w:divBdr>
      <w:divsChild>
        <w:div w:id="1483885931">
          <w:marLeft w:val="0"/>
          <w:marRight w:val="0"/>
          <w:marTop w:val="0"/>
          <w:marBottom w:val="0"/>
          <w:divBdr>
            <w:top w:val="none" w:sz="0" w:space="0" w:color="auto"/>
            <w:left w:val="none" w:sz="0" w:space="0" w:color="auto"/>
            <w:bottom w:val="none" w:sz="0" w:space="0" w:color="auto"/>
            <w:right w:val="none" w:sz="0" w:space="0" w:color="auto"/>
          </w:divBdr>
        </w:div>
      </w:divsChild>
    </w:div>
    <w:div w:id="406267777">
      <w:bodyDiv w:val="1"/>
      <w:marLeft w:val="0"/>
      <w:marRight w:val="0"/>
      <w:marTop w:val="0"/>
      <w:marBottom w:val="0"/>
      <w:divBdr>
        <w:top w:val="none" w:sz="0" w:space="0" w:color="auto"/>
        <w:left w:val="none" w:sz="0" w:space="0" w:color="auto"/>
        <w:bottom w:val="none" w:sz="0" w:space="0" w:color="auto"/>
        <w:right w:val="none" w:sz="0" w:space="0" w:color="auto"/>
      </w:divBdr>
      <w:divsChild>
        <w:div w:id="1235510386">
          <w:marLeft w:val="0"/>
          <w:marRight w:val="0"/>
          <w:marTop w:val="0"/>
          <w:marBottom w:val="0"/>
          <w:divBdr>
            <w:top w:val="none" w:sz="0" w:space="0" w:color="auto"/>
            <w:left w:val="none" w:sz="0" w:space="0" w:color="auto"/>
            <w:bottom w:val="none" w:sz="0" w:space="0" w:color="auto"/>
            <w:right w:val="none" w:sz="0" w:space="0" w:color="auto"/>
          </w:divBdr>
        </w:div>
      </w:divsChild>
    </w:div>
    <w:div w:id="409932591">
      <w:bodyDiv w:val="1"/>
      <w:marLeft w:val="0"/>
      <w:marRight w:val="0"/>
      <w:marTop w:val="0"/>
      <w:marBottom w:val="0"/>
      <w:divBdr>
        <w:top w:val="none" w:sz="0" w:space="0" w:color="auto"/>
        <w:left w:val="none" w:sz="0" w:space="0" w:color="auto"/>
        <w:bottom w:val="none" w:sz="0" w:space="0" w:color="auto"/>
        <w:right w:val="none" w:sz="0" w:space="0" w:color="auto"/>
      </w:divBdr>
      <w:divsChild>
        <w:div w:id="457797083">
          <w:marLeft w:val="0"/>
          <w:marRight w:val="0"/>
          <w:marTop w:val="0"/>
          <w:marBottom w:val="0"/>
          <w:divBdr>
            <w:top w:val="none" w:sz="0" w:space="0" w:color="auto"/>
            <w:left w:val="none" w:sz="0" w:space="0" w:color="auto"/>
            <w:bottom w:val="none" w:sz="0" w:space="0" w:color="auto"/>
            <w:right w:val="none" w:sz="0" w:space="0" w:color="auto"/>
          </w:divBdr>
        </w:div>
      </w:divsChild>
    </w:div>
    <w:div w:id="416295995">
      <w:bodyDiv w:val="1"/>
      <w:marLeft w:val="0"/>
      <w:marRight w:val="0"/>
      <w:marTop w:val="0"/>
      <w:marBottom w:val="0"/>
      <w:divBdr>
        <w:top w:val="none" w:sz="0" w:space="0" w:color="auto"/>
        <w:left w:val="none" w:sz="0" w:space="0" w:color="auto"/>
        <w:bottom w:val="none" w:sz="0" w:space="0" w:color="auto"/>
        <w:right w:val="none" w:sz="0" w:space="0" w:color="auto"/>
      </w:divBdr>
      <w:divsChild>
        <w:div w:id="105932374">
          <w:marLeft w:val="0"/>
          <w:marRight w:val="0"/>
          <w:marTop w:val="0"/>
          <w:marBottom w:val="0"/>
          <w:divBdr>
            <w:top w:val="none" w:sz="0" w:space="0" w:color="auto"/>
            <w:left w:val="none" w:sz="0" w:space="0" w:color="auto"/>
            <w:bottom w:val="none" w:sz="0" w:space="0" w:color="auto"/>
            <w:right w:val="none" w:sz="0" w:space="0" w:color="auto"/>
          </w:divBdr>
        </w:div>
      </w:divsChild>
    </w:div>
    <w:div w:id="421033621">
      <w:bodyDiv w:val="1"/>
      <w:marLeft w:val="0"/>
      <w:marRight w:val="0"/>
      <w:marTop w:val="0"/>
      <w:marBottom w:val="0"/>
      <w:divBdr>
        <w:top w:val="none" w:sz="0" w:space="0" w:color="auto"/>
        <w:left w:val="none" w:sz="0" w:space="0" w:color="auto"/>
        <w:bottom w:val="none" w:sz="0" w:space="0" w:color="auto"/>
        <w:right w:val="none" w:sz="0" w:space="0" w:color="auto"/>
      </w:divBdr>
      <w:divsChild>
        <w:div w:id="21522426">
          <w:marLeft w:val="0"/>
          <w:marRight w:val="0"/>
          <w:marTop w:val="0"/>
          <w:marBottom w:val="0"/>
          <w:divBdr>
            <w:top w:val="none" w:sz="0" w:space="0" w:color="auto"/>
            <w:left w:val="none" w:sz="0" w:space="0" w:color="auto"/>
            <w:bottom w:val="none" w:sz="0" w:space="0" w:color="auto"/>
            <w:right w:val="none" w:sz="0" w:space="0" w:color="auto"/>
          </w:divBdr>
        </w:div>
      </w:divsChild>
    </w:div>
    <w:div w:id="423112121">
      <w:bodyDiv w:val="1"/>
      <w:marLeft w:val="0"/>
      <w:marRight w:val="0"/>
      <w:marTop w:val="0"/>
      <w:marBottom w:val="0"/>
      <w:divBdr>
        <w:top w:val="none" w:sz="0" w:space="0" w:color="auto"/>
        <w:left w:val="none" w:sz="0" w:space="0" w:color="auto"/>
        <w:bottom w:val="none" w:sz="0" w:space="0" w:color="auto"/>
        <w:right w:val="none" w:sz="0" w:space="0" w:color="auto"/>
      </w:divBdr>
      <w:divsChild>
        <w:div w:id="1486703909">
          <w:marLeft w:val="0"/>
          <w:marRight w:val="0"/>
          <w:marTop w:val="0"/>
          <w:marBottom w:val="0"/>
          <w:divBdr>
            <w:top w:val="none" w:sz="0" w:space="0" w:color="auto"/>
            <w:left w:val="none" w:sz="0" w:space="0" w:color="auto"/>
            <w:bottom w:val="none" w:sz="0" w:space="0" w:color="auto"/>
            <w:right w:val="none" w:sz="0" w:space="0" w:color="auto"/>
          </w:divBdr>
        </w:div>
      </w:divsChild>
    </w:div>
    <w:div w:id="430785563">
      <w:bodyDiv w:val="1"/>
      <w:marLeft w:val="0"/>
      <w:marRight w:val="0"/>
      <w:marTop w:val="0"/>
      <w:marBottom w:val="0"/>
      <w:divBdr>
        <w:top w:val="none" w:sz="0" w:space="0" w:color="auto"/>
        <w:left w:val="none" w:sz="0" w:space="0" w:color="auto"/>
        <w:bottom w:val="none" w:sz="0" w:space="0" w:color="auto"/>
        <w:right w:val="none" w:sz="0" w:space="0" w:color="auto"/>
      </w:divBdr>
      <w:divsChild>
        <w:div w:id="1259364539">
          <w:marLeft w:val="0"/>
          <w:marRight w:val="0"/>
          <w:marTop w:val="0"/>
          <w:marBottom w:val="0"/>
          <w:divBdr>
            <w:top w:val="none" w:sz="0" w:space="0" w:color="auto"/>
            <w:left w:val="none" w:sz="0" w:space="0" w:color="auto"/>
            <w:bottom w:val="none" w:sz="0" w:space="0" w:color="auto"/>
            <w:right w:val="none" w:sz="0" w:space="0" w:color="auto"/>
          </w:divBdr>
        </w:div>
      </w:divsChild>
    </w:div>
    <w:div w:id="432358367">
      <w:bodyDiv w:val="1"/>
      <w:marLeft w:val="0"/>
      <w:marRight w:val="0"/>
      <w:marTop w:val="0"/>
      <w:marBottom w:val="0"/>
      <w:divBdr>
        <w:top w:val="none" w:sz="0" w:space="0" w:color="auto"/>
        <w:left w:val="none" w:sz="0" w:space="0" w:color="auto"/>
        <w:bottom w:val="none" w:sz="0" w:space="0" w:color="auto"/>
        <w:right w:val="none" w:sz="0" w:space="0" w:color="auto"/>
      </w:divBdr>
      <w:divsChild>
        <w:div w:id="994450998">
          <w:marLeft w:val="0"/>
          <w:marRight w:val="0"/>
          <w:marTop w:val="0"/>
          <w:marBottom w:val="0"/>
          <w:divBdr>
            <w:top w:val="none" w:sz="0" w:space="0" w:color="auto"/>
            <w:left w:val="none" w:sz="0" w:space="0" w:color="auto"/>
            <w:bottom w:val="none" w:sz="0" w:space="0" w:color="auto"/>
            <w:right w:val="none" w:sz="0" w:space="0" w:color="auto"/>
          </w:divBdr>
        </w:div>
      </w:divsChild>
    </w:div>
    <w:div w:id="434643317">
      <w:bodyDiv w:val="1"/>
      <w:marLeft w:val="0"/>
      <w:marRight w:val="0"/>
      <w:marTop w:val="0"/>
      <w:marBottom w:val="0"/>
      <w:divBdr>
        <w:top w:val="none" w:sz="0" w:space="0" w:color="auto"/>
        <w:left w:val="none" w:sz="0" w:space="0" w:color="auto"/>
        <w:bottom w:val="none" w:sz="0" w:space="0" w:color="auto"/>
        <w:right w:val="none" w:sz="0" w:space="0" w:color="auto"/>
      </w:divBdr>
      <w:divsChild>
        <w:div w:id="117964957">
          <w:marLeft w:val="0"/>
          <w:marRight w:val="0"/>
          <w:marTop w:val="0"/>
          <w:marBottom w:val="0"/>
          <w:divBdr>
            <w:top w:val="none" w:sz="0" w:space="0" w:color="auto"/>
            <w:left w:val="none" w:sz="0" w:space="0" w:color="auto"/>
            <w:bottom w:val="none" w:sz="0" w:space="0" w:color="auto"/>
            <w:right w:val="none" w:sz="0" w:space="0" w:color="auto"/>
          </w:divBdr>
        </w:div>
      </w:divsChild>
    </w:div>
    <w:div w:id="440491299">
      <w:bodyDiv w:val="1"/>
      <w:marLeft w:val="0"/>
      <w:marRight w:val="0"/>
      <w:marTop w:val="0"/>
      <w:marBottom w:val="0"/>
      <w:divBdr>
        <w:top w:val="none" w:sz="0" w:space="0" w:color="auto"/>
        <w:left w:val="none" w:sz="0" w:space="0" w:color="auto"/>
        <w:bottom w:val="none" w:sz="0" w:space="0" w:color="auto"/>
        <w:right w:val="none" w:sz="0" w:space="0" w:color="auto"/>
      </w:divBdr>
      <w:divsChild>
        <w:div w:id="2046708668">
          <w:marLeft w:val="0"/>
          <w:marRight w:val="0"/>
          <w:marTop w:val="0"/>
          <w:marBottom w:val="0"/>
          <w:divBdr>
            <w:top w:val="none" w:sz="0" w:space="0" w:color="auto"/>
            <w:left w:val="none" w:sz="0" w:space="0" w:color="auto"/>
            <w:bottom w:val="none" w:sz="0" w:space="0" w:color="auto"/>
            <w:right w:val="none" w:sz="0" w:space="0" w:color="auto"/>
          </w:divBdr>
        </w:div>
      </w:divsChild>
    </w:div>
    <w:div w:id="442000825">
      <w:bodyDiv w:val="1"/>
      <w:marLeft w:val="0"/>
      <w:marRight w:val="0"/>
      <w:marTop w:val="0"/>
      <w:marBottom w:val="0"/>
      <w:divBdr>
        <w:top w:val="none" w:sz="0" w:space="0" w:color="auto"/>
        <w:left w:val="none" w:sz="0" w:space="0" w:color="auto"/>
        <w:bottom w:val="none" w:sz="0" w:space="0" w:color="auto"/>
        <w:right w:val="none" w:sz="0" w:space="0" w:color="auto"/>
      </w:divBdr>
      <w:divsChild>
        <w:div w:id="1213539051">
          <w:marLeft w:val="0"/>
          <w:marRight w:val="0"/>
          <w:marTop w:val="0"/>
          <w:marBottom w:val="0"/>
          <w:divBdr>
            <w:top w:val="none" w:sz="0" w:space="0" w:color="auto"/>
            <w:left w:val="none" w:sz="0" w:space="0" w:color="auto"/>
            <w:bottom w:val="none" w:sz="0" w:space="0" w:color="auto"/>
            <w:right w:val="none" w:sz="0" w:space="0" w:color="auto"/>
          </w:divBdr>
        </w:div>
      </w:divsChild>
    </w:div>
    <w:div w:id="457720901">
      <w:bodyDiv w:val="1"/>
      <w:marLeft w:val="0"/>
      <w:marRight w:val="0"/>
      <w:marTop w:val="0"/>
      <w:marBottom w:val="0"/>
      <w:divBdr>
        <w:top w:val="none" w:sz="0" w:space="0" w:color="auto"/>
        <w:left w:val="none" w:sz="0" w:space="0" w:color="auto"/>
        <w:bottom w:val="none" w:sz="0" w:space="0" w:color="auto"/>
        <w:right w:val="none" w:sz="0" w:space="0" w:color="auto"/>
      </w:divBdr>
      <w:divsChild>
        <w:div w:id="523521831">
          <w:marLeft w:val="0"/>
          <w:marRight w:val="0"/>
          <w:marTop w:val="0"/>
          <w:marBottom w:val="0"/>
          <w:divBdr>
            <w:top w:val="none" w:sz="0" w:space="0" w:color="auto"/>
            <w:left w:val="none" w:sz="0" w:space="0" w:color="auto"/>
            <w:bottom w:val="none" w:sz="0" w:space="0" w:color="auto"/>
            <w:right w:val="none" w:sz="0" w:space="0" w:color="auto"/>
          </w:divBdr>
        </w:div>
      </w:divsChild>
    </w:div>
    <w:div w:id="461579983">
      <w:bodyDiv w:val="1"/>
      <w:marLeft w:val="0"/>
      <w:marRight w:val="0"/>
      <w:marTop w:val="0"/>
      <w:marBottom w:val="0"/>
      <w:divBdr>
        <w:top w:val="none" w:sz="0" w:space="0" w:color="auto"/>
        <w:left w:val="none" w:sz="0" w:space="0" w:color="auto"/>
        <w:bottom w:val="none" w:sz="0" w:space="0" w:color="auto"/>
        <w:right w:val="none" w:sz="0" w:space="0" w:color="auto"/>
      </w:divBdr>
      <w:divsChild>
        <w:div w:id="2029327058">
          <w:marLeft w:val="0"/>
          <w:marRight w:val="0"/>
          <w:marTop w:val="0"/>
          <w:marBottom w:val="0"/>
          <w:divBdr>
            <w:top w:val="none" w:sz="0" w:space="0" w:color="auto"/>
            <w:left w:val="none" w:sz="0" w:space="0" w:color="auto"/>
            <w:bottom w:val="none" w:sz="0" w:space="0" w:color="auto"/>
            <w:right w:val="none" w:sz="0" w:space="0" w:color="auto"/>
          </w:divBdr>
        </w:div>
      </w:divsChild>
    </w:div>
    <w:div w:id="464199655">
      <w:bodyDiv w:val="1"/>
      <w:marLeft w:val="0"/>
      <w:marRight w:val="0"/>
      <w:marTop w:val="0"/>
      <w:marBottom w:val="0"/>
      <w:divBdr>
        <w:top w:val="none" w:sz="0" w:space="0" w:color="auto"/>
        <w:left w:val="none" w:sz="0" w:space="0" w:color="auto"/>
        <w:bottom w:val="none" w:sz="0" w:space="0" w:color="auto"/>
        <w:right w:val="none" w:sz="0" w:space="0" w:color="auto"/>
      </w:divBdr>
      <w:divsChild>
        <w:div w:id="616761112">
          <w:marLeft w:val="0"/>
          <w:marRight w:val="0"/>
          <w:marTop w:val="0"/>
          <w:marBottom w:val="0"/>
          <w:divBdr>
            <w:top w:val="none" w:sz="0" w:space="0" w:color="auto"/>
            <w:left w:val="none" w:sz="0" w:space="0" w:color="auto"/>
            <w:bottom w:val="none" w:sz="0" w:space="0" w:color="auto"/>
            <w:right w:val="none" w:sz="0" w:space="0" w:color="auto"/>
          </w:divBdr>
        </w:div>
      </w:divsChild>
    </w:div>
    <w:div w:id="470562688">
      <w:bodyDiv w:val="1"/>
      <w:marLeft w:val="0"/>
      <w:marRight w:val="0"/>
      <w:marTop w:val="0"/>
      <w:marBottom w:val="0"/>
      <w:divBdr>
        <w:top w:val="none" w:sz="0" w:space="0" w:color="auto"/>
        <w:left w:val="none" w:sz="0" w:space="0" w:color="auto"/>
        <w:bottom w:val="none" w:sz="0" w:space="0" w:color="auto"/>
        <w:right w:val="none" w:sz="0" w:space="0" w:color="auto"/>
      </w:divBdr>
      <w:divsChild>
        <w:div w:id="1611741299">
          <w:marLeft w:val="0"/>
          <w:marRight w:val="0"/>
          <w:marTop w:val="0"/>
          <w:marBottom w:val="0"/>
          <w:divBdr>
            <w:top w:val="none" w:sz="0" w:space="0" w:color="auto"/>
            <w:left w:val="none" w:sz="0" w:space="0" w:color="auto"/>
            <w:bottom w:val="none" w:sz="0" w:space="0" w:color="auto"/>
            <w:right w:val="none" w:sz="0" w:space="0" w:color="auto"/>
          </w:divBdr>
        </w:div>
      </w:divsChild>
    </w:div>
    <w:div w:id="480736968">
      <w:bodyDiv w:val="1"/>
      <w:marLeft w:val="0"/>
      <w:marRight w:val="0"/>
      <w:marTop w:val="0"/>
      <w:marBottom w:val="0"/>
      <w:divBdr>
        <w:top w:val="none" w:sz="0" w:space="0" w:color="auto"/>
        <w:left w:val="none" w:sz="0" w:space="0" w:color="auto"/>
        <w:bottom w:val="none" w:sz="0" w:space="0" w:color="auto"/>
        <w:right w:val="none" w:sz="0" w:space="0" w:color="auto"/>
      </w:divBdr>
      <w:divsChild>
        <w:div w:id="830604012">
          <w:marLeft w:val="0"/>
          <w:marRight w:val="0"/>
          <w:marTop w:val="0"/>
          <w:marBottom w:val="0"/>
          <w:divBdr>
            <w:top w:val="none" w:sz="0" w:space="0" w:color="auto"/>
            <w:left w:val="none" w:sz="0" w:space="0" w:color="auto"/>
            <w:bottom w:val="none" w:sz="0" w:space="0" w:color="auto"/>
            <w:right w:val="none" w:sz="0" w:space="0" w:color="auto"/>
          </w:divBdr>
        </w:div>
      </w:divsChild>
    </w:div>
    <w:div w:id="484902524">
      <w:bodyDiv w:val="1"/>
      <w:marLeft w:val="0"/>
      <w:marRight w:val="0"/>
      <w:marTop w:val="0"/>
      <w:marBottom w:val="0"/>
      <w:divBdr>
        <w:top w:val="none" w:sz="0" w:space="0" w:color="auto"/>
        <w:left w:val="none" w:sz="0" w:space="0" w:color="auto"/>
        <w:bottom w:val="none" w:sz="0" w:space="0" w:color="auto"/>
        <w:right w:val="none" w:sz="0" w:space="0" w:color="auto"/>
      </w:divBdr>
      <w:divsChild>
        <w:div w:id="273904178">
          <w:marLeft w:val="0"/>
          <w:marRight w:val="0"/>
          <w:marTop w:val="0"/>
          <w:marBottom w:val="0"/>
          <w:divBdr>
            <w:top w:val="none" w:sz="0" w:space="0" w:color="auto"/>
            <w:left w:val="none" w:sz="0" w:space="0" w:color="auto"/>
            <w:bottom w:val="none" w:sz="0" w:space="0" w:color="auto"/>
            <w:right w:val="none" w:sz="0" w:space="0" w:color="auto"/>
          </w:divBdr>
        </w:div>
      </w:divsChild>
    </w:div>
    <w:div w:id="510068785">
      <w:bodyDiv w:val="1"/>
      <w:marLeft w:val="0"/>
      <w:marRight w:val="0"/>
      <w:marTop w:val="0"/>
      <w:marBottom w:val="0"/>
      <w:divBdr>
        <w:top w:val="none" w:sz="0" w:space="0" w:color="auto"/>
        <w:left w:val="none" w:sz="0" w:space="0" w:color="auto"/>
        <w:bottom w:val="none" w:sz="0" w:space="0" w:color="auto"/>
        <w:right w:val="none" w:sz="0" w:space="0" w:color="auto"/>
      </w:divBdr>
      <w:divsChild>
        <w:div w:id="518934921">
          <w:marLeft w:val="0"/>
          <w:marRight w:val="0"/>
          <w:marTop w:val="0"/>
          <w:marBottom w:val="0"/>
          <w:divBdr>
            <w:top w:val="none" w:sz="0" w:space="0" w:color="auto"/>
            <w:left w:val="none" w:sz="0" w:space="0" w:color="auto"/>
            <w:bottom w:val="none" w:sz="0" w:space="0" w:color="auto"/>
            <w:right w:val="none" w:sz="0" w:space="0" w:color="auto"/>
          </w:divBdr>
        </w:div>
      </w:divsChild>
    </w:div>
    <w:div w:id="516849433">
      <w:bodyDiv w:val="1"/>
      <w:marLeft w:val="0"/>
      <w:marRight w:val="0"/>
      <w:marTop w:val="0"/>
      <w:marBottom w:val="0"/>
      <w:divBdr>
        <w:top w:val="none" w:sz="0" w:space="0" w:color="auto"/>
        <w:left w:val="none" w:sz="0" w:space="0" w:color="auto"/>
        <w:bottom w:val="none" w:sz="0" w:space="0" w:color="auto"/>
        <w:right w:val="none" w:sz="0" w:space="0" w:color="auto"/>
      </w:divBdr>
      <w:divsChild>
        <w:div w:id="1557010187">
          <w:marLeft w:val="0"/>
          <w:marRight w:val="0"/>
          <w:marTop w:val="0"/>
          <w:marBottom w:val="0"/>
          <w:divBdr>
            <w:top w:val="none" w:sz="0" w:space="0" w:color="auto"/>
            <w:left w:val="none" w:sz="0" w:space="0" w:color="auto"/>
            <w:bottom w:val="none" w:sz="0" w:space="0" w:color="auto"/>
            <w:right w:val="none" w:sz="0" w:space="0" w:color="auto"/>
          </w:divBdr>
        </w:div>
      </w:divsChild>
    </w:div>
    <w:div w:id="559101904">
      <w:bodyDiv w:val="1"/>
      <w:marLeft w:val="0"/>
      <w:marRight w:val="0"/>
      <w:marTop w:val="0"/>
      <w:marBottom w:val="0"/>
      <w:divBdr>
        <w:top w:val="none" w:sz="0" w:space="0" w:color="auto"/>
        <w:left w:val="none" w:sz="0" w:space="0" w:color="auto"/>
        <w:bottom w:val="none" w:sz="0" w:space="0" w:color="auto"/>
        <w:right w:val="none" w:sz="0" w:space="0" w:color="auto"/>
      </w:divBdr>
      <w:divsChild>
        <w:div w:id="1058943057">
          <w:marLeft w:val="0"/>
          <w:marRight w:val="0"/>
          <w:marTop w:val="0"/>
          <w:marBottom w:val="0"/>
          <w:divBdr>
            <w:top w:val="none" w:sz="0" w:space="0" w:color="auto"/>
            <w:left w:val="none" w:sz="0" w:space="0" w:color="auto"/>
            <w:bottom w:val="none" w:sz="0" w:space="0" w:color="auto"/>
            <w:right w:val="none" w:sz="0" w:space="0" w:color="auto"/>
          </w:divBdr>
        </w:div>
      </w:divsChild>
    </w:div>
    <w:div w:id="561716728">
      <w:bodyDiv w:val="1"/>
      <w:marLeft w:val="0"/>
      <w:marRight w:val="0"/>
      <w:marTop w:val="0"/>
      <w:marBottom w:val="0"/>
      <w:divBdr>
        <w:top w:val="none" w:sz="0" w:space="0" w:color="auto"/>
        <w:left w:val="none" w:sz="0" w:space="0" w:color="auto"/>
        <w:bottom w:val="none" w:sz="0" w:space="0" w:color="auto"/>
        <w:right w:val="none" w:sz="0" w:space="0" w:color="auto"/>
      </w:divBdr>
      <w:divsChild>
        <w:div w:id="1291863876">
          <w:marLeft w:val="0"/>
          <w:marRight w:val="0"/>
          <w:marTop w:val="0"/>
          <w:marBottom w:val="0"/>
          <w:divBdr>
            <w:top w:val="none" w:sz="0" w:space="0" w:color="auto"/>
            <w:left w:val="none" w:sz="0" w:space="0" w:color="auto"/>
            <w:bottom w:val="none" w:sz="0" w:space="0" w:color="auto"/>
            <w:right w:val="none" w:sz="0" w:space="0" w:color="auto"/>
          </w:divBdr>
        </w:div>
      </w:divsChild>
    </w:div>
    <w:div w:id="564997442">
      <w:bodyDiv w:val="1"/>
      <w:marLeft w:val="0"/>
      <w:marRight w:val="0"/>
      <w:marTop w:val="0"/>
      <w:marBottom w:val="0"/>
      <w:divBdr>
        <w:top w:val="none" w:sz="0" w:space="0" w:color="auto"/>
        <w:left w:val="none" w:sz="0" w:space="0" w:color="auto"/>
        <w:bottom w:val="none" w:sz="0" w:space="0" w:color="auto"/>
        <w:right w:val="none" w:sz="0" w:space="0" w:color="auto"/>
      </w:divBdr>
      <w:divsChild>
        <w:div w:id="2134595784">
          <w:marLeft w:val="0"/>
          <w:marRight w:val="0"/>
          <w:marTop w:val="0"/>
          <w:marBottom w:val="0"/>
          <w:divBdr>
            <w:top w:val="none" w:sz="0" w:space="0" w:color="auto"/>
            <w:left w:val="none" w:sz="0" w:space="0" w:color="auto"/>
            <w:bottom w:val="none" w:sz="0" w:space="0" w:color="auto"/>
            <w:right w:val="none" w:sz="0" w:space="0" w:color="auto"/>
          </w:divBdr>
        </w:div>
      </w:divsChild>
    </w:div>
    <w:div w:id="571353841">
      <w:bodyDiv w:val="1"/>
      <w:marLeft w:val="0"/>
      <w:marRight w:val="0"/>
      <w:marTop w:val="0"/>
      <w:marBottom w:val="0"/>
      <w:divBdr>
        <w:top w:val="none" w:sz="0" w:space="0" w:color="auto"/>
        <w:left w:val="none" w:sz="0" w:space="0" w:color="auto"/>
        <w:bottom w:val="none" w:sz="0" w:space="0" w:color="auto"/>
        <w:right w:val="none" w:sz="0" w:space="0" w:color="auto"/>
      </w:divBdr>
      <w:divsChild>
        <w:div w:id="1854146852">
          <w:marLeft w:val="0"/>
          <w:marRight w:val="0"/>
          <w:marTop w:val="0"/>
          <w:marBottom w:val="0"/>
          <w:divBdr>
            <w:top w:val="none" w:sz="0" w:space="0" w:color="auto"/>
            <w:left w:val="none" w:sz="0" w:space="0" w:color="auto"/>
            <w:bottom w:val="none" w:sz="0" w:space="0" w:color="auto"/>
            <w:right w:val="none" w:sz="0" w:space="0" w:color="auto"/>
          </w:divBdr>
        </w:div>
      </w:divsChild>
    </w:div>
    <w:div w:id="573591022">
      <w:bodyDiv w:val="1"/>
      <w:marLeft w:val="0"/>
      <w:marRight w:val="0"/>
      <w:marTop w:val="0"/>
      <w:marBottom w:val="0"/>
      <w:divBdr>
        <w:top w:val="none" w:sz="0" w:space="0" w:color="auto"/>
        <w:left w:val="none" w:sz="0" w:space="0" w:color="auto"/>
        <w:bottom w:val="none" w:sz="0" w:space="0" w:color="auto"/>
        <w:right w:val="none" w:sz="0" w:space="0" w:color="auto"/>
      </w:divBdr>
      <w:divsChild>
        <w:div w:id="1172451329">
          <w:marLeft w:val="0"/>
          <w:marRight w:val="0"/>
          <w:marTop w:val="0"/>
          <w:marBottom w:val="0"/>
          <w:divBdr>
            <w:top w:val="none" w:sz="0" w:space="0" w:color="auto"/>
            <w:left w:val="none" w:sz="0" w:space="0" w:color="auto"/>
            <w:bottom w:val="none" w:sz="0" w:space="0" w:color="auto"/>
            <w:right w:val="none" w:sz="0" w:space="0" w:color="auto"/>
          </w:divBdr>
        </w:div>
      </w:divsChild>
    </w:div>
    <w:div w:id="598410811">
      <w:bodyDiv w:val="1"/>
      <w:marLeft w:val="0"/>
      <w:marRight w:val="0"/>
      <w:marTop w:val="0"/>
      <w:marBottom w:val="0"/>
      <w:divBdr>
        <w:top w:val="none" w:sz="0" w:space="0" w:color="auto"/>
        <w:left w:val="none" w:sz="0" w:space="0" w:color="auto"/>
        <w:bottom w:val="none" w:sz="0" w:space="0" w:color="auto"/>
        <w:right w:val="none" w:sz="0" w:space="0" w:color="auto"/>
      </w:divBdr>
      <w:divsChild>
        <w:div w:id="1310983583">
          <w:marLeft w:val="0"/>
          <w:marRight w:val="0"/>
          <w:marTop w:val="0"/>
          <w:marBottom w:val="0"/>
          <w:divBdr>
            <w:top w:val="none" w:sz="0" w:space="0" w:color="auto"/>
            <w:left w:val="none" w:sz="0" w:space="0" w:color="auto"/>
            <w:bottom w:val="none" w:sz="0" w:space="0" w:color="auto"/>
            <w:right w:val="none" w:sz="0" w:space="0" w:color="auto"/>
          </w:divBdr>
        </w:div>
      </w:divsChild>
    </w:div>
    <w:div w:id="600138848">
      <w:bodyDiv w:val="1"/>
      <w:marLeft w:val="0"/>
      <w:marRight w:val="0"/>
      <w:marTop w:val="0"/>
      <w:marBottom w:val="0"/>
      <w:divBdr>
        <w:top w:val="none" w:sz="0" w:space="0" w:color="auto"/>
        <w:left w:val="none" w:sz="0" w:space="0" w:color="auto"/>
        <w:bottom w:val="none" w:sz="0" w:space="0" w:color="auto"/>
        <w:right w:val="none" w:sz="0" w:space="0" w:color="auto"/>
      </w:divBdr>
      <w:divsChild>
        <w:div w:id="2070690874">
          <w:marLeft w:val="0"/>
          <w:marRight w:val="0"/>
          <w:marTop w:val="0"/>
          <w:marBottom w:val="0"/>
          <w:divBdr>
            <w:top w:val="none" w:sz="0" w:space="0" w:color="auto"/>
            <w:left w:val="none" w:sz="0" w:space="0" w:color="auto"/>
            <w:bottom w:val="none" w:sz="0" w:space="0" w:color="auto"/>
            <w:right w:val="none" w:sz="0" w:space="0" w:color="auto"/>
          </w:divBdr>
        </w:div>
      </w:divsChild>
    </w:div>
    <w:div w:id="610623554">
      <w:bodyDiv w:val="1"/>
      <w:marLeft w:val="0"/>
      <w:marRight w:val="0"/>
      <w:marTop w:val="0"/>
      <w:marBottom w:val="0"/>
      <w:divBdr>
        <w:top w:val="none" w:sz="0" w:space="0" w:color="auto"/>
        <w:left w:val="none" w:sz="0" w:space="0" w:color="auto"/>
        <w:bottom w:val="none" w:sz="0" w:space="0" w:color="auto"/>
        <w:right w:val="none" w:sz="0" w:space="0" w:color="auto"/>
      </w:divBdr>
      <w:divsChild>
        <w:div w:id="1298950379">
          <w:marLeft w:val="0"/>
          <w:marRight w:val="0"/>
          <w:marTop w:val="0"/>
          <w:marBottom w:val="0"/>
          <w:divBdr>
            <w:top w:val="none" w:sz="0" w:space="0" w:color="auto"/>
            <w:left w:val="none" w:sz="0" w:space="0" w:color="auto"/>
            <w:bottom w:val="none" w:sz="0" w:space="0" w:color="auto"/>
            <w:right w:val="none" w:sz="0" w:space="0" w:color="auto"/>
          </w:divBdr>
        </w:div>
      </w:divsChild>
    </w:div>
    <w:div w:id="615256176">
      <w:bodyDiv w:val="1"/>
      <w:marLeft w:val="0"/>
      <w:marRight w:val="0"/>
      <w:marTop w:val="0"/>
      <w:marBottom w:val="0"/>
      <w:divBdr>
        <w:top w:val="none" w:sz="0" w:space="0" w:color="auto"/>
        <w:left w:val="none" w:sz="0" w:space="0" w:color="auto"/>
        <w:bottom w:val="none" w:sz="0" w:space="0" w:color="auto"/>
        <w:right w:val="none" w:sz="0" w:space="0" w:color="auto"/>
      </w:divBdr>
      <w:divsChild>
        <w:div w:id="283270155">
          <w:marLeft w:val="0"/>
          <w:marRight w:val="0"/>
          <w:marTop w:val="0"/>
          <w:marBottom w:val="0"/>
          <w:divBdr>
            <w:top w:val="none" w:sz="0" w:space="0" w:color="auto"/>
            <w:left w:val="none" w:sz="0" w:space="0" w:color="auto"/>
            <w:bottom w:val="none" w:sz="0" w:space="0" w:color="auto"/>
            <w:right w:val="none" w:sz="0" w:space="0" w:color="auto"/>
          </w:divBdr>
        </w:div>
      </w:divsChild>
    </w:div>
    <w:div w:id="620458401">
      <w:bodyDiv w:val="1"/>
      <w:marLeft w:val="0"/>
      <w:marRight w:val="0"/>
      <w:marTop w:val="0"/>
      <w:marBottom w:val="0"/>
      <w:divBdr>
        <w:top w:val="none" w:sz="0" w:space="0" w:color="auto"/>
        <w:left w:val="none" w:sz="0" w:space="0" w:color="auto"/>
        <w:bottom w:val="none" w:sz="0" w:space="0" w:color="auto"/>
        <w:right w:val="none" w:sz="0" w:space="0" w:color="auto"/>
      </w:divBdr>
      <w:divsChild>
        <w:div w:id="222986060">
          <w:marLeft w:val="0"/>
          <w:marRight w:val="0"/>
          <w:marTop w:val="0"/>
          <w:marBottom w:val="0"/>
          <w:divBdr>
            <w:top w:val="none" w:sz="0" w:space="0" w:color="auto"/>
            <w:left w:val="none" w:sz="0" w:space="0" w:color="auto"/>
            <w:bottom w:val="none" w:sz="0" w:space="0" w:color="auto"/>
            <w:right w:val="none" w:sz="0" w:space="0" w:color="auto"/>
          </w:divBdr>
        </w:div>
      </w:divsChild>
    </w:div>
    <w:div w:id="621496950">
      <w:bodyDiv w:val="1"/>
      <w:marLeft w:val="0"/>
      <w:marRight w:val="0"/>
      <w:marTop w:val="0"/>
      <w:marBottom w:val="0"/>
      <w:divBdr>
        <w:top w:val="none" w:sz="0" w:space="0" w:color="auto"/>
        <w:left w:val="none" w:sz="0" w:space="0" w:color="auto"/>
        <w:bottom w:val="none" w:sz="0" w:space="0" w:color="auto"/>
        <w:right w:val="none" w:sz="0" w:space="0" w:color="auto"/>
      </w:divBdr>
      <w:divsChild>
        <w:div w:id="806818505">
          <w:marLeft w:val="0"/>
          <w:marRight w:val="0"/>
          <w:marTop w:val="0"/>
          <w:marBottom w:val="0"/>
          <w:divBdr>
            <w:top w:val="none" w:sz="0" w:space="0" w:color="auto"/>
            <w:left w:val="none" w:sz="0" w:space="0" w:color="auto"/>
            <w:bottom w:val="none" w:sz="0" w:space="0" w:color="auto"/>
            <w:right w:val="none" w:sz="0" w:space="0" w:color="auto"/>
          </w:divBdr>
        </w:div>
      </w:divsChild>
    </w:div>
    <w:div w:id="627974419">
      <w:bodyDiv w:val="1"/>
      <w:marLeft w:val="0"/>
      <w:marRight w:val="0"/>
      <w:marTop w:val="0"/>
      <w:marBottom w:val="0"/>
      <w:divBdr>
        <w:top w:val="none" w:sz="0" w:space="0" w:color="auto"/>
        <w:left w:val="none" w:sz="0" w:space="0" w:color="auto"/>
        <w:bottom w:val="none" w:sz="0" w:space="0" w:color="auto"/>
        <w:right w:val="none" w:sz="0" w:space="0" w:color="auto"/>
      </w:divBdr>
      <w:divsChild>
        <w:div w:id="1885168301">
          <w:marLeft w:val="0"/>
          <w:marRight w:val="0"/>
          <w:marTop w:val="0"/>
          <w:marBottom w:val="0"/>
          <w:divBdr>
            <w:top w:val="none" w:sz="0" w:space="0" w:color="auto"/>
            <w:left w:val="none" w:sz="0" w:space="0" w:color="auto"/>
            <w:bottom w:val="none" w:sz="0" w:space="0" w:color="auto"/>
            <w:right w:val="none" w:sz="0" w:space="0" w:color="auto"/>
          </w:divBdr>
        </w:div>
      </w:divsChild>
    </w:div>
    <w:div w:id="632636436">
      <w:bodyDiv w:val="1"/>
      <w:marLeft w:val="0"/>
      <w:marRight w:val="0"/>
      <w:marTop w:val="0"/>
      <w:marBottom w:val="0"/>
      <w:divBdr>
        <w:top w:val="none" w:sz="0" w:space="0" w:color="auto"/>
        <w:left w:val="none" w:sz="0" w:space="0" w:color="auto"/>
        <w:bottom w:val="none" w:sz="0" w:space="0" w:color="auto"/>
        <w:right w:val="none" w:sz="0" w:space="0" w:color="auto"/>
      </w:divBdr>
      <w:divsChild>
        <w:div w:id="972372907">
          <w:marLeft w:val="0"/>
          <w:marRight w:val="0"/>
          <w:marTop w:val="0"/>
          <w:marBottom w:val="0"/>
          <w:divBdr>
            <w:top w:val="none" w:sz="0" w:space="0" w:color="auto"/>
            <w:left w:val="none" w:sz="0" w:space="0" w:color="auto"/>
            <w:bottom w:val="none" w:sz="0" w:space="0" w:color="auto"/>
            <w:right w:val="none" w:sz="0" w:space="0" w:color="auto"/>
          </w:divBdr>
        </w:div>
      </w:divsChild>
    </w:div>
    <w:div w:id="642781969">
      <w:bodyDiv w:val="1"/>
      <w:marLeft w:val="0"/>
      <w:marRight w:val="0"/>
      <w:marTop w:val="0"/>
      <w:marBottom w:val="0"/>
      <w:divBdr>
        <w:top w:val="none" w:sz="0" w:space="0" w:color="auto"/>
        <w:left w:val="none" w:sz="0" w:space="0" w:color="auto"/>
        <w:bottom w:val="none" w:sz="0" w:space="0" w:color="auto"/>
        <w:right w:val="none" w:sz="0" w:space="0" w:color="auto"/>
      </w:divBdr>
      <w:divsChild>
        <w:div w:id="364259812">
          <w:marLeft w:val="0"/>
          <w:marRight w:val="0"/>
          <w:marTop w:val="0"/>
          <w:marBottom w:val="0"/>
          <w:divBdr>
            <w:top w:val="none" w:sz="0" w:space="0" w:color="auto"/>
            <w:left w:val="none" w:sz="0" w:space="0" w:color="auto"/>
            <w:bottom w:val="none" w:sz="0" w:space="0" w:color="auto"/>
            <w:right w:val="none" w:sz="0" w:space="0" w:color="auto"/>
          </w:divBdr>
        </w:div>
      </w:divsChild>
    </w:div>
    <w:div w:id="673915093">
      <w:bodyDiv w:val="1"/>
      <w:marLeft w:val="0"/>
      <w:marRight w:val="0"/>
      <w:marTop w:val="0"/>
      <w:marBottom w:val="0"/>
      <w:divBdr>
        <w:top w:val="none" w:sz="0" w:space="0" w:color="auto"/>
        <w:left w:val="none" w:sz="0" w:space="0" w:color="auto"/>
        <w:bottom w:val="none" w:sz="0" w:space="0" w:color="auto"/>
        <w:right w:val="none" w:sz="0" w:space="0" w:color="auto"/>
      </w:divBdr>
      <w:divsChild>
        <w:div w:id="1284575738">
          <w:marLeft w:val="0"/>
          <w:marRight w:val="0"/>
          <w:marTop w:val="0"/>
          <w:marBottom w:val="0"/>
          <w:divBdr>
            <w:top w:val="none" w:sz="0" w:space="0" w:color="auto"/>
            <w:left w:val="none" w:sz="0" w:space="0" w:color="auto"/>
            <w:bottom w:val="none" w:sz="0" w:space="0" w:color="auto"/>
            <w:right w:val="none" w:sz="0" w:space="0" w:color="auto"/>
          </w:divBdr>
        </w:div>
      </w:divsChild>
    </w:div>
    <w:div w:id="677198441">
      <w:bodyDiv w:val="1"/>
      <w:marLeft w:val="0"/>
      <w:marRight w:val="0"/>
      <w:marTop w:val="0"/>
      <w:marBottom w:val="0"/>
      <w:divBdr>
        <w:top w:val="none" w:sz="0" w:space="0" w:color="auto"/>
        <w:left w:val="none" w:sz="0" w:space="0" w:color="auto"/>
        <w:bottom w:val="none" w:sz="0" w:space="0" w:color="auto"/>
        <w:right w:val="none" w:sz="0" w:space="0" w:color="auto"/>
      </w:divBdr>
      <w:divsChild>
        <w:div w:id="95295023">
          <w:marLeft w:val="0"/>
          <w:marRight w:val="0"/>
          <w:marTop w:val="0"/>
          <w:marBottom w:val="0"/>
          <w:divBdr>
            <w:top w:val="none" w:sz="0" w:space="0" w:color="auto"/>
            <w:left w:val="none" w:sz="0" w:space="0" w:color="auto"/>
            <w:bottom w:val="none" w:sz="0" w:space="0" w:color="auto"/>
            <w:right w:val="none" w:sz="0" w:space="0" w:color="auto"/>
          </w:divBdr>
        </w:div>
      </w:divsChild>
    </w:div>
    <w:div w:id="677389773">
      <w:bodyDiv w:val="1"/>
      <w:marLeft w:val="0"/>
      <w:marRight w:val="0"/>
      <w:marTop w:val="0"/>
      <w:marBottom w:val="0"/>
      <w:divBdr>
        <w:top w:val="none" w:sz="0" w:space="0" w:color="auto"/>
        <w:left w:val="none" w:sz="0" w:space="0" w:color="auto"/>
        <w:bottom w:val="none" w:sz="0" w:space="0" w:color="auto"/>
        <w:right w:val="none" w:sz="0" w:space="0" w:color="auto"/>
      </w:divBdr>
      <w:divsChild>
        <w:div w:id="1997954522">
          <w:marLeft w:val="0"/>
          <w:marRight w:val="0"/>
          <w:marTop w:val="0"/>
          <w:marBottom w:val="0"/>
          <w:divBdr>
            <w:top w:val="none" w:sz="0" w:space="0" w:color="auto"/>
            <w:left w:val="none" w:sz="0" w:space="0" w:color="auto"/>
            <w:bottom w:val="none" w:sz="0" w:space="0" w:color="auto"/>
            <w:right w:val="none" w:sz="0" w:space="0" w:color="auto"/>
          </w:divBdr>
        </w:div>
      </w:divsChild>
    </w:div>
    <w:div w:id="680475032">
      <w:bodyDiv w:val="1"/>
      <w:marLeft w:val="0"/>
      <w:marRight w:val="0"/>
      <w:marTop w:val="0"/>
      <w:marBottom w:val="0"/>
      <w:divBdr>
        <w:top w:val="none" w:sz="0" w:space="0" w:color="auto"/>
        <w:left w:val="none" w:sz="0" w:space="0" w:color="auto"/>
        <w:bottom w:val="none" w:sz="0" w:space="0" w:color="auto"/>
        <w:right w:val="none" w:sz="0" w:space="0" w:color="auto"/>
      </w:divBdr>
      <w:divsChild>
        <w:div w:id="1593970653">
          <w:marLeft w:val="0"/>
          <w:marRight w:val="0"/>
          <w:marTop w:val="0"/>
          <w:marBottom w:val="0"/>
          <w:divBdr>
            <w:top w:val="none" w:sz="0" w:space="0" w:color="auto"/>
            <w:left w:val="none" w:sz="0" w:space="0" w:color="auto"/>
            <w:bottom w:val="none" w:sz="0" w:space="0" w:color="auto"/>
            <w:right w:val="none" w:sz="0" w:space="0" w:color="auto"/>
          </w:divBdr>
        </w:div>
      </w:divsChild>
    </w:div>
    <w:div w:id="683244698">
      <w:bodyDiv w:val="1"/>
      <w:marLeft w:val="0"/>
      <w:marRight w:val="0"/>
      <w:marTop w:val="0"/>
      <w:marBottom w:val="0"/>
      <w:divBdr>
        <w:top w:val="none" w:sz="0" w:space="0" w:color="auto"/>
        <w:left w:val="none" w:sz="0" w:space="0" w:color="auto"/>
        <w:bottom w:val="none" w:sz="0" w:space="0" w:color="auto"/>
        <w:right w:val="none" w:sz="0" w:space="0" w:color="auto"/>
      </w:divBdr>
    </w:div>
    <w:div w:id="683745413">
      <w:bodyDiv w:val="1"/>
      <w:marLeft w:val="0"/>
      <w:marRight w:val="0"/>
      <w:marTop w:val="0"/>
      <w:marBottom w:val="0"/>
      <w:divBdr>
        <w:top w:val="none" w:sz="0" w:space="0" w:color="auto"/>
        <w:left w:val="none" w:sz="0" w:space="0" w:color="auto"/>
        <w:bottom w:val="none" w:sz="0" w:space="0" w:color="auto"/>
        <w:right w:val="none" w:sz="0" w:space="0" w:color="auto"/>
      </w:divBdr>
      <w:divsChild>
        <w:div w:id="1265268982">
          <w:marLeft w:val="0"/>
          <w:marRight w:val="0"/>
          <w:marTop w:val="0"/>
          <w:marBottom w:val="0"/>
          <w:divBdr>
            <w:top w:val="none" w:sz="0" w:space="0" w:color="auto"/>
            <w:left w:val="none" w:sz="0" w:space="0" w:color="auto"/>
            <w:bottom w:val="none" w:sz="0" w:space="0" w:color="auto"/>
            <w:right w:val="none" w:sz="0" w:space="0" w:color="auto"/>
          </w:divBdr>
        </w:div>
      </w:divsChild>
    </w:div>
    <w:div w:id="687608515">
      <w:bodyDiv w:val="1"/>
      <w:marLeft w:val="0"/>
      <w:marRight w:val="0"/>
      <w:marTop w:val="0"/>
      <w:marBottom w:val="0"/>
      <w:divBdr>
        <w:top w:val="none" w:sz="0" w:space="0" w:color="auto"/>
        <w:left w:val="none" w:sz="0" w:space="0" w:color="auto"/>
        <w:bottom w:val="none" w:sz="0" w:space="0" w:color="auto"/>
        <w:right w:val="none" w:sz="0" w:space="0" w:color="auto"/>
      </w:divBdr>
      <w:divsChild>
        <w:div w:id="1098595964">
          <w:marLeft w:val="0"/>
          <w:marRight w:val="0"/>
          <w:marTop w:val="0"/>
          <w:marBottom w:val="0"/>
          <w:divBdr>
            <w:top w:val="none" w:sz="0" w:space="0" w:color="auto"/>
            <w:left w:val="none" w:sz="0" w:space="0" w:color="auto"/>
            <w:bottom w:val="none" w:sz="0" w:space="0" w:color="auto"/>
            <w:right w:val="none" w:sz="0" w:space="0" w:color="auto"/>
          </w:divBdr>
        </w:div>
      </w:divsChild>
    </w:div>
    <w:div w:id="691803475">
      <w:bodyDiv w:val="1"/>
      <w:marLeft w:val="0"/>
      <w:marRight w:val="0"/>
      <w:marTop w:val="0"/>
      <w:marBottom w:val="0"/>
      <w:divBdr>
        <w:top w:val="none" w:sz="0" w:space="0" w:color="auto"/>
        <w:left w:val="none" w:sz="0" w:space="0" w:color="auto"/>
        <w:bottom w:val="none" w:sz="0" w:space="0" w:color="auto"/>
        <w:right w:val="none" w:sz="0" w:space="0" w:color="auto"/>
      </w:divBdr>
      <w:divsChild>
        <w:div w:id="1470513871">
          <w:marLeft w:val="0"/>
          <w:marRight w:val="0"/>
          <w:marTop w:val="0"/>
          <w:marBottom w:val="0"/>
          <w:divBdr>
            <w:top w:val="none" w:sz="0" w:space="0" w:color="auto"/>
            <w:left w:val="none" w:sz="0" w:space="0" w:color="auto"/>
            <w:bottom w:val="none" w:sz="0" w:space="0" w:color="auto"/>
            <w:right w:val="none" w:sz="0" w:space="0" w:color="auto"/>
          </w:divBdr>
        </w:div>
      </w:divsChild>
    </w:div>
    <w:div w:id="697659193">
      <w:bodyDiv w:val="1"/>
      <w:marLeft w:val="0"/>
      <w:marRight w:val="0"/>
      <w:marTop w:val="0"/>
      <w:marBottom w:val="0"/>
      <w:divBdr>
        <w:top w:val="none" w:sz="0" w:space="0" w:color="auto"/>
        <w:left w:val="none" w:sz="0" w:space="0" w:color="auto"/>
        <w:bottom w:val="none" w:sz="0" w:space="0" w:color="auto"/>
        <w:right w:val="none" w:sz="0" w:space="0" w:color="auto"/>
      </w:divBdr>
      <w:divsChild>
        <w:div w:id="1518156568">
          <w:marLeft w:val="0"/>
          <w:marRight w:val="0"/>
          <w:marTop w:val="0"/>
          <w:marBottom w:val="0"/>
          <w:divBdr>
            <w:top w:val="none" w:sz="0" w:space="0" w:color="auto"/>
            <w:left w:val="none" w:sz="0" w:space="0" w:color="auto"/>
            <w:bottom w:val="none" w:sz="0" w:space="0" w:color="auto"/>
            <w:right w:val="none" w:sz="0" w:space="0" w:color="auto"/>
          </w:divBdr>
        </w:div>
      </w:divsChild>
    </w:div>
    <w:div w:id="699741178">
      <w:bodyDiv w:val="1"/>
      <w:marLeft w:val="0"/>
      <w:marRight w:val="0"/>
      <w:marTop w:val="0"/>
      <w:marBottom w:val="0"/>
      <w:divBdr>
        <w:top w:val="none" w:sz="0" w:space="0" w:color="auto"/>
        <w:left w:val="none" w:sz="0" w:space="0" w:color="auto"/>
        <w:bottom w:val="none" w:sz="0" w:space="0" w:color="auto"/>
        <w:right w:val="none" w:sz="0" w:space="0" w:color="auto"/>
      </w:divBdr>
      <w:divsChild>
        <w:div w:id="1205750877">
          <w:marLeft w:val="0"/>
          <w:marRight w:val="0"/>
          <w:marTop w:val="0"/>
          <w:marBottom w:val="0"/>
          <w:divBdr>
            <w:top w:val="none" w:sz="0" w:space="0" w:color="auto"/>
            <w:left w:val="none" w:sz="0" w:space="0" w:color="auto"/>
            <w:bottom w:val="none" w:sz="0" w:space="0" w:color="auto"/>
            <w:right w:val="none" w:sz="0" w:space="0" w:color="auto"/>
          </w:divBdr>
        </w:div>
      </w:divsChild>
    </w:div>
    <w:div w:id="710692905">
      <w:bodyDiv w:val="1"/>
      <w:marLeft w:val="0"/>
      <w:marRight w:val="0"/>
      <w:marTop w:val="0"/>
      <w:marBottom w:val="0"/>
      <w:divBdr>
        <w:top w:val="none" w:sz="0" w:space="0" w:color="auto"/>
        <w:left w:val="none" w:sz="0" w:space="0" w:color="auto"/>
        <w:bottom w:val="none" w:sz="0" w:space="0" w:color="auto"/>
        <w:right w:val="none" w:sz="0" w:space="0" w:color="auto"/>
      </w:divBdr>
      <w:divsChild>
        <w:div w:id="1781145510">
          <w:marLeft w:val="0"/>
          <w:marRight w:val="0"/>
          <w:marTop w:val="0"/>
          <w:marBottom w:val="0"/>
          <w:divBdr>
            <w:top w:val="none" w:sz="0" w:space="0" w:color="auto"/>
            <w:left w:val="none" w:sz="0" w:space="0" w:color="auto"/>
            <w:bottom w:val="none" w:sz="0" w:space="0" w:color="auto"/>
            <w:right w:val="none" w:sz="0" w:space="0" w:color="auto"/>
          </w:divBdr>
        </w:div>
      </w:divsChild>
    </w:div>
    <w:div w:id="710804168">
      <w:bodyDiv w:val="1"/>
      <w:marLeft w:val="0"/>
      <w:marRight w:val="0"/>
      <w:marTop w:val="0"/>
      <w:marBottom w:val="0"/>
      <w:divBdr>
        <w:top w:val="none" w:sz="0" w:space="0" w:color="auto"/>
        <w:left w:val="none" w:sz="0" w:space="0" w:color="auto"/>
        <w:bottom w:val="none" w:sz="0" w:space="0" w:color="auto"/>
        <w:right w:val="none" w:sz="0" w:space="0" w:color="auto"/>
      </w:divBdr>
      <w:divsChild>
        <w:div w:id="511649689">
          <w:marLeft w:val="0"/>
          <w:marRight w:val="0"/>
          <w:marTop w:val="0"/>
          <w:marBottom w:val="0"/>
          <w:divBdr>
            <w:top w:val="none" w:sz="0" w:space="0" w:color="auto"/>
            <w:left w:val="none" w:sz="0" w:space="0" w:color="auto"/>
            <w:bottom w:val="none" w:sz="0" w:space="0" w:color="auto"/>
            <w:right w:val="none" w:sz="0" w:space="0" w:color="auto"/>
          </w:divBdr>
        </w:div>
      </w:divsChild>
    </w:div>
    <w:div w:id="711736150">
      <w:bodyDiv w:val="1"/>
      <w:marLeft w:val="0"/>
      <w:marRight w:val="0"/>
      <w:marTop w:val="0"/>
      <w:marBottom w:val="0"/>
      <w:divBdr>
        <w:top w:val="none" w:sz="0" w:space="0" w:color="auto"/>
        <w:left w:val="none" w:sz="0" w:space="0" w:color="auto"/>
        <w:bottom w:val="none" w:sz="0" w:space="0" w:color="auto"/>
        <w:right w:val="none" w:sz="0" w:space="0" w:color="auto"/>
      </w:divBdr>
      <w:divsChild>
        <w:div w:id="1452898500">
          <w:marLeft w:val="0"/>
          <w:marRight w:val="0"/>
          <w:marTop w:val="0"/>
          <w:marBottom w:val="0"/>
          <w:divBdr>
            <w:top w:val="none" w:sz="0" w:space="0" w:color="auto"/>
            <w:left w:val="none" w:sz="0" w:space="0" w:color="auto"/>
            <w:bottom w:val="none" w:sz="0" w:space="0" w:color="auto"/>
            <w:right w:val="none" w:sz="0" w:space="0" w:color="auto"/>
          </w:divBdr>
        </w:div>
      </w:divsChild>
    </w:div>
    <w:div w:id="716469442">
      <w:bodyDiv w:val="1"/>
      <w:marLeft w:val="0"/>
      <w:marRight w:val="0"/>
      <w:marTop w:val="0"/>
      <w:marBottom w:val="0"/>
      <w:divBdr>
        <w:top w:val="none" w:sz="0" w:space="0" w:color="auto"/>
        <w:left w:val="none" w:sz="0" w:space="0" w:color="auto"/>
        <w:bottom w:val="none" w:sz="0" w:space="0" w:color="auto"/>
        <w:right w:val="none" w:sz="0" w:space="0" w:color="auto"/>
      </w:divBdr>
      <w:divsChild>
        <w:div w:id="412554579">
          <w:marLeft w:val="0"/>
          <w:marRight w:val="0"/>
          <w:marTop w:val="0"/>
          <w:marBottom w:val="0"/>
          <w:divBdr>
            <w:top w:val="none" w:sz="0" w:space="0" w:color="auto"/>
            <w:left w:val="none" w:sz="0" w:space="0" w:color="auto"/>
            <w:bottom w:val="none" w:sz="0" w:space="0" w:color="auto"/>
            <w:right w:val="none" w:sz="0" w:space="0" w:color="auto"/>
          </w:divBdr>
        </w:div>
      </w:divsChild>
    </w:div>
    <w:div w:id="721053148">
      <w:bodyDiv w:val="1"/>
      <w:marLeft w:val="0"/>
      <w:marRight w:val="0"/>
      <w:marTop w:val="0"/>
      <w:marBottom w:val="0"/>
      <w:divBdr>
        <w:top w:val="none" w:sz="0" w:space="0" w:color="auto"/>
        <w:left w:val="none" w:sz="0" w:space="0" w:color="auto"/>
        <w:bottom w:val="none" w:sz="0" w:space="0" w:color="auto"/>
        <w:right w:val="none" w:sz="0" w:space="0" w:color="auto"/>
      </w:divBdr>
      <w:divsChild>
        <w:div w:id="2114128487">
          <w:marLeft w:val="0"/>
          <w:marRight w:val="0"/>
          <w:marTop w:val="0"/>
          <w:marBottom w:val="0"/>
          <w:divBdr>
            <w:top w:val="none" w:sz="0" w:space="0" w:color="auto"/>
            <w:left w:val="none" w:sz="0" w:space="0" w:color="auto"/>
            <w:bottom w:val="none" w:sz="0" w:space="0" w:color="auto"/>
            <w:right w:val="none" w:sz="0" w:space="0" w:color="auto"/>
          </w:divBdr>
        </w:div>
      </w:divsChild>
    </w:div>
    <w:div w:id="726344607">
      <w:bodyDiv w:val="1"/>
      <w:marLeft w:val="0"/>
      <w:marRight w:val="0"/>
      <w:marTop w:val="0"/>
      <w:marBottom w:val="0"/>
      <w:divBdr>
        <w:top w:val="none" w:sz="0" w:space="0" w:color="auto"/>
        <w:left w:val="none" w:sz="0" w:space="0" w:color="auto"/>
        <w:bottom w:val="none" w:sz="0" w:space="0" w:color="auto"/>
        <w:right w:val="none" w:sz="0" w:space="0" w:color="auto"/>
      </w:divBdr>
      <w:divsChild>
        <w:div w:id="1181890361">
          <w:marLeft w:val="0"/>
          <w:marRight w:val="0"/>
          <w:marTop w:val="0"/>
          <w:marBottom w:val="0"/>
          <w:divBdr>
            <w:top w:val="none" w:sz="0" w:space="0" w:color="auto"/>
            <w:left w:val="none" w:sz="0" w:space="0" w:color="auto"/>
            <w:bottom w:val="none" w:sz="0" w:space="0" w:color="auto"/>
            <w:right w:val="none" w:sz="0" w:space="0" w:color="auto"/>
          </w:divBdr>
        </w:div>
      </w:divsChild>
    </w:div>
    <w:div w:id="728069138">
      <w:bodyDiv w:val="1"/>
      <w:marLeft w:val="0"/>
      <w:marRight w:val="0"/>
      <w:marTop w:val="0"/>
      <w:marBottom w:val="0"/>
      <w:divBdr>
        <w:top w:val="none" w:sz="0" w:space="0" w:color="auto"/>
        <w:left w:val="none" w:sz="0" w:space="0" w:color="auto"/>
        <w:bottom w:val="none" w:sz="0" w:space="0" w:color="auto"/>
        <w:right w:val="none" w:sz="0" w:space="0" w:color="auto"/>
      </w:divBdr>
      <w:divsChild>
        <w:div w:id="1436439432">
          <w:marLeft w:val="0"/>
          <w:marRight w:val="0"/>
          <w:marTop w:val="0"/>
          <w:marBottom w:val="0"/>
          <w:divBdr>
            <w:top w:val="none" w:sz="0" w:space="0" w:color="auto"/>
            <w:left w:val="none" w:sz="0" w:space="0" w:color="auto"/>
            <w:bottom w:val="none" w:sz="0" w:space="0" w:color="auto"/>
            <w:right w:val="none" w:sz="0" w:space="0" w:color="auto"/>
          </w:divBdr>
        </w:div>
      </w:divsChild>
    </w:div>
    <w:div w:id="728264769">
      <w:bodyDiv w:val="1"/>
      <w:marLeft w:val="0"/>
      <w:marRight w:val="0"/>
      <w:marTop w:val="0"/>
      <w:marBottom w:val="0"/>
      <w:divBdr>
        <w:top w:val="none" w:sz="0" w:space="0" w:color="auto"/>
        <w:left w:val="none" w:sz="0" w:space="0" w:color="auto"/>
        <w:bottom w:val="none" w:sz="0" w:space="0" w:color="auto"/>
        <w:right w:val="none" w:sz="0" w:space="0" w:color="auto"/>
      </w:divBdr>
      <w:divsChild>
        <w:div w:id="273710280">
          <w:marLeft w:val="0"/>
          <w:marRight w:val="0"/>
          <w:marTop w:val="0"/>
          <w:marBottom w:val="0"/>
          <w:divBdr>
            <w:top w:val="none" w:sz="0" w:space="0" w:color="auto"/>
            <w:left w:val="none" w:sz="0" w:space="0" w:color="auto"/>
            <w:bottom w:val="none" w:sz="0" w:space="0" w:color="auto"/>
            <w:right w:val="none" w:sz="0" w:space="0" w:color="auto"/>
          </w:divBdr>
        </w:div>
      </w:divsChild>
    </w:div>
    <w:div w:id="734822155">
      <w:bodyDiv w:val="1"/>
      <w:marLeft w:val="0"/>
      <w:marRight w:val="0"/>
      <w:marTop w:val="0"/>
      <w:marBottom w:val="0"/>
      <w:divBdr>
        <w:top w:val="none" w:sz="0" w:space="0" w:color="auto"/>
        <w:left w:val="none" w:sz="0" w:space="0" w:color="auto"/>
        <w:bottom w:val="none" w:sz="0" w:space="0" w:color="auto"/>
        <w:right w:val="none" w:sz="0" w:space="0" w:color="auto"/>
      </w:divBdr>
      <w:divsChild>
        <w:div w:id="894318450">
          <w:marLeft w:val="0"/>
          <w:marRight w:val="0"/>
          <w:marTop w:val="0"/>
          <w:marBottom w:val="0"/>
          <w:divBdr>
            <w:top w:val="none" w:sz="0" w:space="0" w:color="auto"/>
            <w:left w:val="none" w:sz="0" w:space="0" w:color="auto"/>
            <w:bottom w:val="none" w:sz="0" w:space="0" w:color="auto"/>
            <w:right w:val="none" w:sz="0" w:space="0" w:color="auto"/>
          </w:divBdr>
        </w:div>
      </w:divsChild>
    </w:div>
    <w:div w:id="736316653">
      <w:bodyDiv w:val="1"/>
      <w:marLeft w:val="0"/>
      <w:marRight w:val="0"/>
      <w:marTop w:val="0"/>
      <w:marBottom w:val="0"/>
      <w:divBdr>
        <w:top w:val="none" w:sz="0" w:space="0" w:color="auto"/>
        <w:left w:val="none" w:sz="0" w:space="0" w:color="auto"/>
        <w:bottom w:val="none" w:sz="0" w:space="0" w:color="auto"/>
        <w:right w:val="none" w:sz="0" w:space="0" w:color="auto"/>
      </w:divBdr>
      <w:divsChild>
        <w:div w:id="603270398">
          <w:marLeft w:val="0"/>
          <w:marRight w:val="0"/>
          <w:marTop w:val="0"/>
          <w:marBottom w:val="0"/>
          <w:divBdr>
            <w:top w:val="none" w:sz="0" w:space="0" w:color="auto"/>
            <w:left w:val="none" w:sz="0" w:space="0" w:color="auto"/>
            <w:bottom w:val="none" w:sz="0" w:space="0" w:color="auto"/>
            <w:right w:val="none" w:sz="0" w:space="0" w:color="auto"/>
          </w:divBdr>
        </w:div>
      </w:divsChild>
    </w:div>
    <w:div w:id="740298602">
      <w:bodyDiv w:val="1"/>
      <w:marLeft w:val="0"/>
      <w:marRight w:val="0"/>
      <w:marTop w:val="0"/>
      <w:marBottom w:val="0"/>
      <w:divBdr>
        <w:top w:val="none" w:sz="0" w:space="0" w:color="auto"/>
        <w:left w:val="none" w:sz="0" w:space="0" w:color="auto"/>
        <w:bottom w:val="none" w:sz="0" w:space="0" w:color="auto"/>
        <w:right w:val="none" w:sz="0" w:space="0" w:color="auto"/>
      </w:divBdr>
      <w:divsChild>
        <w:div w:id="110976801">
          <w:marLeft w:val="0"/>
          <w:marRight w:val="0"/>
          <w:marTop w:val="0"/>
          <w:marBottom w:val="0"/>
          <w:divBdr>
            <w:top w:val="none" w:sz="0" w:space="0" w:color="auto"/>
            <w:left w:val="none" w:sz="0" w:space="0" w:color="auto"/>
            <w:bottom w:val="none" w:sz="0" w:space="0" w:color="auto"/>
            <w:right w:val="none" w:sz="0" w:space="0" w:color="auto"/>
          </w:divBdr>
        </w:div>
      </w:divsChild>
    </w:div>
    <w:div w:id="751898706">
      <w:bodyDiv w:val="1"/>
      <w:marLeft w:val="0"/>
      <w:marRight w:val="0"/>
      <w:marTop w:val="0"/>
      <w:marBottom w:val="0"/>
      <w:divBdr>
        <w:top w:val="none" w:sz="0" w:space="0" w:color="auto"/>
        <w:left w:val="none" w:sz="0" w:space="0" w:color="auto"/>
        <w:bottom w:val="none" w:sz="0" w:space="0" w:color="auto"/>
        <w:right w:val="none" w:sz="0" w:space="0" w:color="auto"/>
      </w:divBdr>
      <w:divsChild>
        <w:div w:id="1323511749">
          <w:marLeft w:val="0"/>
          <w:marRight w:val="0"/>
          <w:marTop w:val="0"/>
          <w:marBottom w:val="0"/>
          <w:divBdr>
            <w:top w:val="none" w:sz="0" w:space="0" w:color="auto"/>
            <w:left w:val="none" w:sz="0" w:space="0" w:color="auto"/>
            <w:bottom w:val="none" w:sz="0" w:space="0" w:color="auto"/>
            <w:right w:val="none" w:sz="0" w:space="0" w:color="auto"/>
          </w:divBdr>
        </w:div>
      </w:divsChild>
    </w:div>
    <w:div w:id="764155496">
      <w:bodyDiv w:val="1"/>
      <w:marLeft w:val="0"/>
      <w:marRight w:val="0"/>
      <w:marTop w:val="0"/>
      <w:marBottom w:val="0"/>
      <w:divBdr>
        <w:top w:val="none" w:sz="0" w:space="0" w:color="auto"/>
        <w:left w:val="none" w:sz="0" w:space="0" w:color="auto"/>
        <w:bottom w:val="none" w:sz="0" w:space="0" w:color="auto"/>
        <w:right w:val="none" w:sz="0" w:space="0" w:color="auto"/>
      </w:divBdr>
      <w:divsChild>
        <w:div w:id="1083141509">
          <w:marLeft w:val="0"/>
          <w:marRight w:val="0"/>
          <w:marTop w:val="0"/>
          <w:marBottom w:val="0"/>
          <w:divBdr>
            <w:top w:val="none" w:sz="0" w:space="0" w:color="auto"/>
            <w:left w:val="none" w:sz="0" w:space="0" w:color="auto"/>
            <w:bottom w:val="none" w:sz="0" w:space="0" w:color="auto"/>
            <w:right w:val="none" w:sz="0" w:space="0" w:color="auto"/>
          </w:divBdr>
        </w:div>
      </w:divsChild>
    </w:div>
    <w:div w:id="773600913">
      <w:bodyDiv w:val="1"/>
      <w:marLeft w:val="0"/>
      <w:marRight w:val="0"/>
      <w:marTop w:val="0"/>
      <w:marBottom w:val="0"/>
      <w:divBdr>
        <w:top w:val="none" w:sz="0" w:space="0" w:color="auto"/>
        <w:left w:val="none" w:sz="0" w:space="0" w:color="auto"/>
        <w:bottom w:val="none" w:sz="0" w:space="0" w:color="auto"/>
        <w:right w:val="none" w:sz="0" w:space="0" w:color="auto"/>
      </w:divBdr>
      <w:divsChild>
        <w:div w:id="952639141">
          <w:marLeft w:val="0"/>
          <w:marRight w:val="0"/>
          <w:marTop w:val="0"/>
          <w:marBottom w:val="0"/>
          <w:divBdr>
            <w:top w:val="none" w:sz="0" w:space="0" w:color="auto"/>
            <w:left w:val="none" w:sz="0" w:space="0" w:color="auto"/>
            <w:bottom w:val="none" w:sz="0" w:space="0" w:color="auto"/>
            <w:right w:val="none" w:sz="0" w:space="0" w:color="auto"/>
          </w:divBdr>
          <w:divsChild>
            <w:div w:id="1004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1642">
      <w:bodyDiv w:val="1"/>
      <w:marLeft w:val="0"/>
      <w:marRight w:val="0"/>
      <w:marTop w:val="0"/>
      <w:marBottom w:val="0"/>
      <w:divBdr>
        <w:top w:val="none" w:sz="0" w:space="0" w:color="auto"/>
        <w:left w:val="none" w:sz="0" w:space="0" w:color="auto"/>
        <w:bottom w:val="none" w:sz="0" w:space="0" w:color="auto"/>
        <w:right w:val="none" w:sz="0" w:space="0" w:color="auto"/>
      </w:divBdr>
      <w:divsChild>
        <w:div w:id="1595018419">
          <w:marLeft w:val="0"/>
          <w:marRight w:val="0"/>
          <w:marTop w:val="0"/>
          <w:marBottom w:val="0"/>
          <w:divBdr>
            <w:top w:val="none" w:sz="0" w:space="0" w:color="auto"/>
            <w:left w:val="none" w:sz="0" w:space="0" w:color="auto"/>
            <w:bottom w:val="none" w:sz="0" w:space="0" w:color="auto"/>
            <w:right w:val="none" w:sz="0" w:space="0" w:color="auto"/>
          </w:divBdr>
        </w:div>
      </w:divsChild>
    </w:div>
    <w:div w:id="785076694">
      <w:bodyDiv w:val="1"/>
      <w:marLeft w:val="0"/>
      <w:marRight w:val="0"/>
      <w:marTop w:val="0"/>
      <w:marBottom w:val="0"/>
      <w:divBdr>
        <w:top w:val="none" w:sz="0" w:space="0" w:color="auto"/>
        <w:left w:val="none" w:sz="0" w:space="0" w:color="auto"/>
        <w:bottom w:val="none" w:sz="0" w:space="0" w:color="auto"/>
        <w:right w:val="none" w:sz="0" w:space="0" w:color="auto"/>
      </w:divBdr>
      <w:divsChild>
        <w:div w:id="1622883387">
          <w:marLeft w:val="0"/>
          <w:marRight w:val="0"/>
          <w:marTop w:val="0"/>
          <w:marBottom w:val="0"/>
          <w:divBdr>
            <w:top w:val="none" w:sz="0" w:space="0" w:color="auto"/>
            <w:left w:val="none" w:sz="0" w:space="0" w:color="auto"/>
            <w:bottom w:val="none" w:sz="0" w:space="0" w:color="auto"/>
            <w:right w:val="none" w:sz="0" w:space="0" w:color="auto"/>
          </w:divBdr>
          <w:divsChild>
            <w:div w:id="1698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7591">
      <w:bodyDiv w:val="1"/>
      <w:marLeft w:val="0"/>
      <w:marRight w:val="0"/>
      <w:marTop w:val="0"/>
      <w:marBottom w:val="0"/>
      <w:divBdr>
        <w:top w:val="none" w:sz="0" w:space="0" w:color="auto"/>
        <w:left w:val="none" w:sz="0" w:space="0" w:color="auto"/>
        <w:bottom w:val="none" w:sz="0" w:space="0" w:color="auto"/>
        <w:right w:val="none" w:sz="0" w:space="0" w:color="auto"/>
      </w:divBdr>
      <w:divsChild>
        <w:div w:id="565259829">
          <w:marLeft w:val="0"/>
          <w:marRight w:val="0"/>
          <w:marTop w:val="0"/>
          <w:marBottom w:val="0"/>
          <w:divBdr>
            <w:top w:val="none" w:sz="0" w:space="0" w:color="auto"/>
            <w:left w:val="none" w:sz="0" w:space="0" w:color="auto"/>
            <w:bottom w:val="none" w:sz="0" w:space="0" w:color="auto"/>
            <w:right w:val="none" w:sz="0" w:space="0" w:color="auto"/>
          </w:divBdr>
        </w:div>
      </w:divsChild>
    </w:div>
    <w:div w:id="791439667">
      <w:bodyDiv w:val="1"/>
      <w:marLeft w:val="0"/>
      <w:marRight w:val="0"/>
      <w:marTop w:val="0"/>
      <w:marBottom w:val="0"/>
      <w:divBdr>
        <w:top w:val="none" w:sz="0" w:space="0" w:color="auto"/>
        <w:left w:val="none" w:sz="0" w:space="0" w:color="auto"/>
        <w:bottom w:val="none" w:sz="0" w:space="0" w:color="auto"/>
        <w:right w:val="none" w:sz="0" w:space="0" w:color="auto"/>
      </w:divBdr>
      <w:divsChild>
        <w:div w:id="1011974">
          <w:marLeft w:val="0"/>
          <w:marRight w:val="0"/>
          <w:marTop w:val="0"/>
          <w:marBottom w:val="0"/>
          <w:divBdr>
            <w:top w:val="none" w:sz="0" w:space="0" w:color="auto"/>
            <w:left w:val="none" w:sz="0" w:space="0" w:color="auto"/>
            <w:bottom w:val="none" w:sz="0" w:space="0" w:color="auto"/>
            <w:right w:val="none" w:sz="0" w:space="0" w:color="auto"/>
          </w:divBdr>
        </w:div>
      </w:divsChild>
    </w:div>
    <w:div w:id="811486062">
      <w:bodyDiv w:val="1"/>
      <w:marLeft w:val="0"/>
      <w:marRight w:val="0"/>
      <w:marTop w:val="0"/>
      <w:marBottom w:val="0"/>
      <w:divBdr>
        <w:top w:val="none" w:sz="0" w:space="0" w:color="auto"/>
        <w:left w:val="none" w:sz="0" w:space="0" w:color="auto"/>
        <w:bottom w:val="none" w:sz="0" w:space="0" w:color="auto"/>
        <w:right w:val="none" w:sz="0" w:space="0" w:color="auto"/>
      </w:divBdr>
      <w:divsChild>
        <w:div w:id="958032541">
          <w:marLeft w:val="0"/>
          <w:marRight w:val="0"/>
          <w:marTop w:val="0"/>
          <w:marBottom w:val="0"/>
          <w:divBdr>
            <w:top w:val="none" w:sz="0" w:space="0" w:color="auto"/>
            <w:left w:val="none" w:sz="0" w:space="0" w:color="auto"/>
            <w:bottom w:val="none" w:sz="0" w:space="0" w:color="auto"/>
            <w:right w:val="none" w:sz="0" w:space="0" w:color="auto"/>
          </w:divBdr>
        </w:div>
      </w:divsChild>
    </w:div>
    <w:div w:id="813522945">
      <w:bodyDiv w:val="1"/>
      <w:marLeft w:val="0"/>
      <w:marRight w:val="0"/>
      <w:marTop w:val="0"/>
      <w:marBottom w:val="0"/>
      <w:divBdr>
        <w:top w:val="none" w:sz="0" w:space="0" w:color="auto"/>
        <w:left w:val="none" w:sz="0" w:space="0" w:color="auto"/>
        <w:bottom w:val="none" w:sz="0" w:space="0" w:color="auto"/>
        <w:right w:val="none" w:sz="0" w:space="0" w:color="auto"/>
      </w:divBdr>
      <w:divsChild>
        <w:div w:id="351077628">
          <w:marLeft w:val="0"/>
          <w:marRight w:val="0"/>
          <w:marTop w:val="0"/>
          <w:marBottom w:val="0"/>
          <w:divBdr>
            <w:top w:val="none" w:sz="0" w:space="0" w:color="auto"/>
            <w:left w:val="none" w:sz="0" w:space="0" w:color="auto"/>
            <w:bottom w:val="none" w:sz="0" w:space="0" w:color="auto"/>
            <w:right w:val="none" w:sz="0" w:space="0" w:color="auto"/>
          </w:divBdr>
        </w:div>
      </w:divsChild>
    </w:div>
    <w:div w:id="813529194">
      <w:bodyDiv w:val="1"/>
      <w:marLeft w:val="0"/>
      <w:marRight w:val="0"/>
      <w:marTop w:val="0"/>
      <w:marBottom w:val="0"/>
      <w:divBdr>
        <w:top w:val="none" w:sz="0" w:space="0" w:color="auto"/>
        <w:left w:val="none" w:sz="0" w:space="0" w:color="auto"/>
        <w:bottom w:val="none" w:sz="0" w:space="0" w:color="auto"/>
        <w:right w:val="none" w:sz="0" w:space="0" w:color="auto"/>
      </w:divBdr>
      <w:divsChild>
        <w:div w:id="184757836">
          <w:marLeft w:val="0"/>
          <w:marRight w:val="0"/>
          <w:marTop w:val="0"/>
          <w:marBottom w:val="0"/>
          <w:divBdr>
            <w:top w:val="none" w:sz="0" w:space="0" w:color="auto"/>
            <w:left w:val="none" w:sz="0" w:space="0" w:color="auto"/>
            <w:bottom w:val="none" w:sz="0" w:space="0" w:color="auto"/>
            <w:right w:val="none" w:sz="0" w:space="0" w:color="auto"/>
          </w:divBdr>
        </w:div>
      </w:divsChild>
    </w:div>
    <w:div w:id="816188438">
      <w:bodyDiv w:val="1"/>
      <w:marLeft w:val="0"/>
      <w:marRight w:val="0"/>
      <w:marTop w:val="0"/>
      <w:marBottom w:val="0"/>
      <w:divBdr>
        <w:top w:val="none" w:sz="0" w:space="0" w:color="auto"/>
        <w:left w:val="none" w:sz="0" w:space="0" w:color="auto"/>
        <w:bottom w:val="none" w:sz="0" w:space="0" w:color="auto"/>
        <w:right w:val="none" w:sz="0" w:space="0" w:color="auto"/>
      </w:divBdr>
      <w:divsChild>
        <w:div w:id="2097676583">
          <w:marLeft w:val="0"/>
          <w:marRight w:val="0"/>
          <w:marTop w:val="0"/>
          <w:marBottom w:val="0"/>
          <w:divBdr>
            <w:top w:val="none" w:sz="0" w:space="0" w:color="auto"/>
            <w:left w:val="none" w:sz="0" w:space="0" w:color="auto"/>
            <w:bottom w:val="none" w:sz="0" w:space="0" w:color="auto"/>
            <w:right w:val="none" w:sz="0" w:space="0" w:color="auto"/>
          </w:divBdr>
        </w:div>
      </w:divsChild>
    </w:div>
    <w:div w:id="817041996">
      <w:bodyDiv w:val="1"/>
      <w:marLeft w:val="0"/>
      <w:marRight w:val="0"/>
      <w:marTop w:val="0"/>
      <w:marBottom w:val="0"/>
      <w:divBdr>
        <w:top w:val="none" w:sz="0" w:space="0" w:color="auto"/>
        <w:left w:val="none" w:sz="0" w:space="0" w:color="auto"/>
        <w:bottom w:val="none" w:sz="0" w:space="0" w:color="auto"/>
        <w:right w:val="none" w:sz="0" w:space="0" w:color="auto"/>
      </w:divBdr>
      <w:divsChild>
        <w:div w:id="973020907">
          <w:marLeft w:val="0"/>
          <w:marRight w:val="0"/>
          <w:marTop w:val="0"/>
          <w:marBottom w:val="0"/>
          <w:divBdr>
            <w:top w:val="none" w:sz="0" w:space="0" w:color="auto"/>
            <w:left w:val="none" w:sz="0" w:space="0" w:color="auto"/>
            <w:bottom w:val="none" w:sz="0" w:space="0" w:color="auto"/>
            <w:right w:val="none" w:sz="0" w:space="0" w:color="auto"/>
          </w:divBdr>
        </w:div>
      </w:divsChild>
    </w:div>
    <w:div w:id="829364545">
      <w:bodyDiv w:val="1"/>
      <w:marLeft w:val="0"/>
      <w:marRight w:val="0"/>
      <w:marTop w:val="0"/>
      <w:marBottom w:val="0"/>
      <w:divBdr>
        <w:top w:val="none" w:sz="0" w:space="0" w:color="auto"/>
        <w:left w:val="none" w:sz="0" w:space="0" w:color="auto"/>
        <w:bottom w:val="none" w:sz="0" w:space="0" w:color="auto"/>
        <w:right w:val="none" w:sz="0" w:space="0" w:color="auto"/>
      </w:divBdr>
      <w:divsChild>
        <w:div w:id="1968970385">
          <w:marLeft w:val="0"/>
          <w:marRight w:val="0"/>
          <w:marTop w:val="0"/>
          <w:marBottom w:val="0"/>
          <w:divBdr>
            <w:top w:val="none" w:sz="0" w:space="0" w:color="auto"/>
            <w:left w:val="none" w:sz="0" w:space="0" w:color="auto"/>
            <w:bottom w:val="none" w:sz="0" w:space="0" w:color="auto"/>
            <w:right w:val="none" w:sz="0" w:space="0" w:color="auto"/>
          </w:divBdr>
        </w:div>
      </w:divsChild>
    </w:div>
    <w:div w:id="836306683">
      <w:bodyDiv w:val="1"/>
      <w:marLeft w:val="0"/>
      <w:marRight w:val="0"/>
      <w:marTop w:val="0"/>
      <w:marBottom w:val="0"/>
      <w:divBdr>
        <w:top w:val="none" w:sz="0" w:space="0" w:color="auto"/>
        <w:left w:val="none" w:sz="0" w:space="0" w:color="auto"/>
        <w:bottom w:val="none" w:sz="0" w:space="0" w:color="auto"/>
        <w:right w:val="none" w:sz="0" w:space="0" w:color="auto"/>
      </w:divBdr>
      <w:divsChild>
        <w:div w:id="1370030428">
          <w:marLeft w:val="0"/>
          <w:marRight w:val="0"/>
          <w:marTop w:val="0"/>
          <w:marBottom w:val="0"/>
          <w:divBdr>
            <w:top w:val="none" w:sz="0" w:space="0" w:color="auto"/>
            <w:left w:val="none" w:sz="0" w:space="0" w:color="auto"/>
            <w:bottom w:val="none" w:sz="0" w:space="0" w:color="auto"/>
            <w:right w:val="none" w:sz="0" w:space="0" w:color="auto"/>
          </w:divBdr>
        </w:div>
      </w:divsChild>
    </w:div>
    <w:div w:id="839543704">
      <w:bodyDiv w:val="1"/>
      <w:marLeft w:val="0"/>
      <w:marRight w:val="0"/>
      <w:marTop w:val="0"/>
      <w:marBottom w:val="0"/>
      <w:divBdr>
        <w:top w:val="none" w:sz="0" w:space="0" w:color="auto"/>
        <w:left w:val="none" w:sz="0" w:space="0" w:color="auto"/>
        <w:bottom w:val="none" w:sz="0" w:space="0" w:color="auto"/>
        <w:right w:val="none" w:sz="0" w:space="0" w:color="auto"/>
      </w:divBdr>
      <w:divsChild>
        <w:div w:id="103423660">
          <w:marLeft w:val="0"/>
          <w:marRight w:val="0"/>
          <w:marTop w:val="0"/>
          <w:marBottom w:val="0"/>
          <w:divBdr>
            <w:top w:val="none" w:sz="0" w:space="0" w:color="auto"/>
            <w:left w:val="none" w:sz="0" w:space="0" w:color="auto"/>
            <w:bottom w:val="none" w:sz="0" w:space="0" w:color="auto"/>
            <w:right w:val="none" w:sz="0" w:space="0" w:color="auto"/>
          </w:divBdr>
        </w:div>
      </w:divsChild>
    </w:div>
    <w:div w:id="839659523">
      <w:bodyDiv w:val="1"/>
      <w:marLeft w:val="0"/>
      <w:marRight w:val="0"/>
      <w:marTop w:val="0"/>
      <w:marBottom w:val="0"/>
      <w:divBdr>
        <w:top w:val="none" w:sz="0" w:space="0" w:color="auto"/>
        <w:left w:val="none" w:sz="0" w:space="0" w:color="auto"/>
        <w:bottom w:val="none" w:sz="0" w:space="0" w:color="auto"/>
        <w:right w:val="none" w:sz="0" w:space="0" w:color="auto"/>
      </w:divBdr>
      <w:divsChild>
        <w:div w:id="961888632">
          <w:marLeft w:val="0"/>
          <w:marRight w:val="0"/>
          <w:marTop w:val="0"/>
          <w:marBottom w:val="0"/>
          <w:divBdr>
            <w:top w:val="none" w:sz="0" w:space="0" w:color="auto"/>
            <w:left w:val="none" w:sz="0" w:space="0" w:color="auto"/>
            <w:bottom w:val="none" w:sz="0" w:space="0" w:color="auto"/>
            <w:right w:val="none" w:sz="0" w:space="0" w:color="auto"/>
          </w:divBdr>
        </w:div>
      </w:divsChild>
    </w:div>
    <w:div w:id="840193608">
      <w:bodyDiv w:val="1"/>
      <w:marLeft w:val="0"/>
      <w:marRight w:val="0"/>
      <w:marTop w:val="0"/>
      <w:marBottom w:val="0"/>
      <w:divBdr>
        <w:top w:val="none" w:sz="0" w:space="0" w:color="auto"/>
        <w:left w:val="none" w:sz="0" w:space="0" w:color="auto"/>
        <w:bottom w:val="none" w:sz="0" w:space="0" w:color="auto"/>
        <w:right w:val="none" w:sz="0" w:space="0" w:color="auto"/>
      </w:divBdr>
      <w:divsChild>
        <w:div w:id="982537713">
          <w:marLeft w:val="0"/>
          <w:marRight w:val="0"/>
          <w:marTop w:val="0"/>
          <w:marBottom w:val="0"/>
          <w:divBdr>
            <w:top w:val="none" w:sz="0" w:space="0" w:color="auto"/>
            <w:left w:val="none" w:sz="0" w:space="0" w:color="auto"/>
            <w:bottom w:val="none" w:sz="0" w:space="0" w:color="auto"/>
            <w:right w:val="none" w:sz="0" w:space="0" w:color="auto"/>
          </w:divBdr>
        </w:div>
      </w:divsChild>
    </w:div>
    <w:div w:id="865799898">
      <w:bodyDiv w:val="1"/>
      <w:marLeft w:val="0"/>
      <w:marRight w:val="0"/>
      <w:marTop w:val="0"/>
      <w:marBottom w:val="0"/>
      <w:divBdr>
        <w:top w:val="none" w:sz="0" w:space="0" w:color="auto"/>
        <w:left w:val="none" w:sz="0" w:space="0" w:color="auto"/>
        <w:bottom w:val="none" w:sz="0" w:space="0" w:color="auto"/>
        <w:right w:val="none" w:sz="0" w:space="0" w:color="auto"/>
      </w:divBdr>
      <w:divsChild>
        <w:div w:id="1940022133">
          <w:marLeft w:val="0"/>
          <w:marRight w:val="0"/>
          <w:marTop w:val="0"/>
          <w:marBottom w:val="0"/>
          <w:divBdr>
            <w:top w:val="none" w:sz="0" w:space="0" w:color="auto"/>
            <w:left w:val="none" w:sz="0" w:space="0" w:color="auto"/>
            <w:bottom w:val="none" w:sz="0" w:space="0" w:color="auto"/>
            <w:right w:val="none" w:sz="0" w:space="0" w:color="auto"/>
          </w:divBdr>
        </w:div>
      </w:divsChild>
    </w:div>
    <w:div w:id="875894821">
      <w:bodyDiv w:val="1"/>
      <w:marLeft w:val="0"/>
      <w:marRight w:val="0"/>
      <w:marTop w:val="0"/>
      <w:marBottom w:val="0"/>
      <w:divBdr>
        <w:top w:val="none" w:sz="0" w:space="0" w:color="auto"/>
        <w:left w:val="none" w:sz="0" w:space="0" w:color="auto"/>
        <w:bottom w:val="none" w:sz="0" w:space="0" w:color="auto"/>
        <w:right w:val="none" w:sz="0" w:space="0" w:color="auto"/>
      </w:divBdr>
      <w:divsChild>
        <w:div w:id="692997740">
          <w:marLeft w:val="0"/>
          <w:marRight w:val="0"/>
          <w:marTop w:val="0"/>
          <w:marBottom w:val="0"/>
          <w:divBdr>
            <w:top w:val="none" w:sz="0" w:space="0" w:color="auto"/>
            <w:left w:val="none" w:sz="0" w:space="0" w:color="auto"/>
            <w:bottom w:val="none" w:sz="0" w:space="0" w:color="auto"/>
            <w:right w:val="none" w:sz="0" w:space="0" w:color="auto"/>
          </w:divBdr>
        </w:div>
      </w:divsChild>
    </w:div>
    <w:div w:id="882866043">
      <w:bodyDiv w:val="1"/>
      <w:marLeft w:val="0"/>
      <w:marRight w:val="0"/>
      <w:marTop w:val="0"/>
      <w:marBottom w:val="0"/>
      <w:divBdr>
        <w:top w:val="none" w:sz="0" w:space="0" w:color="auto"/>
        <w:left w:val="none" w:sz="0" w:space="0" w:color="auto"/>
        <w:bottom w:val="none" w:sz="0" w:space="0" w:color="auto"/>
        <w:right w:val="none" w:sz="0" w:space="0" w:color="auto"/>
      </w:divBdr>
      <w:divsChild>
        <w:div w:id="562376949">
          <w:marLeft w:val="0"/>
          <w:marRight w:val="0"/>
          <w:marTop w:val="0"/>
          <w:marBottom w:val="0"/>
          <w:divBdr>
            <w:top w:val="none" w:sz="0" w:space="0" w:color="auto"/>
            <w:left w:val="none" w:sz="0" w:space="0" w:color="auto"/>
            <w:bottom w:val="none" w:sz="0" w:space="0" w:color="auto"/>
            <w:right w:val="none" w:sz="0" w:space="0" w:color="auto"/>
          </w:divBdr>
        </w:div>
      </w:divsChild>
    </w:div>
    <w:div w:id="887186331">
      <w:bodyDiv w:val="1"/>
      <w:marLeft w:val="0"/>
      <w:marRight w:val="0"/>
      <w:marTop w:val="0"/>
      <w:marBottom w:val="0"/>
      <w:divBdr>
        <w:top w:val="none" w:sz="0" w:space="0" w:color="auto"/>
        <w:left w:val="none" w:sz="0" w:space="0" w:color="auto"/>
        <w:bottom w:val="none" w:sz="0" w:space="0" w:color="auto"/>
        <w:right w:val="none" w:sz="0" w:space="0" w:color="auto"/>
      </w:divBdr>
      <w:divsChild>
        <w:div w:id="574122890">
          <w:marLeft w:val="0"/>
          <w:marRight w:val="0"/>
          <w:marTop w:val="0"/>
          <w:marBottom w:val="0"/>
          <w:divBdr>
            <w:top w:val="none" w:sz="0" w:space="0" w:color="auto"/>
            <w:left w:val="none" w:sz="0" w:space="0" w:color="auto"/>
            <w:bottom w:val="none" w:sz="0" w:space="0" w:color="auto"/>
            <w:right w:val="none" w:sz="0" w:space="0" w:color="auto"/>
          </w:divBdr>
        </w:div>
      </w:divsChild>
    </w:div>
    <w:div w:id="888999547">
      <w:bodyDiv w:val="1"/>
      <w:marLeft w:val="0"/>
      <w:marRight w:val="0"/>
      <w:marTop w:val="0"/>
      <w:marBottom w:val="0"/>
      <w:divBdr>
        <w:top w:val="none" w:sz="0" w:space="0" w:color="auto"/>
        <w:left w:val="none" w:sz="0" w:space="0" w:color="auto"/>
        <w:bottom w:val="none" w:sz="0" w:space="0" w:color="auto"/>
        <w:right w:val="none" w:sz="0" w:space="0" w:color="auto"/>
      </w:divBdr>
      <w:divsChild>
        <w:div w:id="2077052001">
          <w:marLeft w:val="0"/>
          <w:marRight w:val="0"/>
          <w:marTop w:val="0"/>
          <w:marBottom w:val="0"/>
          <w:divBdr>
            <w:top w:val="none" w:sz="0" w:space="0" w:color="auto"/>
            <w:left w:val="none" w:sz="0" w:space="0" w:color="auto"/>
            <w:bottom w:val="none" w:sz="0" w:space="0" w:color="auto"/>
            <w:right w:val="none" w:sz="0" w:space="0" w:color="auto"/>
          </w:divBdr>
        </w:div>
      </w:divsChild>
    </w:div>
    <w:div w:id="891845552">
      <w:bodyDiv w:val="1"/>
      <w:marLeft w:val="0"/>
      <w:marRight w:val="0"/>
      <w:marTop w:val="0"/>
      <w:marBottom w:val="0"/>
      <w:divBdr>
        <w:top w:val="none" w:sz="0" w:space="0" w:color="auto"/>
        <w:left w:val="none" w:sz="0" w:space="0" w:color="auto"/>
        <w:bottom w:val="none" w:sz="0" w:space="0" w:color="auto"/>
        <w:right w:val="none" w:sz="0" w:space="0" w:color="auto"/>
      </w:divBdr>
      <w:divsChild>
        <w:div w:id="1653634598">
          <w:marLeft w:val="0"/>
          <w:marRight w:val="0"/>
          <w:marTop w:val="0"/>
          <w:marBottom w:val="0"/>
          <w:divBdr>
            <w:top w:val="none" w:sz="0" w:space="0" w:color="auto"/>
            <w:left w:val="none" w:sz="0" w:space="0" w:color="auto"/>
            <w:bottom w:val="none" w:sz="0" w:space="0" w:color="auto"/>
            <w:right w:val="none" w:sz="0" w:space="0" w:color="auto"/>
          </w:divBdr>
        </w:div>
      </w:divsChild>
    </w:div>
    <w:div w:id="892228697">
      <w:bodyDiv w:val="1"/>
      <w:marLeft w:val="0"/>
      <w:marRight w:val="0"/>
      <w:marTop w:val="0"/>
      <w:marBottom w:val="0"/>
      <w:divBdr>
        <w:top w:val="none" w:sz="0" w:space="0" w:color="auto"/>
        <w:left w:val="none" w:sz="0" w:space="0" w:color="auto"/>
        <w:bottom w:val="none" w:sz="0" w:space="0" w:color="auto"/>
        <w:right w:val="none" w:sz="0" w:space="0" w:color="auto"/>
      </w:divBdr>
      <w:divsChild>
        <w:div w:id="1358697455">
          <w:marLeft w:val="0"/>
          <w:marRight w:val="0"/>
          <w:marTop w:val="0"/>
          <w:marBottom w:val="0"/>
          <w:divBdr>
            <w:top w:val="none" w:sz="0" w:space="0" w:color="auto"/>
            <w:left w:val="none" w:sz="0" w:space="0" w:color="auto"/>
            <w:bottom w:val="none" w:sz="0" w:space="0" w:color="auto"/>
            <w:right w:val="none" w:sz="0" w:space="0" w:color="auto"/>
          </w:divBdr>
        </w:div>
      </w:divsChild>
    </w:div>
    <w:div w:id="900597337">
      <w:bodyDiv w:val="1"/>
      <w:marLeft w:val="0"/>
      <w:marRight w:val="0"/>
      <w:marTop w:val="0"/>
      <w:marBottom w:val="0"/>
      <w:divBdr>
        <w:top w:val="none" w:sz="0" w:space="0" w:color="auto"/>
        <w:left w:val="none" w:sz="0" w:space="0" w:color="auto"/>
        <w:bottom w:val="none" w:sz="0" w:space="0" w:color="auto"/>
        <w:right w:val="none" w:sz="0" w:space="0" w:color="auto"/>
      </w:divBdr>
      <w:divsChild>
        <w:div w:id="938560892">
          <w:marLeft w:val="0"/>
          <w:marRight w:val="0"/>
          <w:marTop w:val="0"/>
          <w:marBottom w:val="0"/>
          <w:divBdr>
            <w:top w:val="none" w:sz="0" w:space="0" w:color="auto"/>
            <w:left w:val="none" w:sz="0" w:space="0" w:color="auto"/>
            <w:bottom w:val="none" w:sz="0" w:space="0" w:color="auto"/>
            <w:right w:val="none" w:sz="0" w:space="0" w:color="auto"/>
          </w:divBdr>
        </w:div>
      </w:divsChild>
    </w:div>
    <w:div w:id="904800500">
      <w:bodyDiv w:val="1"/>
      <w:marLeft w:val="0"/>
      <w:marRight w:val="0"/>
      <w:marTop w:val="0"/>
      <w:marBottom w:val="0"/>
      <w:divBdr>
        <w:top w:val="none" w:sz="0" w:space="0" w:color="auto"/>
        <w:left w:val="none" w:sz="0" w:space="0" w:color="auto"/>
        <w:bottom w:val="none" w:sz="0" w:space="0" w:color="auto"/>
        <w:right w:val="none" w:sz="0" w:space="0" w:color="auto"/>
      </w:divBdr>
      <w:divsChild>
        <w:div w:id="1246455183">
          <w:marLeft w:val="0"/>
          <w:marRight w:val="0"/>
          <w:marTop w:val="0"/>
          <w:marBottom w:val="0"/>
          <w:divBdr>
            <w:top w:val="none" w:sz="0" w:space="0" w:color="auto"/>
            <w:left w:val="none" w:sz="0" w:space="0" w:color="auto"/>
            <w:bottom w:val="none" w:sz="0" w:space="0" w:color="auto"/>
            <w:right w:val="none" w:sz="0" w:space="0" w:color="auto"/>
          </w:divBdr>
        </w:div>
      </w:divsChild>
    </w:div>
    <w:div w:id="925767223">
      <w:bodyDiv w:val="1"/>
      <w:marLeft w:val="0"/>
      <w:marRight w:val="0"/>
      <w:marTop w:val="0"/>
      <w:marBottom w:val="0"/>
      <w:divBdr>
        <w:top w:val="none" w:sz="0" w:space="0" w:color="auto"/>
        <w:left w:val="none" w:sz="0" w:space="0" w:color="auto"/>
        <w:bottom w:val="none" w:sz="0" w:space="0" w:color="auto"/>
        <w:right w:val="none" w:sz="0" w:space="0" w:color="auto"/>
      </w:divBdr>
      <w:divsChild>
        <w:div w:id="488987929">
          <w:marLeft w:val="0"/>
          <w:marRight w:val="0"/>
          <w:marTop w:val="0"/>
          <w:marBottom w:val="0"/>
          <w:divBdr>
            <w:top w:val="none" w:sz="0" w:space="0" w:color="auto"/>
            <w:left w:val="none" w:sz="0" w:space="0" w:color="auto"/>
            <w:bottom w:val="none" w:sz="0" w:space="0" w:color="auto"/>
            <w:right w:val="none" w:sz="0" w:space="0" w:color="auto"/>
          </w:divBdr>
        </w:div>
      </w:divsChild>
    </w:div>
    <w:div w:id="930773558">
      <w:bodyDiv w:val="1"/>
      <w:marLeft w:val="0"/>
      <w:marRight w:val="0"/>
      <w:marTop w:val="0"/>
      <w:marBottom w:val="0"/>
      <w:divBdr>
        <w:top w:val="none" w:sz="0" w:space="0" w:color="auto"/>
        <w:left w:val="none" w:sz="0" w:space="0" w:color="auto"/>
        <w:bottom w:val="none" w:sz="0" w:space="0" w:color="auto"/>
        <w:right w:val="none" w:sz="0" w:space="0" w:color="auto"/>
      </w:divBdr>
      <w:divsChild>
        <w:div w:id="432437294">
          <w:marLeft w:val="0"/>
          <w:marRight w:val="0"/>
          <w:marTop w:val="0"/>
          <w:marBottom w:val="0"/>
          <w:divBdr>
            <w:top w:val="none" w:sz="0" w:space="0" w:color="auto"/>
            <w:left w:val="none" w:sz="0" w:space="0" w:color="auto"/>
            <w:bottom w:val="none" w:sz="0" w:space="0" w:color="auto"/>
            <w:right w:val="none" w:sz="0" w:space="0" w:color="auto"/>
          </w:divBdr>
        </w:div>
      </w:divsChild>
    </w:div>
    <w:div w:id="941762469">
      <w:bodyDiv w:val="1"/>
      <w:marLeft w:val="0"/>
      <w:marRight w:val="0"/>
      <w:marTop w:val="0"/>
      <w:marBottom w:val="0"/>
      <w:divBdr>
        <w:top w:val="none" w:sz="0" w:space="0" w:color="auto"/>
        <w:left w:val="none" w:sz="0" w:space="0" w:color="auto"/>
        <w:bottom w:val="none" w:sz="0" w:space="0" w:color="auto"/>
        <w:right w:val="none" w:sz="0" w:space="0" w:color="auto"/>
      </w:divBdr>
      <w:divsChild>
        <w:div w:id="1805155004">
          <w:marLeft w:val="0"/>
          <w:marRight w:val="0"/>
          <w:marTop w:val="0"/>
          <w:marBottom w:val="0"/>
          <w:divBdr>
            <w:top w:val="none" w:sz="0" w:space="0" w:color="auto"/>
            <w:left w:val="none" w:sz="0" w:space="0" w:color="auto"/>
            <w:bottom w:val="none" w:sz="0" w:space="0" w:color="auto"/>
            <w:right w:val="none" w:sz="0" w:space="0" w:color="auto"/>
          </w:divBdr>
        </w:div>
      </w:divsChild>
    </w:div>
    <w:div w:id="946347874">
      <w:bodyDiv w:val="1"/>
      <w:marLeft w:val="0"/>
      <w:marRight w:val="0"/>
      <w:marTop w:val="0"/>
      <w:marBottom w:val="0"/>
      <w:divBdr>
        <w:top w:val="none" w:sz="0" w:space="0" w:color="auto"/>
        <w:left w:val="none" w:sz="0" w:space="0" w:color="auto"/>
        <w:bottom w:val="none" w:sz="0" w:space="0" w:color="auto"/>
        <w:right w:val="none" w:sz="0" w:space="0" w:color="auto"/>
      </w:divBdr>
      <w:divsChild>
        <w:div w:id="1666546248">
          <w:marLeft w:val="0"/>
          <w:marRight w:val="0"/>
          <w:marTop w:val="0"/>
          <w:marBottom w:val="0"/>
          <w:divBdr>
            <w:top w:val="none" w:sz="0" w:space="0" w:color="auto"/>
            <w:left w:val="none" w:sz="0" w:space="0" w:color="auto"/>
            <w:bottom w:val="none" w:sz="0" w:space="0" w:color="auto"/>
            <w:right w:val="none" w:sz="0" w:space="0" w:color="auto"/>
          </w:divBdr>
        </w:div>
      </w:divsChild>
    </w:div>
    <w:div w:id="955017266">
      <w:bodyDiv w:val="1"/>
      <w:marLeft w:val="0"/>
      <w:marRight w:val="0"/>
      <w:marTop w:val="0"/>
      <w:marBottom w:val="0"/>
      <w:divBdr>
        <w:top w:val="none" w:sz="0" w:space="0" w:color="auto"/>
        <w:left w:val="none" w:sz="0" w:space="0" w:color="auto"/>
        <w:bottom w:val="none" w:sz="0" w:space="0" w:color="auto"/>
        <w:right w:val="none" w:sz="0" w:space="0" w:color="auto"/>
      </w:divBdr>
      <w:divsChild>
        <w:div w:id="1178695176">
          <w:marLeft w:val="0"/>
          <w:marRight w:val="0"/>
          <w:marTop w:val="0"/>
          <w:marBottom w:val="0"/>
          <w:divBdr>
            <w:top w:val="none" w:sz="0" w:space="0" w:color="auto"/>
            <w:left w:val="none" w:sz="0" w:space="0" w:color="auto"/>
            <w:bottom w:val="none" w:sz="0" w:space="0" w:color="auto"/>
            <w:right w:val="none" w:sz="0" w:space="0" w:color="auto"/>
          </w:divBdr>
        </w:div>
      </w:divsChild>
    </w:div>
    <w:div w:id="955870493">
      <w:bodyDiv w:val="1"/>
      <w:marLeft w:val="0"/>
      <w:marRight w:val="0"/>
      <w:marTop w:val="0"/>
      <w:marBottom w:val="0"/>
      <w:divBdr>
        <w:top w:val="none" w:sz="0" w:space="0" w:color="auto"/>
        <w:left w:val="none" w:sz="0" w:space="0" w:color="auto"/>
        <w:bottom w:val="none" w:sz="0" w:space="0" w:color="auto"/>
        <w:right w:val="none" w:sz="0" w:space="0" w:color="auto"/>
      </w:divBdr>
      <w:divsChild>
        <w:div w:id="1873884419">
          <w:marLeft w:val="0"/>
          <w:marRight w:val="0"/>
          <w:marTop w:val="0"/>
          <w:marBottom w:val="0"/>
          <w:divBdr>
            <w:top w:val="none" w:sz="0" w:space="0" w:color="auto"/>
            <w:left w:val="none" w:sz="0" w:space="0" w:color="auto"/>
            <w:bottom w:val="none" w:sz="0" w:space="0" w:color="auto"/>
            <w:right w:val="none" w:sz="0" w:space="0" w:color="auto"/>
          </w:divBdr>
        </w:div>
      </w:divsChild>
    </w:div>
    <w:div w:id="959727868">
      <w:bodyDiv w:val="1"/>
      <w:marLeft w:val="0"/>
      <w:marRight w:val="0"/>
      <w:marTop w:val="0"/>
      <w:marBottom w:val="0"/>
      <w:divBdr>
        <w:top w:val="none" w:sz="0" w:space="0" w:color="auto"/>
        <w:left w:val="none" w:sz="0" w:space="0" w:color="auto"/>
        <w:bottom w:val="none" w:sz="0" w:space="0" w:color="auto"/>
        <w:right w:val="none" w:sz="0" w:space="0" w:color="auto"/>
      </w:divBdr>
      <w:divsChild>
        <w:div w:id="1615749191">
          <w:marLeft w:val="0"/>
          <w:marRight w:val="0"/>
          <w:marTop w:val="0"/>
          <w:marBottom w:val="0"/>
          <w:divBdr>
            <w:top w:val="none" w:sz="0" w:space="0" w:color="auto"/>
            <w:left w:val="none" w:sz="0" w:space="0" w:color="auto"/>
            <w:bottom w:val="none" w:sz="0" w:space="0" w:color="auto"/>
            <w:right w:val="none" w:sz="0" w:space="0" w:color="auto"/>
          </w:divBdr>
        </w:div>
      </w:divsChild>
    </w:div>
    <w:div w:id="967197105">
      <w:bodyDiv w:val="1"/>
      <w:marLeft w:val="0"/>
      <w:marRight w:val="0"/>
      <w:marTop w:val="0"/>
      <w:marBottom w:val="0"/>
      <w:divBdr>
        <w:top w:val="none" w:sz="0" w:space="0" w:color="auto"/>
        <w:left w:val="none" w:sz="0" w:space="0" w:color="auto"/>
        <w:bottom w:val="none" w:sz="0" w:space="0" w:color="auto"/>
        <w:right w:val="none" w:sz="0" w:space="0" w:color="auto"/>
      </w:divBdr>
      <w:divsChild>
        <w:div w:id="358825226">
          <w:marLeft w:val="0"/>
          <w:marRight w:val="0"/>
          <w:marTop w:val="0"/>
          <w:marBottom w:val="0"/>
          <w:divBdr>
            <w:top w:val="none" w:sz="0" w:space="0" w:color="auto"/>
            <w:left w:val="none" w:sz="0" w:space="0" w:color="auto"/>
            <w:bottom w:val="none" w:sz="0" w:space="0" w:color="auto"/>
            <w:right w:val="none" w:sz="0" w:space="0" w:color="auto"/>
          </w:divBdr>
        </w:div>
      </w:divsChild>
    </w:div>
    <w:div w:id="978649647">
      <w:bodyDiv w:val="1"/>
      <w:marLeft w:val="0"/>
      <w:marRight w:val="0"/>
      <w:marTop w:val="0"/>
      <w:marBottom w:val="0"/>
      <w:divBdr>
        <w:top w:val="none" w:sz="0" w:space="0" w:color="auto"/>
        <w:left w:val="none" w:sz="0" w:space="0" w:color="auto"/>
        <w:bottom w:val="none" w:sz="0" w:space="0" w:color="auto"/>
        <w:right w:val="none" w:sz="0" w:space="0" w:color="auto"/>
      </w:divBdr>
      <w:divsChild>
        <w:div w:id="713695633">
          <w:marLeft w:val="0"/>
          <w:marRight w:val="0"/>
          <w:marTop w:val="0"/>
          <w:marBottom w:val="0"/>
          <w:divBdr>
            <w:top w:val="none" w:sz="0" w:space="0" w:color="auto"/>
            <w:left w:val="none" w:sz="0" w:space="0" w:color="auto"/>
            <w:bottom w:val="none" w:sz="0" w:space="0" w:color="auto"/>
            <w:right w:val="none" w:sz="0" w:space="0" w:color="auto"/>
          </w:divBdr>
        </w:div>
      </w:divsChild>
    </w:div>
    <w:div w:id="979187401">
      <w:bodyDiv w:val="1"/>
      <w:marLeft w:val="0"/>
      <w:marRight w:val="0"/>
      <w:marTop w:val="0"/>
      <w:marBottom w:val="0"/>
      <w:divBdr>
        <w:top w:val="none" w:sz="0" w:space="0" w:color="auto"/>
        <w:left w:val="none" w:sz="0" w:space="0" w:color="auto"/>
        <w:bottom w:val="none" w:sz="0" w:space="0" w:color="auto"/>
        <w:right w:val="none" w:sz="0" w:space="0" w:color="auto"/>
      </w:divBdr>
      <w:divsChild>
        <w:div w:id="1004748279">
          <w:marLeft w:val="0"/>
          <w:marRight w:val="0"/>
          <w:marTop w:val="0"/>
          <w:marBottom w:val="0"/>
          <w:divBdr>
            <w:top w:val="none" w:sz="0" w:space="0" w:color="auto"/>
            <w:left w:val="none" w:sz="0" w:space="0" w:color="auto"/>
            <w:bottom w:val="none" w:sz="0" w:space="0" w:color="auto"/>
            <w:right w:val="none" w:sz="0" w:space="0" w:color="auto"/>
          </w:divBdr>
        </w:div>
      </w:divsChild>
    </w:div>
    <w:div w:id="979841571">
      <w:bodyDiv w:val="1"/>
      <w:marLeft w:val="0"/>
      <w:marRight w:val="0"/>
      <w:marTop w:val="0"/>
      <w:marBottom w:val="0"/>
      <w:divBdr>
        <w:top w:val="none" w:sz="0" w:space="0" w:color="auto"/>
        <w:left w:val="none" w:sz="0" w:space="0" w:color="auto"/>
        <w:bottom w:val="none" w:sz="0" w:space="0" w:color="auto"/>
        <w:right w:val="none" w:sz="0" w:space="0" w:color="auto"/>
      </w:divBdr>
      <w:divsChild>
        <w:div w:id="1937402412">
          <w:marLeft w:val="0"/>
          <w:marRight w:val="0"/>
          <w:marTop w:val="0"/>
          <w:marBottom w:val="0"/>
          <w:divBdr>
            <w:top w:val="none" w:sz="0" w:space="0" w:color="auto"/>
            <w:left w:val="none" w:sz="0" w:space="0" w:color="auto"/>
            <w:bottom w:val="none" w:sz="0" w:space="0" w:color="auto"/>
            <w:right w:val="none" w:sz="0" w:space="0" w:color="auto"/>
          </w:divBdr>
        </w:div>
      </w:divsChild>
    </w:div>
    <w:div w:id="988093088">
      <w:bodyDiv w:val="1"/>
      <w:marLeft w:val="0"/>
      <w:marRight w:val="0"/>
      <w:marTop w:val="0"/>
      <w:marBottom w:val="0"/>
      <w:divBdr>
        <w:top w:val="none" w:sz="0" w:space="0" w:color="auto"/>
        <w:left w:val="none" w:sz="0" w:space="0" w:color="auto"/>
        <w:bottom w:val="none" w:sz="0" w:space="0" w:color="auto"/>
        <w:right w:val="none" w:sz="0" w:space="0" w:color="auto"/>
      </w:divBdr>
      <w:divsChild>
        <w:div w:id="2021159515">
          <w:marLeft w:val="0"/>
          <w:marRight w:val="0"/>
          <w:marTop w:val="0"/>
          <w:marBottom w:val="0"/>
          <w:divBdr>
            <w:top w:val="none" w:sz="0" w:space="0" w:color="auto"/>
            <w:left w:val="none" w:sz="0" w:space="0" w:color="auto"/>
            <w:bottom w:val="none" w:sz="0" w:space="0" w:color="auto"/>
            <w:right w:val="none" w:sz="0" w:space="0" w:color="auto"/>
          </w:divBdr>
        </w:div>
      </w:divsChild>
    </w:div>
    <w:div w:id="1001006379">
      <w:bodyDiv w:val="1"/>
      <w:marLeft w:val="0"/>
      <w:marRight w:val="0"/>
      <w:marTop w:val="0"/>
      <w:marBottom w:val="0"/>
      <w:divBdr>
        <w:top w:val="none" w:sz="0" w:space="0" w:color="auto"/>
        <w:left w:val="none" w:sz="0" w:space="0" w:color="auto"/>
        <w:bottom w:val="none" w:sz="0" w:space="0" w:color="auto"/>
        <w:right w:val="none" w:sz="0" w:space="0" w:color="auto"/>
      </w:divBdr>
      <w:divsChild>
        <w:div w:id="1018312406">
          <w:marLeft w:val="0"/>
          <w:marRight w:val="0"/>
          <w:marTop w:val="0"/>
          <w:marBottom w:val="0"/>
          <w:divBdr>
            <w:top w:val="none" w:sz="0" w:space="0" w:color="auto"/>
            <w:left w:val="none" w:sz="0" w:space="0" w:color="auto"/>
            <w:bottom w:val="none" w:sz="0" w:space="0" w:color="auto"/>
            <w:right w:val="none" w:sz="0" w:space="0" w:color="auto"/>
          </w:divBdr>
        </w:div>
      </w:divsChild>
    </w:div>
    <w:div w:id="1011105187">
      <w:bodyDiv w:val="1"/>
      <w:marLeft w:val="0"/>
      <w:marRight w:val="0"/>
      <w:marTop w:val="0"/>
      <w:marBottom w:val="0"/>
      <w:divBdr>
        <w:top w:val="none" w:sz="0" w:space="0" w:color="auto"/>
        <w:left w:val="none" w:sz="0" w:space="0" w:color="auto"/>
        <w:bottom w:val="none" w:sz="0" w:space="0" w:color="auto"/>
        <w:right w:val="none" w:sz="0" w:space="0" w:color="auto"/>
      </w:divBdr>
      <w:divsChild>
        <w:div w:id="1585912475">
          <w:marLeft w:val="0"/>
          <w:marRight w:val="0"/>
          <w:marTop w:val="0"/>
          <w:marBottom w:val="0"/>
          <w:divBdr>
            <w:top w:val="none" w:sz="0" w:space="0" w:color="auto"/>
            <w:left w:val="none" w:sz="0" w:space="0" w:color="auto"/>
            <w:bottom w:val="none" w:sz="0" w:space="0" w:color="auto"/>
            <w:right w:val="none" w:sz="0" w:space="0" w:color="auto"/>
          </w:divBdr>
        </w:div>
      </w:divsChild>
    </w:div>
    <w:div w:id="1015498350">
      <w:bodyDiv w:val="1"/>
      <w:marLeft w:val="0"/>
      <w:marRight w:val="0"/>
      <w:marTop w:val="0"/>
      <w:marBottom w:val="0"/>
      <w:divBdr>
        <w:top w:val="none" w:sz="0" w:space="0" w:color="auto"/>
        <w:left w:val="none" w:sz="0" w:space="0" w:color="auto"/>
        <w:bottom w:val="none" w:sz="0" w:space="0" w:color="auto"/>
        <w:right w:val="none" w:sz="0" w:space="0" w:color="auto"/>
      </w:divBdr>
      <w:divsChild>
        <w:div w:id="730277312">
          <w:marLeft w:val="0"/>
          <w:marRight w:val="0"/>
          <w:marTop w:val="0"/>
          <w:marBottom w:val="0"/>
          <w:divBdr>
            <w:top w:val="none" w:sz="0" w:space="0" w:color="auto"/>
            <w:left w:val="none" w:sz="0" w:space="0" w:color="auto"/>
            <w:bottom w:val="none" w:sz="0" w:space="0" w:color="auto"/>
            <w:right w:val="none" w:sz="0" w:space="0" w:color="auto"/>
          </w:divBdr>
        </w:div>
      </w:divsChild>
    </w:div>
    <w:div w:id="1015838778">
      <w:bodyDiv w:val="1"/>
      <w:marLeft w:val="0"/>
      <w:marRight w:val="0"/>
      <w:marTop w:val="0"/>
      <w:marBottom w:val="0"/>
      <w:divBdr>
        <w:top w:val="none" w:sz="0" w:space="0" w:color="auto"/>
        <w:left w:val="none" w:sz="0" w:space="0" w:color="auto"/>
        <w:bottom w:val="none" w:sz="0" w:space="0" w:color="auto"/>
        <w:right w:val="none" w:sz="0" w:space="0" w:color="auto"/>
      </w:divBdr>
      <w:divsChild>
        <w:div w:id="638345381">
          <w:marLeft w:val="0"/>
          <w:marRight w:val="0"/>
          <w:marTop w:val="0"/>
          <w:marBottom w:val="0"/>
          <w:divBdr>
            <w:top w:val="none" w:sz="0" w:space="0" w:color="auto"/>
            <w:left w:val="none" w:sz="0" w:space="0" w:color="auto"/>
            <w:bottom w:val="none" w:sz="0" w:space="0" w:color="auto"/>
            <w:right w:val="none" w:sz="0" w:space="0" w:color="auto"/>
          </w:divBdr>
        </w:div>
      </w:divsChild>
    </w:div>
    <w:div w:id="1017195000">
      <w:bodyDiv w:val="1"/>
      <w:marLeft w:val="0"/>
      <w:marRight w:val="0"/>
      <w:marTop w:val="0"/>
      <w:marBottom w:val="0"/>
      <w:divBdr>
        <w:top w:val="none" w:sz="0" w:space="0" w:color="auto"/>
        <w:left w:val="none" w:sz="0" w:space="0" w:color="auto"/>
        <w:bottom w:val="none" w:sz="0" w:space="0" w:color="auto"/>
        <w:right w:val="none" w:sz="0" w:space="0" w:color="auto"/>
      </w:divBdr>
      <w:divsChild>
        <w:div w:id="1217425034">
          <w:marLeft w:val="0"/>
          <w:marRight w:val="0"/>
          <w:marTop w:val="0"/>
          <w:marBottom w:val="0"/>
          <w:divBdr>
            <w:top w:val="none" w:sz="0" w:space="0" w:color="auto"/>
            <w:left w:val="none" w:sz="0" w:space="0" w:color="auto"/>
            <w:bottom w:val="none" w:sz="0" w:space="0" w:color="auto"/>
            <w:right w:val="none" w:sz="0" w:space="0" w:color="auto"/>
          </w:divBdr>
        </w:div>
      </w:divsChild>
    </w:div>
    <w:div w:id="1018392928">
      <w:bodyDiv w:val="1"/>
      <w:marLeft w:val="0"/>
      <w:marRight w:val="0"/>
      <w:marTop w:val="0"/>
      <w:marBottom w:val="0"/>
      <w:divBdr>
        <w:top w:val="none" w:sz="0" w:space="0" w:color="auto"/>
        <w:left w:val="none" w:sz="0" w:space="0" w:color="auto"/>
        <w:bottom w:val="none" w:sz="0" w:space="0" w:color="auto"/>
        <w:right w:val="none" w:sz="0" w:space="0" w:color="auto"/>
      </w:divBdr>
      <w:divsChild>
        <w:div w:id="807430420">
          <w:marLeft w:val="0"/>
          <w:marRight w:val="0"/>
          <w:marTop w:val="0"/>
          <w:marBottom w:val="0"/>
          <w:divBdr>
            <w:top w:val="none" w:sz="0" w:space="0" w:color="auto"/>
            <w:left w:val="none" w:sz="0" w:space="0" w:color="auto"/>
            <w:bottom w:val="none" w:sz="0" w:space="0" w:color="auto"/>
            <w:right w:val="none" w:sz="0" w:space="0" w:color="auto"/>
          </w:divBdr>
        </w:div>
      </w:divsChild>
    </w:div>
    <w:div w:id="1019116872">
      <w:bodyDiv w:val="1"/>
      <w:marLeft w:val="0"/>
      <w:marRight w:val="0"/>
      <w:marTop w:val="0"/>
      <w:marBottom w:val="0"/>
      <w:divBdr>
        <w:top w:val="none" w:sz="0" w:space="0" w:color="auto"/>
        <w:left w:val="none" w:sz="0" w:space="0" w:color="auto"/>
        <w:bottom w:val="none" w:sz="0" w:space="0" w:color="auto"/>
        <w:right w:val="none" w:sz="0" w:space="0" w:color="auto"/>
      </w:divBdr>
      <w:divsChild>
        <w:div w:id="1024599481">
          <w:marLeft w:val="0"/>
          <w:marRight w:val="0"/>
          <w:marTop w:val="0"/>
          <w:marBottom w:val="0"/>
          <w:divBdr>
            <w:top w:val="none" w:sz="0" w:space="0" w:color="auto"/>
            <w:left w:val="none" w:sz="0" w:space="0" w:color="auto"/>
            <w:bottom w:val="none" w:sz="0" w:space="0" w:color="auto"/>
            <w:right w:val="none" w:sz="0" w:space="0" w:color="auto"/>
          </w:divBdr>
        </w:div>
      </w:divsChild>
    </w:div>
    <w:div w:id="1019552730">
      <w:bodyDiv w:val="1"/>
      <w:marLeft w:val="0"/>
      <w:marRight w:val="0"/>
      <w:marTop w:val="0"/>
      <w:marBottom w:val="0"/>
      <w:divBdr>
        <w:top w:val="none" w:sz="0" w:space="0" w:color="auto"/>
        <w:left w:val="none" w:sz="0" w:space="0" w:color="auto"/>
        <w:bottom w:val="none" w:sz="0" w:space="0" w:color="auto"/>
        <w:right w:val="none" w:sz="0" w:space="0" w:color="auto"/>
      </w:divBdr>
      <w:divsChild>
        <w:div w:id="769469181">
          <w:marLeft w:val="0"/>
          <w:marRight w:val="0"/>
          <w:marTop w:val="0"/>
          <w:marBottom w:val="0"/>
          <w:divBdr>
            <w:top w:val="none" w:sz="0" w:space="0" w:color="auto"/>
            <w:left w:val="none" w:sz="0" w:space="0" w:color="auto"/>
            <w:bottom w:val="none" w:sz="0" w:space="0" w:color="auto"/>
            <w:right w:val="none" w:sz="0" w:space="0" w:color="auto"/>
          </w:divBdr>
        </w:div>
      </w:divsChild>
    </w:div>
    <w:div w:id="1023868953">
      <w:bodyDiv w:val="1"/>
      <w:marLeft w:val="0"/>
      <w:marRight w:val="0"/>
      <w:marTop w:val="0"/>
      <w:marBottom w:val="0"/>
      <w:divBdr>
        <w:top w:val="none" w:sz="0" w:space="0" w:color="auto"/>
        <w:left w:val="none" w:sz="0" w:space="0" w:color="auto"/>
        <w:bottom w:val="none" w:sz="0" w:space="0" w:color="auto"/>
        <w:right w:val="none" w:sz="0" w:space="0" w:color="auto"/>
      </w:divBdr>
      <w:divsChild>
        <w:div w:id="960039117">
          <w:marLeft w:val="0"/>
          <w:marRight w:val="0"/>
          <w:marTop w:val="0"/>
          <w:marBottom w:val="0"/>
          <w:divBdr>
            <w:top w:val="none" w:sz="0" w:space="0" w:color="auto"/>
            <w:left w:val="none" w:sz="0" w:space="0" w:color="auto"/>
            <w:bottom w:val="none" w:sz="0" w:space="0" w:color="auto"/>
            <w:right w:val="none" w:sz="0" w:space="0" w:color="auto"/>
          </w:divBdr>
        </w:div>
      </w:divsChild>
    </w:div>
    <w:div w:id="1032613398">
      <w:bodyDiv w:val="1"/>
      <w:marLeft w:val="0"/>
      <w:marRight w:val="0"/>
      <w:marTop w:val="0"/>
      <w:marBottom w:val="0"/>
      <w:divBdr>
        <w:top w:val="none" w:sz="0" w:space="0" w:color="auto"/>
        <w:left w:val="none" w:sz="0" w:space="0" w:color="auto"/>
        <w:bottom w:val="none" w:sz="0" w:space="0" w:color="auto"/>
        <w:right w:val="none" w:sz="0" w:space="0" w:color="auto"/>
      </w:divBdr>
      <w:divsChild>
        <w:div w:id="1385175227">
          <w:marLeft w:val="0"/>
          <w:marRight w:val="0"/>
          <w:marTop w:val="0"/>
          <w:marBottom w:val="0"/>
          <w:divBdr>
            <w:top w:val="none" w:sz="0" w:space="0" w:color="auto"/>
            <w:left w:val="none" w:sz="0" w:space="0" w:color="auto"/>
            <w:bottom w:val="none" w:sz="0" w:space="0" w:color="auto"/>
            <w:right w:val="none" w:sz="0" w:space="0" w:color="auto"/>
          </w:divBdr>
        </w:div>
      </w:divsChild>
    </w:div>
    <w:div w:id="1037243467">
      <w:bodyDiv w:val="1"/>
      <w:marLeft w:val="0"/>
      <w:marRight w:val="0"/>
      <w:marTop w:val="0"/>
      <w:marBottom w:val="0"/>
      <w:divBdr>
        <w:top w:val="none" w:sz="0" w:space="0" w:color="auto"/>
        <w:left w:val="none" w:sz="0" w:space="0" w:color="auto"/>
        <w:bottom w:val="none" w:sz="0" w:space="0" w:color="auto"/>
        <w:right w:val="none" w:sz="0" w:space="0" w:color="auto"/>
      </w:divBdr>
    </w:div>
    <w:div w:id="1040276945">
      <w:bodyDiv w:val="1"/>
      <w:marLeft w:val="0"/>
      <w:marRight w:val="0"/>
      <w:marTop w:val="0"/>
      <w:marBottom w:val="0"/>
      <w:divBdr>
        <w:top w:val="none" w:sz="0" w:space="0" w:color="auto"/>
        <w:left w:val="none" w:sz="0" w:space="0" w:color="auto"/>
        <w:bottom w:val="none" w:sz="0" w:space="0" w:color="auto"/>
        <w:right w:val="none" w:sz="0" w:space="0" w:color="auto"/>
      </w:divBdr>
      <w:divsChild>
        <w:div w:id="815923952">
          <w:marLeft w:val="0"/>
          <w:marRight w:val="0"/>
          <w:marTop w:val="0"/>
          <w:marBottom w:val="0"/>
          <w:divBdr>
            <w:top w:val="none" w:sz="0" w:space="0" w:color="auto"/>
            <w:left w:val="none" w:sz="0" w:space="0" w:color="auto"/>
            <w:bottom w:val="none" w:sz="0" w:space="0" w:color="auto"/>
            <w:right w:val="none" w:sz="0" w:space="0" w:color="auto"/>
          </w:divBdr>
        </w:div>
      </w:divsChild>
    </w:div>
    <w:div w:id="1049499723">
      <w:bodyDiv w:val="1"/>
      <w:marLeft w:val="0"/>
      <w:marRight w:val="0"/>
      <w:marTop w:val="0"/>
      <w:marBottom w:val="0"/>
      <w:divBdr>
        <w:top w:val="none" w:sz="0" w:space="0" w:color="auto"/>
        <w:left w:val="none" w:sz="0" w:space="0" w:color="auto"/>
        <w:bottom w:val="none" w:sz="0" w:space="0" w:color="auto"/>
        <w:right w:val="none" w:sz="0" w:space="0" w:color="auto"/>
      </w:divBdr>
      <w:divsChild>
        <w:div w:id="1354186408">
          <w:marLeft w:val="0"/>
          <w:marRight w:val="0"/>
          <w:marTop w:val="0"/>
          <w:marBottom w:val="0"/>
          <w:divBdr>
            <w:top w:val="none" w:sz="0" w:space="0" w:color="auto"/>
            <w:left w:val="none" w:sz="0" w:space="0" w:color="auto"/>
            <w:bottom w:val="none" w:sz="0" w:space="0" w:color="auto"/>
            <w:right w:val="none" w:sz="0" w:space="0" w:color="auto"/>
          </w:divBdr>
        </w:div>
      </w:divsChild>
    </w:div>
    <w:div w:id="1054887987">
      <w:bodyDiv w:val="1"/>
      <w:marLeft w:val="0"/>
      <w:marRight w:val="0"/>
      <w:marTop w:val="0"/>
      <w:marBottom w:val="0"/>
      <w:divBdr>
        <w:top w:val="none" w:sz="0" w:space="0" w:color="auto"/>
        <w:left w:val="none" w:sz="0" w:space="0" w:color="auto"/>
        <w:bottom w:val="none" w:sz="0" w:space="0" w:color="auto"/>
        <w:right w:val="none" w:sz="0" w:space="0" w:color="auto"/>
      </w:divBdr>
      <w:divsChild>
        <w:div w:id="1867064664">
          <w:marLeft w:val="0"/>
          <w:marRight w:val="0"/>
          <w:marTop w:val="0"/>
          <w:marBottom w:val="0"/>
          <w:divBdr>
            <w:top w:val="none" w:sz="0" w:space="0" w:color="auto"/>
            <w:left w:val="none" w:sz="0" w:space="0" w:color="auto"/>
            <w:bottom w:val="none" w:sz="0" w:space="0" w:color="auto"/>
            <w:right w:val="none" w:sz="0" w:space="0" w:color="auto"/>
          </w:divBdr>
        </w:div>
      </w:divsChild>
    </w:div>
    <w:div w:id="1058090968">
      <w:bodyDiv w:val="1"/>
      <w:marLeft w:val="0"/>
      <w:marRight w:val="0"/>
      <w:marTop w:val="0"/>
      <w:marBottom w:val="0"/>
      <w:divBdr>
        <w:top w:val="none" w:sz="0" w:space="0" w:color="auto"/>
        <w:left w:val="none" w:sz="0" w:space="0" w:color="auto"/>
        <w:bottom w:val="none" w:sz="0" w:space="0" w:color="auto"/>
        <w:right w:val="none" w:sz="0" w:space="0" w:color="auto"/>
      </w:divBdr>
      <w:divsChild>
        <w:div w:id="408892765">
          <w:marLeft w:val="0"/>
          <w:marRight w:val="0"/>
          <w:marTop w:val="0"/>
          <w:marBottom w:val="0"/>
          <w:divBdr>
            <w:top w:val="none" w:sz="0" w:space="0" w:color="auto"/>
            <w:left w:val="none" w:sz="0" w:space="0" w:color="auto"/>
            <w:bottom w:val="none" w:sz="0" w:space="0" w:color="auto"/>
            <w:right w:val="none" w:sz="0" w:space="0" w:color="auto"/>
          </w:divBdr>
        </w:div>
      </w:divsChild>
    </w:div>
    <w:div w:id="1065645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2133">
          <w:marLeft w:val="0"/>
          <w:marRight w:val="0"/>
          <w:marTop w:val="0"/>
          <w:marBottom w:val="0"/>
          <w:divBdr>
            <w:top w:val="none" w:sz="0" w:space="0" w:color="auto"/>
            <w:left w:val="none" w:sz="0" w:space="0" w:color="auto"/>
            <w:bottom w:val="none" w:sz="0" w:space="0" w:color="auto"/>
            <w:right w:val="none" w:sz="0" w:space="0" w:color="auto"/>
          </w:divBdr>
        </w:div>
      </w:divsChild>
    </w:div>
    <w:div w:id="1069301487">
      <w:bodyDiv w:val="1"/>
      <w:marLeft w:val="0"/>
      <w:marRight w:val="0"/>
      <w:marTop w:val="0"/>
      <w:marBottom w:val="0"/>
      <w:divBdr>
        <w:top w:val="none" w:sz="0" w:space="0" w:color="auto"/>
        <w:left w:val="none" w:sz="0" w:space="0" w:color="auto"/>
        <w:bottom w:val="none" w:sz="0" w:space="0" w:color="auto"/>
        <w:right w:val="none" w:sz="0" w:space="0" w:color="auto"/>
      </w:divBdr>
      <w:divsChild>
        <w:div w:id="2029410996">
          <w:marLeft w:val="0"/>
          <w:marRight w:val="0"/>
          <w:marTop w:val="0"/>
          <w:marBottom w:val="0"/>
          <w:divBdr>
            <w:top w:val="none" w:sz="0" w:space="0" w:color="auto"/>
            <w:left w:val="none" w:sz="0" w:space="0" w:color="auto"/>
            <w:bottom w:val="none" w:sz="0" w:space="0" w:color="auto"/>
            <w:right w:val="none" w:sz="0" w:space="0" w:color="auto"/>
          </w:divBdr>
        </w:div>
      </w:divsChild>
    </w:div>
    <w:div w:id="1075514018">
      <w:bodyDiv w:val="1"/>
      <w:marLeft w:val="0"/>
      <w:marRight w:val="0"/>
      <w:marTop w:val="0"/>
      <w:marBottom w:val="0"/>
      <w:divBdr>
        <w:top w:val="none" w:sz="0" w:space="0" w:color="auto"/>
        <w:left w:val="none" w:sz="0" w:space="0" w:color="auto"/>
        <w:bottom w:val="none" w:sz="0" w:space="0" w:color="auto"/>
        <w:right w:val="none" w:sz="0" w:space="0" w:color="auto"/>
      </w:divBdr>
      <w:divsChild>
        <w:div w:id="1473408236">
          <w:marLeft w:val="0"/>
          <w:marRight w:val="0"/>
          <w:marTop w:val="0"/>
          <w:marBottom w:val="0"/>
          <w:divBdr>
            <w:top w:val="none" w:sz="0" w:space="0" w:color="auto"/>
            <w:left w:val="none" w:sz="0" w:space="0" w:color="auto"/>
            <w:bottom w:val="none" w:sz="0" w:space="0" w:color="auto"/>
            <w:right w:val="none" w:sz="0" w:space="0" w:color="auto"/>
          </w:divBdr>
        </w:div>
      </w:divsChild>
    </w:div>
    <w:div w:id="1082488279">
      <w:bodyDiv w:val="1"/>
      <w:marLeft w:val="0"/>
      <w:marRight w:val="0"/>
      <w:marTop w:val="0"/>
      <w:marBottom w:val="0"/>
      <w:divBdr>
        <w:top w:val="none" w:sz="0" w:space="0" w:color="auto"/>
        <w:left w:val="none" w:sz="0" w:space="0" w:color="auto"/>
        <w:bottom w:val="none" w:sz="0" w:space="0" w:color="auto"/>
        <w:right w:val="none" w:sz="0" w:space="0" w:color="auto"/>
      </w:divBdr>
      <w:divsChild>
        <w:div w:id="211573725">
          <w:marLeft w:val="0"/>
          <w:marRight w:val="0"/>
          <w:marTop w:val="0"/>
          <w:marBottom w:val="0"/>
          <w:divBdr>
            <w:top w:val="none" w:sz="0" w:space="0" w:color="auto"/>
            <w:left w:val="none" w:sz="0" w:space="0" w:color="auto"/>
            <w:bottom w:val="none" w:sz="0" w:space="0" w:color="auto"/>
            <w:right w:val="none" w:sz="0" w:space="0" w:color="auto"/>
          </w:divBdr>
        </w:div>
      </w:divsChild>
    </w:div>
    <w:div w:id="1090278550">
      <w:bodyDiv w:val="1"/>
      <w:marLeft w:val="0"/>
      <w:marRight w:val="0"/>
      <w:marTop w:val="0"/>
      <w:marBottom w:val="0"/>
      <w:divBdr>
        <w:top w:val="none" w:sz="0" w:space="0" w:color="auto"/>
        <w:left w:val="none" w:sz="0" w:space="0" w:color="auto"/>
        <w:bottom w:val="none" w:sz="0" w:space="0" w:color="auto"/>
        <w:right w:val="none" w:sz="0" w:space="0" w:color="auto"/>
      </w:divBdr>
      <w:divsChild>
        <w:div w:id="1910993112">
          <w:marLeft w:val="0"/>
          <w:marRight w:val="0"/>
          <w:marTop w:val="0"/>
          <w:marBottom w:val="0"/>
          <w:divBdr>
            <w:top w:val="none" w:sz="0" w:space="0" w:color="auto"/>
            <w:left w:val="none" w:sz="0" w:space="0" w:color="auto"/>
            <w:bottom w:val="none" w:sz="0" w:space="0" w:color="auto"/>
            <w:right w:val="none" w:sz="0" w:space="0" w:color="auto"/>
          </w:divBdr>
        </w:div>
      </w:divsChild>
    </w:div>
    <w:div w:id="1090469052">
      <w:bodyDiv w:val="1"/>
      <w:marLeft w:val="0"/>
      <w:marRight w:val="0"/>
      <w:marTop w:val="0"/>
      <w:marBottom w:val="0"/>
      <w:divBdr>
        <w:top w:val="none" w:sz="0" w:space="0" w:color="auto"/>
        <w:left w:val="none" w:sz="0" w:space="0" w:color="auto"/>
        <w:bottom w:val="none" w:sz="0" w:space="0" w:color="auto"/>
        <w:right w:val="none" w:sz="0" w:space="0" w:color="auto"/>
      </w:divBdr>
      <w:divsChild>
        <w:div w:id="2007400011">
          <w:marLeft w:val="0"/>
          <w:marRight w:val="0"/>
          <w:marTop w:val="0"/>
          <w:marBottom w:val="0"/>
          <w:divBdr>
            <w:top w:val="none" w:sz="0" w:space="0" w:color="auto"/>
            <w:left w:val="none" w:sz="0" w:space="0" w:color="auto"/>
            <w:bottom w:val="none" w:sz="0" w:space="0" w:color="auto"/>
            <w:right w:val="none" w:sz="0" w:space="0" w:color="auto"/>
          </w:divBdr>
        </w:div>
      </w:divsChild>
    </w:div>
    <w:div w:id="1104882654">
      <w:bodyDiv w:val="1"/>
      <w:marLeft w:val="0"/>
      <w:marRight w:val="0"/>
      <w:marTop w:val="0"/>
      <w:marBottom w:val="0"/>
      <w:divBdr>
        <w:top w:val="none" w:sz="0" w:space="0" w:color="auto"/>
        <w:left w:val="none" w:sz="0" w:space="0" w:color="auto"/>
        <w:bottom w:val="none" w:sz="0" w:space="0" w:color="auto"/>
        <w:right w:val="none" w:sz="0" w:space="0" w:color="auto"/>
      </w:divBdr>
      <w:divsChild>
        <w:div w:id="1443841734">
          <w:marLeft w:val="0"/>
          <w:marRight w:val="0"/>
          <w:marTop w:val="0"/>
          <w:marBottom w:val="0"/>
          <w:divBdr>
            <w:top w:val="none" w:sz="0" w:space="0" w:color="auto"/>
            <w:left w:val="none" w:sz="0" w:space="0" w:color="auto"/>
            <w:bottom w:val="none" w:sz="0" w:space="0" w:color="auto"/>
            <w:right w:val="none" w:sz="0" w:space="0" w:color="auto"/>
          </w:divBdr>
        </w:div>
      </w:divsChild>
    </w:div>
    <w:div w:id="1108623759">
      <w:bodyDiv w:val="1"/>
      <w:marLeft w:val="0"/>
      <w:marRight w:val="0"/>
      <w:marTop w:val="0"/>
      <w:marBottom w:val="0"/>
      <w:divBdr>
        <w:top w:val="none" w:sz="0" w:space="0" w:color="auto"/>
        <w:left w:val="none" w:sz="0" w:space="0" w:color="auto"/>
        <w:bottom w:val="none" w:sz="0" w:space="0" w:color="auto"/>
        <w:right w:val="none" w:sz="0" w:space="0" w:color="auto"/>
      </w:divBdr>
      <w:divsChild>
        <w:div w:id="493837377">
          <w:marLeft w:val="0"/>
          <w:marRight w:val="0"/>
          <w:marTop w:val="0"/>
          <w:marBottom w:val="0"/>
          <w:divBdr>
            <w:top w:val="none" w:sz="0" w:space="0" w:color="auto"/>
            <w:left w:val="none" w:sz="0" w:space="0" w:color="auto"/>
            <w:bottom w:val="none" w:sz="0" w:space="0" w:color="auto"/>
            <w:right w:val="none" w:sz="0" w:space="0" w:color="auto"/>
          </w:divBdr>
        </w:div>
      </w:divsChild>
    </w:div>
    <w:div w:id="1116870958">
      <w:bodyDiv w:val="1"/>
      <w:marLeft w:val="0"/>
      <w:marRight w:val="0"/>
      <w:marTop w:val="0"/>
      <w:marBottom w:val="0"/>
      <w:divBdr>
        <w:top w:val="none" w:sz="0" w:space="0" w:color="auto"/>
        <w:left w:val="none" w:sz="0" w:space="0" w:color="auto"/>
        <w:bottom w:val="none" w:sz="0" w:space="0" w:color="auto"/>
        <w:right w:val="none" w:sz="0" w:space="0" w:color="auto"/>
      </w:divBdr>
      <w:divsChild>
        <w:div w:id="582766386">
          <w:marLeft w:val="0"/>
          <w:marRight w:val="0"/>
          <w:marTop w:val="0"/>
          <w:marBottom w:val="0"/>
          <w:divBdr>
            <w:top w:val="none" w:sz="0" w:space="0" w:color="auto"/>
            <w:left w:val="none" w:sz="0" w:space="0" w:color="auto"/>
            <w:bottom w:val="none" w:sz="0" w:space="0" w:color="auto"/>
            <w:right w:val="none" w:sz="0" w:space="0" w:color="auto"/>
          </w:divBdr>
        </w:div>
      </w:divsChild>
    </w:div>
    <w:div w:id="1124689540">
      <w:bodyDiv w:val="1"/>
      <w:marLeft w:val="0"/>
      <w:marRight w:val="0"/>
      <w:marTop w:val="0"/>
      <w:marBottom w:val="0"/>
      <w:divBdr>
        <w:top w:val="none" w:sz="0" w:space="0" w:color="auto"/>
        <w:left w:val="none" w:sz="0" w:space="0" w:color="auto"/>
        <w:bottom w:val="none" w:sz="0" w:space="0" w:color="auto"/>
        <w:right w:val="none" w:sz="0" w:space="0" w:color="auto"/>
      </w:divBdr>
      <w:divsChild>
        <w:div w:id="1775858648">
          <w:marLeft w:val="0"/>
          <w:marRight w:val="0"/>
          <w:marTop w:val="0"/>
          <w:marBottom w:val="0"/>
          <w:divBdr>
            <w:top w:val="none" w:sz="0" w:space="0" w:color="auto"/>
            <w:left w:val="none" w:sz="0" w:space="0" w:color="auto"/>
            <w:bottom w:val="none" w:sz="0" w:space="0" w:color="auto"/>
            <w:right w:val="none" w:sz="0" w:space="0" w:color="auto"/>
          </w:divBdr>
        </w:div>
      </w:divsChild>
    </w:div>
    <w:div w:id="1127964163">
      <w:bodyDiv w:val="1"/>
      <w:marLeft w:val="0"/>
      <w:marRight w:val="0"/>
      <w:marTop w:val="0"/>
      <w:marBottom w:val="0"/>
      <w:divBdr>
        <w:top w:val="none" w:sz="0" w:space="0" w:color="auto"/>
        <w:left w:val="none" w:sz="0" w:space="0" w:color="auto"/>
        <w:bottom w:val="none" w:sz="0" w:space="0" w:color="auto"/>
        <w:right w:val="none" w:sz="0" w:space="0" w:color="auto"/>
      </w:divBdr>
      <w:divsChild>
        <w:div w:id="689528193">
          <w:marLeft w:val="0"/>
          <w:marRight w:val="0"/>
          <w:marTop w:val="0"/>
          <w:marBottom w:val="0"/>
          <w:divBdr>
            <w:top w:val="none" w:sz="0" w:space="0" w:color="auto"/>
            <w:left w:val="none" w:sz="0" w:space="0" w:color="auto"/>
            <w:bottom w:val="none" w:sz="0" w:space="0" w:color="auto"/>
            <w:right w:val="none" w:sz="0" w:space="0" w:color="auto"/>
          </w:divBdr>
        </w:div>
      </w:divsChild>
    </w:div>
    <w:div w:id="1138033907">
      <w:bodyDiv w:val="1"/>
      <w:marLeft w:val="0"/>
      <w:marRight w:val="0"/>
      <w:marTop w:val="0"/>
      <w:marBottom w:val="0"/>
      <w:divBdr>
        <w:top w:val="none" w:sz="0" w:space="0" w:color="auto"/>
        <w:left w:val="none" w:sz="0" w:space="0" w:color="auto"/>
        <w:bottom w:val="none" w:sz="0" w:space="0" w:color="auto"/>
        <w:right w:val="none" w:sz="0" w:space="0" w:color="auto"/>
      </w:divBdr>
      <w:divsChild>
        <w:div w:id="1609117391">
          <w:marLeft w:val="0"/>
          <w:marRight w:val="0"/>
          <w:marTop w:val="0"/>
          <w:marBottom w:val="0"/>
          <w:divBdr>
            <w:top w:val="none" w:sz="0" w:space="0" w:color="auto"/>
            <w:left w:val="none" w:sz="0" w:space="0" w:color="auto"/>
            <w:bottom w:val="none" w:sz="0" w:space="0" w:color="auto"/>
            <w:right w:val="none" w:sz="0" w:space="0" w:color="auto"/>
          </w:divBdr>
        </w:div>
      </w:divsChild>
    </w:div>
    <w:div w:id="1148478719">
      <w:bodyDiv w:val="1"/>
      <w:marLeft w:val="0"/>
      <w:marRight w:val="0"/>
      <w:marTop w:val="0"/>
      <w:marBottom w:val="0"/>
      <w:divBdr>
        <w:top w:val="none" w:sz="0" w:space="0" w:color="auto"/>
        <w:left w:val="none" w:sz="0" w:space="0" w:color="auto"/>
        <w:bottom w:val="none" w:sz="0" w:space="0" w:color="auto"/>
        <w:right w:val="none" w:sz="0" w:space="0" w:color="auto"/>
      </w:divBdr>
      <w:divsChild>
        <w:div w:id="1384669252">
          <w:marLeft w:val="0"/>
          <w:marRight w:val="0"/>
          <w:marTop w:val="0"/>
          <w:marBottom w:val="0"/>
          <w:divBdr>
            <w:top w:val="none" w:sz="0" w:space="0" w:color="auto"/>
            <w:left w:val="none" w:sz="0" w:space="0" w:color="auto"/>
            <w:bottom w:val="none" w:sz="0" w:space="0" w:color="auto"/>
            <w:right w:val="none" w:sz="0" w:space="0" w:color="auto"/>
          </w:divBdr>
          <w:divsChild>
            <w:div w:id="993265243">
              <w:marLeft w:val="0"/>
              <w:marRight w:val="0"/>
              <w:marTop w:val="0"/>
              <w:marBottom w:val="0"/>
              <w:divBdr>
                <w:top w:val="single" w:sz="6" w:space="31" w:color="BCBCBC"/>
                <w:left w:val="single" w:sz="6" w:space="31" w:color="BCBCBC"/>
                <w:bottom w:val="single" w:sz="6" w:space="15" w:color="BCBCBC"/>
                <w:right w:val="single" w:sz="6" w:space="31" w:color="BCBCBC"/>
              </w:divBdr>
              <w:divsChild>
                <w:div w:id="265845920">
                  <w:marLeft w:val="0"/>
                  <w:marRight w:val="0"/>
                  <w:marTop w:val="0"/>
                  <w:marBottom w:val="0"/>
                  <w:divBdr>
                    <w:top w:val="none" w:sz="0" w:space="0" w:color="auto"/>
                    <w:left w:val="none" w:sz="0" w:space="0" w:color="auto"/>
                    <w:bottom w:val="none" w:sz="0" w:space="0" w:color="auto"/>
                    <w:right w:val="none" w:sz="0" w:space="0" w:color="auto"/>
                  </w:divBdr>
                  <w:divsChild>
                    <w:div w:id="13294090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150710944">
      <w:bodyDiv w:val="1"/>
      <w:marLeft w:val="0"/>
      <w:marRight w:val="0"/>
      <w:marTop w:val="0"/>
      <w:marBottom w:val="0"/>
      <w:divBdr>
        <w:top w:val="none" w:sz="0" w:space="0" w:color="auto"/>
        <w:left w:val="none" w:sz="0" w:space="0" w:color="auto"/>
        <w:bottom w:val="none" w:sz="0" w:space="0" w:color="auto"/>
        <w:right w:val="none" w:sz="0" w:space="0" w:color="auto"/>
      </w:divBdr>
      <w:divsChild>
        <w:div w:id="952517425">
          <w:marLeft w:val="0"/>
          <w:marRight w:val="0"/>
          <w:marTop w:val="0"/>
          <w:marBottom w:val="0"/>
          <w:divBdr>
            <w:top w:val="none" w:sz="0" w:space="0" w:color="auto"/>
            <w:left w:val="none" w:sz="0" w:space="0" w:color="auto"/>
            <w:bottom w:val="none" w:sz="0" w:space="0" w:color="auto"/>
            <w:right w:val="none" w:sz="0" w:space="0" w:color="auto"/>
          </w:divBdr>
        </w:div>
      </w:divsChild>
    </w:div>
    <w:div w:id="1158500316">
      <w:bodyDiv w:val="1"/>
      <w:marLeft w:val="0"/>
      <w:marRight w:val="0"/>
      <w:marTop w:val="0"/>
      <w:marBottom w:val="0"/>
      <w:divBdr>
        <w:top w:val="none" w:sz="0" w:space="0" w:color="auto"/>
        <w:left w:val="none" w:sz="0" w:space="0" w:color="auto"/>
        <w:bottom w:val="none" w:sz="0" w:space="0" w:color="auto"/>
        <w:right w:val="none" w:sz="0" w:space="0" w:color="auto"/>
      </w:divBdr>
      <w:divsChild>
        <w:div w:id="841555188">
          <w:marLeft w:val="0"/>
          <w:marRight w:val="0"/>
          <w:marTop w:val="0"/>
          <w:marBottom w:val="0"/>
          <w:divBdr>
            <w:top w:val="none" w:sz="0" w:space="0" w:color="auto"/>
            <w:left w:val="none" w:sz="0" w:space="0" w:color="auto"/>
            <w:bottom w:val="none" w:sz="0" w:space="0" w:color="auto"/>
            <w:right w:val="none" w:sz="0" w:space="0" w:color="auto"/>
          </w:divBdr>
        </w:div>
      </w:divsChild>
    </w:div>
    <w:div w:id="1160081364">
      <w:bodyDiv w:val="1"/>
      <w:marLeft w:val="0"/>
      <w:marRight w:val="0"/>
      <w:marTop w:val="0"/>
      <w:marBottom w:val="0"/>
      <w:divBdr>
        <w:top w:val="none" w:sz="0" w:space="0" w:color="auto"/>
        <w:left w:val="none" w:sz="0" w:space="0" w:color="auto"/>
        <w:bottom w:val="none" w:sz="0" w:space="0" w:color="auto"/>
        <w:right w:val="none" w:sz="0" w:space="0" w:color="auto"/>
      </w:divBdr>
      <w:divsChild>
        <w:div w:id="2014913951">
          <w:marLeft w:val="0"/>
          <w:marRight w:val="0"/>
          <w:marTop w:val="0"/>
          <w:marBottom w:val="0"/>
          <w:divBdr>
            <w:top w:val="none" w:sz="0" w:space="0" w:color="auto"/>
            <w:left w:val="none" w:sz="0" w:space="0" w:color="auto"/>
            <w:bottom w:val="none" w:sz="0" w:space="0" w:color="auto"/>
            <w:right w:val="none" w:sz="0" w:space="0" w:color="auto"/>
          </w:divBdr>
        </w:div>
      </w:divsChild>
    </w:div>
    <w:div w:id="1164323917">
      <w:bodyDiv w:val="1"/>
      <w:marLeft w:val="0"/>
      <w:marRight w:val="0"/>
      <w:marTop w:val="0"/>
      <w:marBottom w:val="0"/>
      <w:divBdr>
        <w:top w:val="none" w:sz="0" w:space="0" w:color="auto"/>
        <w:left w:val="none" w:sz="0" w:space="0" w:color="auto"/>
        <w:bottom w:val="none" w:sz="0" w:space="0" w:color="auto"/>
        <w:right w:val="none" w:sz="0" w:space="0" w:color="auto"/>
      </w:divBdr>
      <w:divsChild>
        <w:div w:id="1944654237">
          <w:marLeft w:val="0"/>
          <w:marRight w:val="0"/>
          <w:marTop w:val="0"/>
          <w:marBottom w:val="0"/>
          <w:divBdr>
            <w:top w:val="none" w:sz="0" w:space="0" w:color="auto"/>
            <w:left w:val="none" w:sz="0" w:space="0" w:color="auto"/>
            <w:bottom w:val="none" w:sz="0" w:space="0" w:color="auto"/>
            <w:right w:val="none" w:sz="0" w:space="0" w:color="auto"/>
          </w:divBdr>
        </w:div>
      </w:divsChild>
    </w:div>
    <w:div w:id="1172064785">
      <w:bodyDiv w:val="1"/>
      <w:marLeft w:val="0"/>
      <w:marRight w:val="0"/>
      <w:marTop w:val="0"/>
      <w:marBottom w:val="0"/>
      <w:divBdr>
        <w:top w:val="none" w:sz="0" w:space="0" w:color="auto"/>
        <w:left w:val="none" w:sz="0" w:space="0" w:color="auto"/>
        <w:bottom w:val="none" w:sz="0" w:space="0" w:color="auto"/>
        <w:right w:val="none" w:sz="0" w:space="0" w:color="auto"/>
      </w:divBdr>
      <w:divsChild>
        <w:div w:id="421146993">
          <w:marLeft w:val="0"/>
          <w:marRight w:val="0"/>
          <w:marTop w:val="0"/>
          <w:marBottom w:val="0"/>
          <w:divBdr>
            <w:top w:val="none" w:sz="0" w:space="0" w:color="auto"/>
            <w:left w:val="none" w:sz="0" w:space="0" w:color="auto"/>
            <w:bottom w:val="none" w:sz="0" w:space="0" w:color="auto"/>
            <w:right w:val="none" w:sz="0" w:space="0" w:color="auto"/>
          </w:divBdr>
        </w:div>
      </w:divsChild>
    </w:div>
    <w:div w:id="1179202745">
      <w:bodyDiv w:val="1"/>
      <w:marLeft w:val="0"/>
      <w:marRight w:val="0"/>
      <w:marTop w:val="0"/>
      <w:marBottom w:val="0"/>
      <w:divBdr>
        <w:top w:val="none" w:sz="0" w:space="0" w:color="auto"/>
        <w:left w:val="none" w:sz="0" w:space="0" w:color="auto"/>
        <w:bottom w:val="none" w:sz="0" w:space="0" w:color="auto"/>
        <w:right w:val="none" w:sz="0" w:space="0" w:color="auto"/>
      </w:divBdr>
      <w:divsChild>
        <w:div w:id="940114709">
          <w:marLeft w:val="0"/>
          <w:marRight w:val="0"/>
          <w:marTop w:val="0"/>
          <w:marBottom w:val="0"/>
          <w:divBdr>
            <w:top w:val="none" w:sz="0" w:space="0" w:color="auto"/>
            <w:left w:val="none" w:sz="0" w:space="0" w:color="auto"/>
            <w:bottom w:val="none" w:sz="0" w:space="0" w:color="auto"/>
            <w:right w:val="none" w:sz="0" w:space="0" w:color="auto"/>
          </w:divBdr>
        </w:div>
      </w:divsChild>
    </w:div>
    <w:div w:id="118031830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01">
          <w:marLeft w:val="0"/>
          <w:marRight w:val="0"/>
          <w:marTop w:val="0"/>
          <w:marBottom w:val="0"/>
          <w:divBdr>
            <w:top w:val="none" w:sz="0" w:space="0" w:color="auto"/>
            <w:left w:val="none" w:sz="0" w:space="0" w:color="auto"/>
            <w:bottom w:val="none" w:sz="0" w:space="0" w:color="auto"/>
            <w:right w:val="none" w:sz="0" w:space="0" w:color="auto"/>
          </w:divBdr>
        </w:div>
      </w:divsChild>
    </w:div>
    <w:div w:id="1184827646">
      <w:bodyDiv w:val="1"/>
      <w:marLeft w:val="0"/>
      <w:marRight w:val="0"/>
      <w:marTop w:val="0"/>
      <w:marBottom w:val="0"/>
      <w:divBdr>
        <w:top w:val="none" w:sz="0" w:space="0" w:color="auto"/>
        <w:left w:val="none" w:sz="0" w:space="0" w:color="auto"/>
        <w:bottom w:val="none" w:sz="0" w:space="0" w:color="auto"/>
        <w:right w:val="none" w:sz="0" w:space="0" w:color="auto"/>
      </w:divBdr>
      <w:divsChild>
        <w:div w:id="1203057522">
          <w:marLeft w:val="0"/>
          <w:marRight w:val="0"/>
          <w:marTop w:val="0"/>
          <w:marBottom w:val="0"/>
          <w:divBdr>
            <w:top w:val="none" w:sz="0" w:space="0" w:color="auto"/>
            <w:left w:val="none" w:sz="0" w:space="0" w:color="auto"/>
            <w:bottom w:val="none" w:sz="0" w:space="0" w:color="auto"/>
            <w:right w:val="none" w:sz="0" w:space="0" w:color="auto"/>
          </w:divBdr>
        </w:div>
      </w:divsChild>
    </w:div>
    <w:div w:id="1191148002">
      <w:bodyDiv w:val="1"/>
      <w:marLeft w:val="0"/>
      <w:marRight w:val="0"/>
      <w:marTop w:val="0"/>
      <w:marBottom w:val="0"/>
      <w:divBdr>
        <w:top w:val="none" w:sz="0" w:space="0" w:color="auto"/>
        <w:left w:val="none" w:sz="0" w:space="0" w:color="auto"/>
        <w:bottom w:val="none" w:sz="0" w:space="0" w:color="auto"/>
        <w:right w:val="none" w:sz="0" w:space="0" w:color="auto"/>
      </w:divBdr>
      <w:divsChild>
        <w:div w:id="1262303308">
          <w:marLeft w:val="0"/>
          <w:marRight w:val="0"/>
          <w:marTop w:val="0"/>
          <w:marBottom w:val="0"/>
          <w:divBdr>
            <w:top w:val="none" w:sz="0" w:space="0" w:color="auto"/>
            <w:left w:val="none" w:sz="0" w:space="0" w:color="auto"/>
            <w:bottom w:val="none" w:sz="0" w:space="0" w:color="auto"/>
            <w:right w:val="none" w:sz="0" w:space="0" w:color="auto"/>
          </w:divBdr>
        </w:div>
      </w:divsChild>
    </w:div>
    <w:div w:id="1202938787">
      <w:bodyDiv w:val="1"/>
      <w:marLeft w:val="0"/>
      <w:marRight w:val="0"/>
      <w:marTop w:val="0"/>
      <w:marBottom w:val="0"/>
      <w:divBdr>
        <w:top w:val="none" w:sz="0" w:space="0" w:color="auto"/>
        <w:left w:val="none" w:sz="0" w:space="0" w:color="auto"/>
        <w:bottom w:val="none" w:sz="0" w:space="0" w:color="auto"/>
        <w:right w:val="none" w:sz="0" w:space="0" w:color="auto"/>
      </w:divBdr>
      <w:divsChild>
        <w:div w:id="1973634008">
          <w:marLeft w:val="0"/>
          <w:marRight w:val="0"/>
          <w:marTop w:val="0"/>
          <w:marBottom w:val="0"/>
          <w:divBdr>
            <w:top w:val="none" w:sz="0" w:space="0" w:color="auto"/>
            <w:left w:val="none" w:sz="0" w:space="0" w:color="auto"/>
            <w:bottom w:val="none" w:sz="0" w:space="0" w:color="auto"/>
            <w:right w:val="none" w:sz="0" w:space="0" w:color="auto"/>
          </w:divBdr>
        </w:div>
      </w:divsChild>
    </w:div>
    <w:div w:id="1208033662">
      <w:bodyDiv w:val="1"/>
      <w:marLeft w:val="0"/>
      <w:marRight w:val="0"/>
      <w:marTop w:val="0"/>
      <w:marBottom w:val="0"/>
      <w:divBdr>
        <w:top w:val="none" w:sz="0" w:space="0" w:color="auto"/>
        <w:left w:val="none" w:sz="0" w:space="0" w:color="auto"/>
        <w:bottom w:val="none" w:sz="0" w:space="0" w:color="auto"/>
        <w:right w:val="none" w:sz="0" w:space="0" w:color="auto"/>
      </w:divBdr>
      <w:divsChild>
        <w:div w:id="603923077">
          <w:marLeft w:val="0"/>
          <w:marRight w:val="0"/>
          <w:marTop w:val="0"/>
          <w:marBottom w:val="0"/>
          <w:divBdr>
            <w:top w:val="none" w:sz="0" w:space="0" w:color="auto"/>
            <w:left w:val="none" w:sz="0" w:space="0" w:color="auto"/>
            <w:bottom w:val="none" w:sz="0" w:space="0" w:color="auto"/>
            <w:right w:val="none" w:sz="0" w:space="0" w:color="auto"/>
          </w:divBdr>
        </w:div>
      </w:divsChild>
    </w:div>
    <w:div w:id="1210142220">
      <w:bodyDiv w:val="1"/>
      <w:marLeft w:val="0"/>
      <w:marRight w:val="0"/>
      <w:marTop w:val="0"/>
      <w:marBottom w:val="0"/>
      <w:divBdr>
        <w:top w:val="none" w:sz="0" w:space="0" w:color="auto"/>
        <w:left w:val="none" w:sz="0" w:space="0" w:color="auto"/>
        <w:bottom w:val="none" w:sz="0" w:space="0" w:color="auto"/>
        <w:right w:val="none" w:sz="0" w:space="0" w:color="auto"/>
      </w:divBdr>
      <w:divsChild>
        <w:div w:id="951016700">
          <w:marLeft w:val="0"/>
          <w:marRight w:val="0"/>
          <w:marTop w:val="0"/>
          <w:marBottom w:val="0"/>
          <w:divBdr>
            <w:top w:val="none" w:sz="0" w:space="0" w:color="auto"/>
            <w:left w:val="none" w:sz="0" w:space="0" w:color="auto"/>
            <w:bottom w:val="none" w:sz="0" w:space="0" w:color="auto"/>
            <w:right w:val="none" w:sz="0" w:space="0" w:color="auto"/>
          </w:divBdr>
        </w:div>
      </w:divsChild>
    </w:div>
    <w:div w:id="1211113023">
      <w:bodyDiv w:val="1"/>
      <w:marLeft w:val="0"/>
      <w:marRight w:val="0"/>
      <w:marTop w:val="0"/>
      <w:marBottom w:val="0"/>
      <w:divBdr>
        <w:top w:val="none" w:sz="0" w:space="0" w:color="auto"/>
        <w:left w:val="none" w:sz="0" w:space="0" w:color="auto"/>
        <w:bottom w:val="none" w:sz="0" w:space="0" w:color="auto"/>
        <w:right w:val="none" w:sz="0" w:space="0" w:color="auto"/>
      </w:divBdr>
      <w:divsChild>
        <w:div w:id="910120090">
          <w:marLeft w:val="0"/>
          <w:marRight w:val="0"/>
          <w:marTop w:val="0"/>
          <w:marBottom w:val="0"/>
          <w:divBdr>
            <w:top w:val="none" w:sz="0" w:space="0" w:color="auto"/>
            <w:left w:val="none" w:sz="0" w:space="0" w:color="auto"/>
            <w:bottom w:val="none" w:sz="0" w:space="0" w:color="auto"/>
            <w:right w:val="none" w:sz="0" w:space="0" w:color="auto"/>
          </w:divBdr>
        </w:div>
      </w:divsChild>
    </w:div>
    <w:div w:id="1213275911">
      <w:bodyDiv w:val="1"/>
      <w:marLeft w:val="0"/>
      <w:marRight w:val="0"/>
      <w:marTop w:val="0"/>
      <w:marBottom w:val="0"/>
      <w:divBdr>
        <w:top w:val="none" w:sz="0" w:space="0" w:color="auto"/>
        <w:left w:val="none" w:sz="0" w:space="0" w:color="auto"/>
        <w:bottom w:val="none" w:sz="0" w:space="0" w:color="auto"/>
        <w:right w:val="none" w:sz="0" w:space="0" w:color="auto"/>
      </w:divBdr>
      <w:divsChild>
        <w:div w:id="1649630990">
          <w:marLeft w:val="0"/>
          <w:marRight w:val="0"/>
          <w:marTop w:val="0"/>
          <w:marBottom w:val="0"/>
          <w:divBdr>
            <w:top w:val="none" w:sz="0" w:space="0" w:color="auto"/>
            <w:left w:val="none" w:sz="0" w:space="0" w:color="auto"/>
            <w:bottom w:val="none" w:sz="0" w:space="0" w:color="auto"/>
            <w:right w:val="none" w:sz="0" w:space="0" w:color="auto"/>
          </w:divBdr>
        </w:div>
      </w:divsChild>
    </w:div>
    <w:div w:id="1217080742">
      <w:bodyDiv w:val="1"/>
      <w:marLeft w:val="0"/>
      <w:marRight w:val="0"/>
      <w:marTop w:val="0"/>
      <w:marBottom w:val="0"/>
      <w:divBdr>
        <w:top w:val="none" w:sz="0" w:space="0" w:color="auto"/>
        <w:left w:val="none" w:sz="0" w:space="0" w:color="auto"/>
        <w:bottom w:val="none" w:sz="0" w:space="0" w:color="auto"/>
        <w:right w:val="none" w:sz="0" w:space="0" w:color="auto"/>
      </w:divBdr>
      <w:divsChild>
        <w:div w:id="167405894">
          <w:marLeft w:val="0"/>
          <w:marRight w:val="0"/>
          <w:marTop w:val="0"/>
          <w:marBottom w:val="0"/>
          <w:divBdr>
            <w:top w:val="none" w:sz="0" w:space="0" w:color="auto"/>
            <w:left w:val="none" w:sz="0" w:space="0" w:color="auto"/>
            <w:bottom w:val="none" w:sz="0" w:space="0" w:color="auto"/>
            <w:right w:val="none" w:sz="0" w:space="0" w:color="auto"/>
          </w:divBdr>
          <w:divsChild>
            <w:div w:id="15692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1759">
      <w:bodyDiv w:val="1"/>
      <w:marLeft w:val="0"/>
      <w:marRight w:val="0"/>
      <w:marTop w:val="0"/>
      <w:marBottom w:val="0"/>
      <w:divBdr>
        <w:top w:val="none" w:sz="0" w:space="0" w:color="auto"/>
        <w:left w:val="none" w:sz="0" w:space="0" w:color="auto"/>
        <w:bottom w:val="none" w:sz="0" w:space="0" w:color="auto"/>
        <w:right w:val="none" w:sz="0" w:space="0" w:color="auto"/>
      </w:divBdr>
      <w:divsChild>
        <w:div w:id="89930518">
          <w:marLeft w:val="0"/>
          <w:marRight w:val="0"/>
          <w:marTop w:val="0"/>
          <w:marBottom w:val="0"/>
          <w:divBdr>
            <w:top w:val="none" w:sz="0" w:space="0" w:color="auto"/>
            <w:left w:val="none" w:sz="0" w:space="0" w:color="auto"/>
            <w:bottom w:val="none" w:sz="0" w:space="0" w:color="auto"/>
            <w:right w:val="none" w:sz="0" w:space="0" w:color="auto"/>
          </w:divBdr>
        </w:div>
      </w:divsChild>
    </w:div>
    <w:div w:id="1221093037">
      <w:bodyDiv w:val="1"/>
      <w:marLeft w:val="0"/>
      <w:marRight w:val="0"/>
      <w:marTop w:val="0"/>
      <w:marBottom w:val="0"/>
      <w:divBdr>
        <w:top w:val="none" w:sz="0" w:space="0" w:color="auto"/>
        <w:left w:val="none" w:sz="0" w:space="0" w:color="auto"/>
        <w:bottom w:val="none" w:sz="0" w:space="0" w:color="auto"/>
        <w:right w:val="none" w:sz="0" w:space="0" w:color="auto"/>
      </w:divBdr>
      <w:divsChild>
        <w:div w:id="1059551509">
          <w:marLeft w:val="0"/>
          <w:marRight w:val="0"/>
          <w:marTop w:val="0"/>
          <w:marBottom w:val="0"/>
          <w:divBdr>
            <w:top w:val="none" w:sz="0" w:space="0" w:color="auto"/>
            <w:left w:val="none" w:sz="0" w:space="0" w:color="auto"/>
            <w:bottom w:val="none" w:sz="0" w:space="0" w:color="auto"/>
            <w:right w:val="none" w:sz="0" w:space="0" w:color="auto"/>
          </w:divBdr>
        </w:div>
      </w:divsChild>
    </w:div>
    <w:div w:id="1224609313">
      <w:bodyDiv w:val="1"/>
      <w:marLeft w:val="0"/>
      <w:marRight w:val="0"/>
      <w:marTop w:val="0"/>
      <w:marBottom w:val="0"/>
      <w:divBdr>
        <w:top w:val="none" w:sz="0" w:space="0" w:color="auto"/>
        <w:left w:val="none" w:sz="0" w:space="0" w:color="auto"/>
        <w:bottom w:val="none" w:sz="0" w:space="0" w:color="auto"/>
        <w:right w:val="none" w:sz="0" w:space="0" w:color="auto"/>
      </w:divBdr>
      <w:divsChild>
        <w:div w:id="1281566985">
          <w:marLeft w:val="0"/>
          <w:marRight w:val="0"/>
          <w:marTop w:val="0"/>
          <w:marBottom w:val="0"/>
          <w:divBdr>
            <w:top w:val="none" w:sz="0" w:space="0" w:color="auto"/>
            <w:left w:val="none" w:sz="0" w:space="0" w:color="auto"/>
            <w:bottom w:val="none" w:sz="0" w:space="0" w:color="auto"/>
            <w:right w:val="none" w:sz="0" w:space="0" w:color="auto"/>
          </w:divBdr>
        </w:div>
      </w:divsChild>
    </w:div>
    <w:div w:id="1230962846">
      <w:bodyDiv w:val="1"/>
      <w:marLeft w:val="0"/>
      <w:marRight w:val="0"/>
      <w:marTop w:val="0"/>
      <w:marBottom w:val="0"/>
      <w:divBdr>
        <w:top w:val="none" w:sz="0" w:space="0" w:color="auto"/>
        <w:left w:val="none" w:sz="0" w:space="0" w:color="auto"/>
        <w:bottom w:val="none" w:sz="0" w:space="0" w:color="auto"/>
        <w:right w:val="none" w:sz="0" w:space="0" w:color="auto"/>
      </w:divBdr>
      <w:divsChild>
        <w:div w:id="1552769253">
          <w:marLeft w:val="0"/>
          <w:marRight w:val="0"/>
          <w:marTop w:val="0"/>
          <w:marBottom w:val="0"/>
          <w:divBdr>
            <w:top w:val="none" w:sz="0" w:space="0" w:color="auto"/>
            <w:left w:val="none" w:sz="0" w:space="0" w:color="auto"/>
            <w:bottom w:val="none" w:sz="0" w:space="0" w:color="auto"/>
            <w:right w:val="none" w:sz="0" w:space="0" w:color="auto"/>
          </w:divBdr>
        </w:div>
      </w:divsChild>
    </w:div>
    <w:div w:id="1237545473">
      <w:bodyDiv w:val="1"/>
      <w:marLeft w:val="0"/>
      <w:marRight w:val="0"/>
      <w:marTop w:val="0"/>
      <w:marBottom w:val="0"/>
      <w:divBdr>
        <w:top w:val="none" w:sz="0" w:space="0" w:color="auto"/>
        <w:left w:val="none" w:sz="0" w:space="0" w:color="auto"/>
        <w:bottom w:val="none" w:sz="0" w:space="0" w:color="auto"/>
        <w:right w:val="none" w:sz="0" w:space="0" w:color="auto"/>
      </w:divBdr>
      <w:divsChild>
        <w:div w:id="744911014">
          <w:marLeft w:val="0"/>
          <w:marRight w:val="0"/>
          <w:marTop w:val="0"/>
          <w:marBottom w:val="0"/>
          <w:divBdr>
            <w:top w:val="none" w:sz="0" w:space="0" w:color="auto"/>
            <w:left w:val="none" w:sz="0" w:space="0" w:color="auto"/>
            <w:bottom w:val="none" w:sz="0" w:space="0" w:color="auto"/>
            <w:right w:val="none" w:sz="0" w:space="0" w:color="auto"/>
          </w:divBdr>
        </w:div>
      </w:divsChild>
    </w:div>
    <w:div w:id="1255552538">
      <w:bodyDiv w:val="1"/>
      <w:marLeft w:val="0"/>
      <w:marRight w:val="0"/>
      <w:marTop w:val="0"/>
      <w:marBottom w:val="0"/>
      <w:divBdr>
        <w:top w:val="none" w:sz="0" w:space="0" w:color="auto"/>
        <w:left w:val="none" w:sz="0" w:space="0" w:color="auto"/>
        <w:bottom w:val="none" w:sz="0" w:space="0" w:color="auto"/>
        <w:right w:val="none" w:sz="0" w:space="0" w:color="auto"/>
      </w:divBdr>
      <w:divsChild>
        <w:div w:id="533931463">
          <w:marLeft w:val="0"/>
          <w:marRight w:val="0"/>
          <w:marTop w:val="0"/>
          <w:marBottom w:val="0"/>
          <w:divBdr>
            <w:top w:val="none" w:sz="0" w:space="0" w:color="auto"/>
            <w:left w:val="none" w:sz="0" w:space="0" w:color="auto"/>
            <w:bottom w:val="none" w:sz="0" w:space="0" w:color="auto"/>
            <w:right w:val="none" w:sz="0" w:space="0" w:color="auto"/>
          </w:divBdr>
        </w:div>
      </w:divsChild>
    </w:div>
    <w:div w:id="1264415000">
      <w:bodyDiv w:val="1"/>
      <w:marLeft w:val="0"/>
      <w:marRight w:val="0"/>
      <w:marTop w:val="0"/>
      <w:marBottom w:val="0"/>
      <w:divBdr>
        <w:top w:val="none" w:sz="0" w:space="0" w:color="auto"/>
        <w:left w:val="none" w:sz="0" w:space="0" w:color="auto"/>
        <w:bottom w:val="none" w:sz="0" w:space="0" w:color="auto"/>
        <w:right w:val="none" w:sz="0" w:space="0" w:color="auto"/>
      </w:divBdr>
      <w:divsChild>
        <w:div w:id="1100837397">
          <w:marLeft w:val="0"/>
          <w:marRight w:val="0"/>
          <w:marTop w:val="0"/>
          <w:marBottom w:val="0"/>
          <w:divBdr>
            <w:top w:val="none" w:sz="0" w:space="0" w:color="auto"/>
            <w:left w:val="none" w:sz="0" w:space="0" w:color="auto"/>
            <w:bottom w:val="none" w:sz="0" w:space="0" w:color="auto"/>
            <w:right w:val="none" w:sz="0" w:space="0" w:color="auto"/>
          </w:divBdr>
        </w:div>
      </w:divsChild>
    </w:div>
    <w:div w:id="1268006603">
      <w:bodyDiv w:val="1"/>
      <w:marLeft w:val="0"/>
      <w:marRight w:val="0"/>
      <w:marTop w:val="0"/>
      <w:marBottom w:val="0"/>
      <w:divBdr>
        <w:top w:val="none" w:sz="0" w:space="0" w:color="auto"/>
        <w:left w:val="none" w:sz="0" w:space="0" w:color="auto"/>
        <w:bottom w:val="none" w:sz="0" w:space="0" w:color="auto"/>
        <w:right w:val="none" w:sz="0" w:space="0" w:color="auto"/>
      </w:divBdr>
      <w:divsChild>
        <w:div w:id="186994192">
          <w:marLeft w:val="0"/>
          <w:marRight w:val="0"/>
          <w:marTop w:val="0"/>
          <w:marBottom w:val="0"/>
          <w:divBdr>
            <w:top w:val="none" w:sz="0" w:space="0" w:color="auto"/>
            <w:left w:val="none" w:sz="0" w:space="0" w:color="auto"/>
            <w:bottom w:val="none" w:sz="0" w:space="0" w:color="auto"/>
            <w:right w:val="none" w:sz="0" w:space="0" w:color="auto"/>
          </w:divBdr>
        </w:div>
      </w:divsChild>
    </w:div>
    <w:div w:id="1281257193">
      <w:bodyDiv w:val="1"/>
      <w:marLeft w:val="0"/>
      <w:marRight w:val="0"/>
      <w:marTop w:val="0"/>
      <w:marBottom w:val="0"/>
      <w:divBdr>
        <w:top w:val="none" w:sz="0" w:space="0" w:color="auto"/>
        <w:left w:val="none" w:sz="0" w:space="0" w:color="auto"/>
        <w:bottom w:val="none" w:sz="0" w:space="0" w:color="auto"/>
        <w:right w:val="none" w:sz="0" w:space="0" w:color="auto"/>
      </w:divBdr>
      <w:divsChild>
        <w:div w:id="1095521438">
          <w:marLeft w:val="0"/>
          <w:marRight w:val="0"/>
          <w:marTop w:val="0"/>
          <w:marBottom w:val="0"/>
          <w:divBdr>
            <w:top w:val="none" w:sz="0" w:space="0" w:color="auto"/>
            <w:left w:val="none" w:sz="0" w:space="0" w:color="auto"/>
            <w:bottom w:val="none" w:sz="0" w:space="0" w:color="auto"/>
            <w:right w:val="none" w:sz="0" w:space="0" w:color="auto"/>
          </w:divBdr>
        </w:div>
      </w:divsChild>
    </w:div>
    <w:div w:id="1298337889">
      <w:bodyDiv w:val="1"/>
      <w:marLeft w:val="0"/>
      <w:marRight w:val="0"/>
      <w:marTop w:val="0"/>
      <w:marBottom w:val="0"/>
      <w:divBdr>
        <w:top w:val="none" w:sz="0" w:space="0" w:color="auto"/>
        <w:left w:val="none" w:sz="0" w:space="0" w:color="auto"/>
        <w:bottom w:val="none" w:sz="0" w:space="0" w:color="auto"/>
        <w:right w:val="none" w:sz="0" w:space="0" w:color="auto"/>
      </w:divBdr>
      <w:divsChild>
        <w:div w:id="1346324450">
          <w:marLeft w:val="0"/>
          <w:marRight w:val="0"/>
          <w:marTop w:val="0"/>
          <w:marBottom w:val="0"/>
          <w:divBdr>
            <w:top w:val="none" w:sz="0" w:space="0" w:color="auto"/>
            <w:left w:val="none" w:sz="0" w:space="0" w:color="auto"/>
            <w:bottom w:val="none" w:sz="0" w:space="0" w:color="auto"/>
            <w:right w:val="none" w:sz="0" w:space="0" w:color="auto"/>
          </w:divBdr>
        </w:div>
      </w:divsChild>
    </w:div>
    <w:div w:id="1300065299">
      <w:bodyDiv w:val="1"/>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
      </w:divsChild>
    </w:div>
    <w:div w:id="1303147062">
      <w:bodyDiv w:val="1"/>
      <w:marLeft w:val="0"/>
      <w:marRight w:val="0"/>
      <w:marTop w:val="0"/>
      <w:marBottom w:val="0"/>
      <w:divBdr>
        <w:top w:val="none" w:sz="0" w:space="0" w:color="auto"/>
        <w:left w:val="none" w:sz="0" w:space="0" w:color="auto"/>
        <w:bottom w:val="none" w:sz="0" w:space="0" w:color="auto"/>
        <w:right w:val="none" w:sz="0" w:space="0" w:color="auto"/>
      </w:divBdr>
      <w:divsChild>
        <w:div w:id="651450246">
          <w:marLeft w:val="0"/>
          <w:marRight w:val="0"/>
          <w:marTop w:val="0"/>
          <w:marBottom w:val="0"/>
          <w:divBdr>
            <w:top w:val="none" w:sz="0" w:space="0" w:color="auto"/>
            <w:left w:val="none" w:sz="0" w:space="0" w:color="auto"/>
            <w:bottom w:val="none" w:sz="0" w:space="0" w:color="auto"/>
            <w:right w:val="none" w:sz="0" w:space="0" w:color="auto"/>
          </w:divBdr>
        </w:div>
      </w:divsChild>
    </w:div>
    <w:div w:id="1304966238">
      <w:bodyDiv w:val="1"/>
      <w:marLeft w:val="0"/>
      <w:marRight w:val="0"/>
      <w:marTop w:val="0"/>
      <w:marBottom w:val="0"/>
      <w:divBdr>
        <w:top w:val="none" w:sz="0" w:space="0" w:color="auto"/>
        <w:left w:val="none" w:sz="0" w:space="0" w:color="auto"/>
        <w:bottom w:val="none" w:sz="0" w:space="0" w:color="auto"/>
        <w:right w:val="none" w:sz="0" w:space="0" w:color="auto"/>
      </w:divBdr>
      <w:divsChild>
        <w:div w:id="1217548422">
          <w:marLeft w:val="0"/>
          <w:marRight w:val="0"/>
          <w:marTop w:val="0"/>
          <w:marBottom w:val="0"/>
          <w:divBdr>
            <w:top w:val="none" w:sz="0" w:space="0" w:color="auto"/>
            <w:left w:val="none" w:sz="0" w:space="0" w:color="auto"/>
            <w:bottom w:val="none" w:sz="0" w:space="0" w:color="auto"/>
            <w:right w:val="none" w:sz="0" w:space="0" w:color="auto"/>
          </w:divBdr>
        </w:div>
      </w:divsChild>
    </w:div>
    <w:div w:id="1315373317">
      <w:bodyDiv w:val="1"/>
      <w:marLeft w:val="0"/>
      <w:marRight w:val="0"/>
      <w:marTop w:val="0"/>
      <w:marBottom w:val="0"/>
      <w:divBdr>
        <w:top w:val="none" w:sz="0" w:space="0" w:color="auto"/>
        <w:left w:val="none" w:sz="0" w:space="0" w:color="auto"/>
        <w:bottom w:val="none" w:sz="0" w:space="0" w:color="auto"/>
        <w:right w:val="none" w:sz="0" w:space="0" w:color="auto"/>
      </w:divBdr>
      <w:divsChild>
        <w:div w:id="1137643103">
          <w:marLeft w:val="0"/>
          <w:marRight w:val="0"/>
          <w:marTop w:val="0"/>
          <w:marBottom w:val="0"/>
          <w:divBdr>
            <w:top w:val="none" w:sz="0" w:space="0" w:color="auto"/>
            <w:left w:val="none" w:sz="0" w:space="0" w:color="auto"/>
            <w:bottom w:val="none" w:sz="0" w:space="0" w:color="auto"/>
            <w:right w:val="none" w:sz="0" w:space="0" w:color="auto"/>
          </w:divBdr>
        </w:div>
      </w:divsChild>
    </w:div>
    <w:div w:id="1317104503">
      <w:bodyDiv w:val="1"/>
      <w:marLeft w:val="0"/>
      <w:marRight w:val="0"/>
      <w:marTop w:val="0"/>
      <w:marBottom w:val="0"/>
      <w:divBdr>
        <w:top w:val="none" w:sz="0" w:space="0" w:color="auto"/>
        <w:left w:val="none" w:sz="0" w:space="0" w:color="auto"/>
        <w:bottom w:val="none" w:sz="0" w:space="0" w:color="auto"/>
        <w:right w:val="none" w:sz="0" w:space="0" w:color="auto"/>
      </w:divBdr>
      <w:divsChild>
        <w:div w:id="1961912973">
          <w:marLeft w:val="0"/>
          <w:marRight w:val="0"/>
          <w:marTop w:val="0"/>
          <w:marBottom w:val="0"/>
          <w:divBdr>
            <w:top w:val="none" w:sz="0" w:space="0" w:color="auto"/>
            <w:left w:val="none" w:sz="0" w:space="0" w:color="auto"/>
            <w:bottom w:val="none" w:sz="0" w:space="0" w:color="auto"/>
            <w:right w:val="none" w:sz="0" w:space="0" w:color="auto"/>
          </w:divBdr>
        </w:div>
      </w:divsChild>
    </w:div>
    <w:div w:id="1318650646">
      <w:bodyDiv w:val="1"/>
      <w:marLeft w:val="0"/>
      <w:marRight w:val="0"/>
      <w:marTop w:val="0"/>
      <w:marBottom w:val="0"/>
      <w:divBdr>
        <w:top w:val="none" w:sz="0" w:space="0" w:color="auto"/>
        <w:left w:val="none" w:sz="0" w:space="0" w:color="auto"/>
        <w:bottom w:val="none" w:sz="0" w:space="0" w:color="auto"/>
        <w:right w:val="none" w:sz="0" w:space="0" w:color="auto"/>
      </w:divBdr>
      <w:divsChild>
        <w:div w:id="600067106">
          <w:marLeft w:val="0"/>
          <w:marRight w:val="0"/>
          <w:marTop w:val="0"/>
          <w:marBottom w:val="0"/>
          <w:divBdr>
            <w:top w:val="none" w:sz="0" w:space="0" w:color="auto"/>
            <w:left w:val="none" w:sz="0" w:space="0" w:color="auto"/>
            <w:bottom w:val="none" w:sz="0" w:space="0" w:color="auto"/>
            <w:right w:val="none" w:sz="0" w:space="0" w:color="auto"/>
          </w:divBdr>
        </w:div>
      </w:divsChild>
    </w:div>
    <w:div w:id="1322390517">
      <w:bodyDiv w:val="1"/>
      <w:marLeft w:val="0"/>
      <w:marRight w:val="0"/>
      <w:marTop w:val="0"/>
      <w:marBottom w:val="0"/>
      <w:divBdr>
        <w:top w:val="none" w:sz="0" w:space="0" w:color="auto"/>
        <w:left w:val="none" w:sz="0" w:space="0" w:color="auto"/>
        <w:bottom w:val="none" w:sz="0" w:space="0" w:color="auto"/>
        <w:right w:val="none" w:sz="0" w:space="0" w:color="auto"/>
      </w:divBdr>
      <w:divsChild>
        <w:div w:id="1578326718">
          <w:marLeft w:val="0"/>
          <w:marRight w:val="0"/>
          <w:marTop w:val="0"/>
          <w:marBottom w:val="0"/>
          <w:divBdr>
            <w:top w:val="none" w:sz="0" w:space="0" w:color="auto"/>
            <w:left w:val="none" w:sz="0" w:space="0" w:color="auto"/>
            <w:bottom w:val="none" w:sz="0" w:space="0" w:color="auto"/>
            <w:right w:val="none" w:sz="0" w:space="0" w:color="auto"/>
          </w:divBdr>
        </w:div>
      </w:divsChild>
    </w:div>
    <w:div w:id="1322587684">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13040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6189">
      <w:bodyDiv w:val="1"/>
      <w:marLeft w:val="0"/>
      <w:marRight w:val="0"/>
      <w:marTop w:val="0"/>
      <w:marBottom w:val="0"/>
      <w:divBdr>
        <w:top w:val="none" w:sz="0" w:space="0" w:color="auto"/>
        <w:left w:val="none" w:sz="0" w:space="0" w:color="auto"/>
        <w:bottom w:val="none" w:sz="0" w:space="0" w:color="auto"/>
        <w:right w:val="none" w:sz="0" w:space="0" w:color="auto"/>
      </w:divBdr>
      <w:divsChild>
        <w:div w:id="240918451">
          <w:marLeft w:val="0"/>
          <w:marRight w:val="0"/>
          <w:marTop w:val="0"/>
          <w:marBottom w:val="0"/>
          <w:divBdr>
            <w:top w:val="none" w:sz="0" w:space="0" w:color="auto"/>
            <w:left w:val="none" w:sz="0" w:space="0" w:color="auto"/>
            <w:bottom w:val="none" w:sz="0" w:space="0" w:color="auto"/>
            <w:right w:val="none" w:sz="0" w:space="0" w:color="auto"/>
          </w:divBdr>
          <w:divsChild>
            <w:div w:id="236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4959">
      <w:bodyDiv w:val="1"/>
      <w:marLeft w:val="0"/>
      <w:marRight w:val="0"/>
      <w:marTop w:val="0"/>
      <w:marBottom w:val="0"/>
      <w:divBdr>
        <w:top w:val="none" w:sz="0" w:space="0" w:color="auto"/>
        <w:left w:val="none" w:sz="0" w:space="0" w:color="auto"/>
        <w:bottom w:val="none" w:sz="0" w:space="0" w:color="auto"/>
        <w:right w:val="none" w:sz="0" w:space="0" w:color="auto"/>
      </w:divBdr>
      <w:divsChild>
        <w:div w:id="755323561">
          <w:marLeft w:val="0"/>
          <w:marRight w:val="0"/>
          <w:marTop w:val="0"/>
          <w:marBottom w:val="0"/>
          <w:divBdr>
            <w:top w:val="none" w:sz="0" w:space="0" w:color="auto"/>
            <w:left w:val="none" w:sz="0" w:space="0" w:color="auto"/>
            <w:bottom w:val="none" w:sz="0" w:space="0" w:color="auto"/>
            <w:right w:val="none" w:sz="0" w:space="0" w:color="auto"/>
          </w:divBdr>
        </w:div>
      </w:divsChild>
    </w:div>
    <w:div w:id="1338272141">
      <w:bodyDiv w:val="1"/>
      <w:marLeft w:val="0"/>
      <w:marRight w:val="0"/>
      <w:marTop w:val="0"/>
      <w:marBottom w:val="0"/>
      <w:divBdr>
        <w:top w:val="none" w:sz="0" w:space="0" w:color="auto"/>
        <w:left w:val="none" w:sz="0" w:space="0" w:color="auto"/>
        <w:bottom w:val="none" w:sz="0" w:space="0" w:color="auto"/>
        <w:right w:val="none" w:sz="0" w:space="0" w:color="auto"/>
      </w:divBdr>
      <w:divsChild>
        <w:div w:id="1941526750">
          <w:marLeft w:val="0"/>
          <w:marRight w:val="0"/>
          <w:marTop w:val="0"/>
          <w:marBottom w:val="0"/>
          <w:divBdr>
            <w:top w:val="none" w:sz="0" w:space="0" w:color="auto"/>
            <w:left w:val="none" w:sz="0" w:space="0" w:color="auto"/>
            <w:bottom w:val="none" w:sz="0" w:space="0" w:color="auto"/>
            <w:right w:val="none" w:sz="0" w:space="0" w:color="auto"/>
          </w:divBdr>
        </w:div>
      </w:divsChild>
    </w:div>
    <w:div w:id="1339195085">
      <w:bodyDiv w:val="1"/>
      <w:marLeft w:val="0"/>
      <w:marRight w:val="0"/>
      <w:marTop w:val="0"/>
      <w:marBottom w:val="0"/>
      <w:divBdr>
        <w:top w:val="none" w:sz="0" w:space="0" w:color="auto"/>
        <w:left w:val="none" w:sz="0" w:space="0" w:color="auto"/>
        <w:bottom w:val="none" w:sz="0" w:space="0" w:color="auto"/>
        <w:right w:val="none" w:sz="0" w:space="0" w:color="auto"/>
      </w:divBdr>
      <w:divsChild>
        <w:div w:id="1595823005">
          <w:marLeft w:val="0"/>
          <w:marRight w:val="0"/>
          <w:marTop w:val="0"/>
          <w:marBottom w:val="0"/>
          <w:divBdr>
            <w:top w:val="none" w:sz="0" w:space="0" w:color="auto"/>
            <w:left w:val="none" w:sz="0" w:space="0" w:color="auto"/>
            <w:bottom w:val="none" w:sz="0" w:space="0" w:color="auto"/>
            <w:right w:val="none" w:sz="0" w:space="0" w:color="auto"/>
          </w:divBdr>
          <w:divsChild>
            <w:div w:id="7089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244">
      <w:bodyDiv w:val="1"/>
      <w:marLeft w:val="0"/>
      <w:marRight w:val="0"/>
      <w:marTop w:val="0"/>
      <w:marBottom w:val="0"/>
      <w:divBdr>
        <w:top w:val="none" w:sz="0" w:space="0" w:color="auto"/>
        <w:left w:val="none" w:sz="0" w:space="0" w:color="auto"/>
        <w:bottom w:val="none" w:sz="0" w:space="0" w:color="auto"/>
        <w:right w:val="none" w:sz="0" w:space="0" w:color="auto"/>
      </w:divBdr>
      <w:divsChild>
        <w:div w:id="925966327">
          <w:marLeft w:val="0"/>
          <w:marRight w:val="0"/>
          <w:marTop w:val="0"/>
          <w:marBottom w:val="0"/>
          <w:divBdr>
            <w:top w:val="none" w:sz="0" w:space="0" w:color="auto"/>
            <w:left w:val="none" w:sz="0" w:space="0" w:color="auto"/>
            <w:bottom w:val="none" w:sz="0" w:space="0" w:color="auto"/>
            <w:right w:val="none" w:sz="0" w:space="0" w:color="auto"/>
          </w:divBdr>
        </w:div>
      </w:divsChild>
    </w:div>
    <w:div w:id="1352221741">
      <w:bodyDiv w:val="1"/>
      <w:marLeft w:val="0"/>
      <w:marRight w:val="0"/>
      <w:marTop w:val="0"/>
      <w:marBottom w:val="0"/>
      <w:divBdr>
        <w:top w:val="none" w:sz="0" w:space="0" w:color="auto"/>
        <w:left w:val="none" w:sz="0" w:space="0" w:color="auto"/>
        <w:bottom w:val="none" w:sz="0" w:space="0" w:color="auto"/>
        <w:right w:val="none" w:sz="0" w:space="0" w:color="auto"/>
      </w:divBdr>
      <w:divsChild>
        <w:div w:id="1358387865">
          <w:marLeft w:val="0"/>
          <w:marRight w:val="0"/>
          <w:marTop w:val="0"/>
          <w:marBottom w:val="0"/>
          <w:divBdr>
            <w:top w:val="none" w:sz="0" w:space="0" w:color="auto"/>
            <w:left w:val="none" w:sz="0" w:space="0" w:color="auto"/>
            <w:bottom w:val="none" w:sz="0" w:space="0" w:color="auto"/>
            <w:right w:val="none" w:sz="0" w:space="0" w:color="auto"/>
          </w:divBdr>
        </w:div>
      </w:divsChild>
    </w:div>
    <w:div w:id="1355227306">
      <w:bodyDiv w:val="1"/>
      <w:marLeft w:val="0"/>
      <w:marRight w:val="0"/>
      <w:marTop w:val="0"/>
      <w:marBottom w:val="0"/>
      <w:divBdr>
        <w:top w:val="none" w:sz="0" w:space="0" w:color="auto"/>
        <w:left w:val="none" w:sz="0" w:space="0" w:color="auto"/>
        <w:bottom w:val="none" w:sz="0" w:space="0" w:color="auto"/>
        <w:right w:val="none" w:sz="0" w:space="0" w:color="auto"/>
      </w:divBdr>
      <w:divsChild>
        <w:div w:id="1740327530">
          <w:marLeft w:val="0"/>
          <w:marRight w:val="0"/>
          <w:marTop w:val="0"/>
          <w:marBottom w:val="0"/>
          <w:divBdr>
            <w:top w:val="none" w:sz="0" w:space="0" w:color="auto"/>
            <w:left w:val="none" w:sz="0" w:space="0" w:color="auto"/>
            <w:bottom w:val="none" w:sz="0" w:space="0" w:color="auto"/>
            <w:right w:val="none" w:sz="0" w:space="0" w:color="auto"/>
          </w:divBdr>
        </w:div>
      </w:divsChild>
    </w:div>
    <w:div w:id="1365984372">
      <w:bodyDiv w:val="1"/>
      <w:marLeft w:val="0"/>
      <w:marRight w:val="0"/>
      <w:marTop w:val="0"/>
      <w:marBottom w:val="0"/>
      <w:divBdr>
        <w:top w:val="none" w:sz="0" w:space="0" w:color="auto"/>
        <w:left w:val="none" w:sz="0" w:space="0" w:color="auto"/>
        <w:bottom w:val="none" w:sz="0" w:space="0" w:color="auto"/>
        <w:right w:val="none" w:sz="0" w:space="0" w:color="auto"/>
      </w:divBdr>
      <w:divsChild>
        <w:div w:id="1041126945">
          <w:marLeft w:val="0"/>
          <w:marRight w:val="0"/>
          <w:marTop w:val="0"/>
          <w:marBottom w:val="0"/>
          <w:divBdr>
            <w:top w:val="none" w:sz="0" w:space="0" w:color="auto"/>
            <w:left w:val="none" w:sz="0" w:space="0" w:color="auto"/>
            <w:bottom w:val="none" w:sz="0" w:space="0" w:color="auto"/>
            <w:right w:val="none" w:sz="0" w:space="0" w:color="auto"/>
          </w:divBdr>
        </w:div>
      </w:divsChild>
    </w:div>
    <w:div w:id="1368796508">
      <w:bodyDiv w:val="1"/>
      <w:marLeft w:val="0"/>
      <w:marRight w:val="0"/>
      <w:marTop w:val="0"/>
      <w:marBottom w:val="0"/>
      <w:divBdr>
        <w:top w:val="none" w:sz="0" w:space="0" w:color="auto"/>
        <w:left w:val="none" w:sz="0" w:space="0" w:color="auto"/>
        <w:bottom w:val="none" w:sz="0" w:space="0" w:color="auto"/>
        <w:right w:val="none" w:sz="0" w:space="0" w:color="auto"/>
      </w:divBdr>
      <w:divsChild>
        <w:div w:id="1309280919">
          <w:marLeft w:val="0"/>
          <w:marRight w:val="0"/>
          <w:marTop w:val="0"/>
          <w:marBottom w:val="0"/>
          <w:divBdr>
            <w:top w:val="none" w:sz="0" w:space="0" w:color="auto"/>
            <w:left w:val="none" w:sz="0" w:space="0" w:color="auto"/>
            <w:bottom w:val="none" w:sz="0" w:space="0" w:color="auto"/>
            <w:right w:val="none" w:sz="0" w:space="0" w:color="auto"/>
          </w:divBdr>
        </w:div>
      </w:divsChild>
    </w:div>
    <w:div w:id="1371413013">
      <w:bodyDiv w:val="1"/>
      <w:marLeft w:val="0"/>
      <w:marRight w:val="0"/>
      <w:marTop w:val="0"/>
      <w:marBottom w:val="0"/>
      <w:divBdr>
        <w:top w:val="none" w:sz="0" w:space="0" w:color="auto"/>
        <w:left w:val="none" w:sz="0" w:space="0" w:color="auto"/>
        <w:bottom w:val="none" w:sz="0" w:space="0" w:color="auto"/>
        <w:right w:val="none" w:sz="0" w:space="0" w:color="auto"/>
      </w:divBdr>
      <w:divsChild>
        <w:div w:id="895818809">
          <w:marLeft w:val="0"/>
          <w:marRight w:val="0"/>
          <w:marTop w:val="0"/>
          <w:marBottom w:val="0"/>
          <w:divBdr>
            <w:top w:val="none" w:sz="0" w:space="0" w:color="auto"/>
            <w:left w:val="none" w:sz="0" w:space="0" w:color="auto"/>
            <w:bottom w:val="none" w:sz="0" w:space="0" w:color="auto"/>
            <w:right w:val="none" w:sz="0" w:space="0" w:color="auto"/>
          </w:divBdr>
        </w:div>
      </w:divsChild>
    </w:div>
    <w:div w:id="1374890016">
      <w:bodyDiv w:val="1"/>
      <w:marLeft w:val="0"/>
      <w:marRight w:val="0"/>
      <w:marTop w:val="0"/>
      <w:marBottom w:val="0"/>
      <w:divBdr>
        <w:top w:val="none" w:sz="0" w:space="0" w:color="auto"/>
        <w:left w:val="none" w:sz="0" w:space="0" w:color="auto"/>
        <w:bottom w:val="none" w:sz="0" w:space="0" w:color="auto"/>
        <w:right w:val="none" w:sz="0" w:space="0" w:color="auto"/>
      </w:divBdr>
      <w:divsChild>
        <w:div w:id="1051077230">
          <w:marLeft w:val="0"/>
          <w:marRight w:val="0"/>
          <w:marTop w:val="0"/>
          <w:marBottom w:val="0"/>
          <w:divBdr>
            <w:top w:val="none" w:sz="0" w:space="0" w:color="auto"/>
            <w:left w:val="none" w:sz="0" w:space="0" w:color="auto"/>
            <w:bottom w:val="none" w:sz="0" w:space="0" w:color="auto"/>
            <w:right w:val="none" w:sz="0" w:space="0" w:color="auto"/>
          </w:divBdr>
        </w:div>
      </w:divsChild>
    </w:div>
    <w:div w:id="1381444565">
      <w:bodyDiv w:val="1"/>
      <w:marLeft w:val="0"/>
      <w:marRight w:val="0"/>
      <w:marTop w:val="0"/>
      <w:marBottom w:val="0"/>
      <w:divBdr>
        <w:top w:val="none" w:sz="0" w:space="0" w:color="auto"/>
        <w:left w:val="none" w:sz="0" w:space="0" w:color="auto"/>
        <w:bottom w:val="none" w:sz="0" w:space="0" w:color="auto"/>
        <w:right w:val="none" w:sz="0" w:space="0" w:color="auto"/>
      </w:divBdr>
      <w:divsChild>
        <w:div w:id="1167939969">
          <w:marLeft w:val="0"/>
          <w:marRight w:val="0"/>
          <w:marTop w:val="0"/>
          <w:marBottom w:val="0"/>
          <w:divBdr>
            <w:top w:val="none" w:sz="0" w:space="0" w:color="auto"/>
            <w:left w:val="none" w:sz="0" w:space="0" w:color="auto"/>
            <w:bottom w:val="none" w:sz="0" w:space="0" w:color="auto"/>
            <w:right w:val="none" w:sz="0" w:space="0" w:color="auto"/>
          </w:divBdr>
        </w:div>
      </w:divsChild>
    </w:div>
    <w:div w:id="1383410039">
      <w:bodyDiv w:val="1"/>
      <w:marLeft w:val="0"/>
      <w:marRight w:val="0"/>
      <w:marTop w:val="0"/>
      <w:marBottom w:val="0"/>
      <w:divBdr>
        <w:top w:val="none" w:sz="0" w:space="0" w:color="auto"/>
        <w:left w:val="none" w:sz="0" w:space="0" w:color="auto"/>
        <w:bottom w:val="none" w:sz="0" w:space="0" w:color="auto"/>
        <w:right w:val="none" w:sz="0" w:space="0" w:color="auto"/>
      </w:divBdr>
      <w:divsChild>
        <w:div w:id="369646734">
          <w:marLeft w:val="0"/>
          <w:marRight w:val="0"/>
          <w:marTop w:val="0"/>
          <w:marBottom w:val="0"/>
          <w:divBdr>
            <w:top w:val="none" w:sz="0" w:space="0" w:color="auto"/>
            <w:left w:val="none" w:sz="0" w:space="0" w:color="auto"/>
            <w:bottom w:val="none" w:sz="0" w:space="0" w:color="auto"/>
            <w:right w:val="none" w:sz="0" w:space="0" w:color="auto"/>
          </w:divBdr>
        </w:div>
      </w:divsChild>
    </w:div>
    <w:div w:id="1391612381">
      <w:bodyDiv w:val="1"/>
      <w:marLeft w:val="0"/>
      <w:marRight w:val="0"/>
      <w:marTop w:val="0"/>
      <w:marBottom w:val="0"/>
      <w:divBdr>
        <w:top w:val="none" w:sz="0" w:space="0" w:color="auto"/>
        <w:left w:val="none" w:sz="0" w:space="0" w:color="auto"/>
        <w:bottom w:val="none" w:sz="0" w:space="0" w:color="auto"/>
        <w:right w:val="none" w:sz="0" w:space="0" w:color="auto"/>
      </w:divBdr>
      <w:divsChild>
        <w:div w:id="574559432">
          <w:marLeft w:val="0"/>
          <w:marRight w:val="0"/>
          <w:marTop w:val="0"/>
          <w:marBottom w:val="0"/>
          <w:divBdr>
            <w:top w:val="none" w:sz="0" w:space="0" w:color="auto"/>
            <w:left w:val="none" w:sz="0" w:space="0" w:color="auto"/>
            <w:bottom w:val="none" w:sz="0" w:space="0" w:color="auto"/>
            <w:right w:val="none" w:sz="0" w:space="0" w:color="auto"/>
          </w:divBdr>
        </w:div>
      </w:divsChild>
    </w:div>
    <w:div w:id="1404183600">
      <w:bodyDiv w:val="1"/>
      <w:marLeft w:val="0"/>
      <w:marRight w:val="0"/>
      <w:marTop w:val="0"/>
      <w:marBottom w:val="0"/>
      <w:divBdr>
        <w:top w:val="none" w:sz="0" w:space="0" w:color="auto"/>
        <w:left w:val="none" w:sz="0" w:space="0" w:color="auto"/>
        <w:bottom w:val="none" w:sz="0" w:space="0" w:color="auto"/>
        <w:right w:val="none" w:sz="0" w:space="0" w:color="auto"/>
      </w:divBdr>
      <w:divsChild>
        <w:div w:id="856961994">
          <w:marLeft w:val="0"/>
          <w:marRight w:val="0"/>
          <w:marTop w:val="0"/>
          <w:marBottom w:val="0"/>
          <w:divBdr>
            <w:top w:val="none" w:sz="0" w:space="0" w:color="auto"/>
            <w:left w:val="none" w:sz="0" w:space="0" w:color="auto"/>
            <w:bottom w:val="none" w:sz="0" w:space="0" w:color="auto"/>
            <w:right w:val="none" w:sz="0" w:space="0" w:color="auto"/>
          </w:divBdr>
        </w:div>
      </w:divsChild>
    </w:div>
    <w:div w:id="1407924063">
      <w:bodyDiv w:val="1"/>
      <w:marLeft w:val="0"/>
      <w:marRight w:val="0"/>
      <w:marTop w:val="0"/>
      <w:marBottom w:val="0"/>
      <w:divBdr>
        <w:top w:val="none" w:sz="0" w:space="0" w:color="auto"/>
        <w:left w:val="none" w:sz="0" w:space="0" w:color="auto"/>
        <w:bottom w:val="none" w:sz="0" w:space="0" w:color="auto"/>
        <w:right w:val="none" w:sz="0" w:space="0" w:color="auto"/>
      </w:divBdr>
      <w:divsChild>
        <w:div w:id="1927297721">
          <w:marLeft w:val="0"/>
          <w:marRight w:val="0"/>
          <w:marTop w:val="0"/>
          <w:marBottom w:val="0"/>
          <w:divBdr>
            <w:top w:val="none" w:sz="0" w:space="0" w:color="auto"/>
            <w:left w:val="none" w:sz="0" w:space="0" w:color="auto"/>
            <w:bottom w:val="none" w:sz="0" w:space="0" w:color="auto"/>
            <w:right w:val="none" w:sz="0" w:space="0" w:color="auto"/>
          </w:divBdr>
          <w:divsChild>
            <w:div w:id="20807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3253">
      <w:bodyDiv w:val="1"/>
      <w:marLeft w:val="0"/>
      <w:marRight w:val="0"/>
      <w:marTop w:val="0"/>
      <w:marBottom w:val="0"/>
      <w:divBdr>
        <w:top w:val="none" w:sz="0" w:space="0" w:color="auto"/>
        <w:left w:val="none" w:sz="0" w:space="0" w:color="auto"/>
        <w:bottom w:val="none" w:sz="0" w:space="0" w:color="auto"/>
        <w:right w:val="none" w:sz="0" w:space="0" w:color="auto"/>
      </w:divBdr>
      <w:divsChild>
        <w:div w:id="611212066">
          <w:marLeft w:val="0"/>
          <w:marRight w:val="0"/>
          <w:marTop w:val="0"/>
          <w:marBottom w:val="0"/>
          <w:divBdr>
            <w:top w:val="none" w:sz="0" w:space="0" w:color="auto"/>
            <w:left w:val="none" w:sz="0" w:space="0" w:color="auto"/>
            <w:bottom w:val="none" w:sz="0" w:space="0" w:color="auto"/>
            <w:right w:val="none" w:sz="0" w:space="0" w:color="auto"/>
          </w:divBdr>
        </w:div>
      </w:divsChild>
    </w:div>
    <w:div w:id="1422599962">
      <w:bodyDiv w:val="1"/>
      <w:marLeft w:val="0"/>
      <w:marRight w:val="0"/>
      <w:marTop w:val="0"/>
      <w:marBottom w:val="0"/>
      <w:divBdr>
        <w:top w:val="none" w:sz="0" w:space="0" w:color="auto"/>
        <w:left w:val="none" w:sz="0" w:space="0" w:color="auto"/>
        <w:bottom w:val="none" w:sz="0" w:space="0" w:color="auto"/>
        <w:right w:val="none" w:sz="0" w:space="0" w:color="auto"/>
      </w:divBdr>
      <w:divsChild>
        <w:div w:id="865950298">
          <w:marLeft w:val="0"/>
          <w:marRight w:val="0"/>
          <w:marTop w:val="0"/>
          <w:marBottom w:val="0"/>
          <w:divBdr>
            <w:top w:val="none" w:sz="0" w:space="0" w:color="auto"/>
            <w:left w:val="none" w:sz="0" w:space="0" w:color="auto"/>
            <w:bottom w:val="none" w:sz="0" w:space="0" w:color="auto"/>
            <w:right w:val="none" w:sz="0" w:space="0" w:color="auto"/>
          </w:divBdr>
        </w:div>
      </w:divsChild>
    </w:div>
    <w:div w:id="1424449976">
      <w:bodyDiv w:val="1"/>
      <w:marLeft w:val="0"/>
      <w:marRight w:val="0"/>
      <w:marTop w:val="0"/>
      <w:marBottom w:val="0"/>
      <w:divBdr>
        <w:top w:val="none" w:sz="0" w:space="0" w:color="auto"/>
        <w:left w:val="none" w:sz="0" w:space="0" w:color="auto"/>
        <w:bottom w:val="none" w:sz="0" w:space="0" w:color="auto"/>
        <w:right w:val="none" w:sz="0" w:space="0" w:color="auto"/>
      </w:divBdr>
      <w:divsChild>
        <w:div w:id="1955987515">
          <w:marLeft w:val="0"/>
          <w:marRight w:val="0"/>
          <w:marTop w:val="0"/>
          <w:marBottom w:val="0"/>
          <w:divBdr>
            <w:top w:val="none" w:sz="0" w:space="0" w:color="auto"/>
            <w:left w:val="none" w:sz="0" w:space="0" w:color="auto"/>
            <w:bottom w:val="none" w:sz="0" w:space="0" w:color="auto"/>
            <w:right w:val="none" w:sz="0" w:space="0" w:color="auto"/>
          </w:divBdr>
        </w:div>
      </w:divsChild>
    </w:div>
    <w:div w:id="1442795036">
      <w:bodyDiv w:val="1"/>
      <w:marLeft w:val="0"/>
      <w:marRight w:val="0"/>
      <w:marTop w:val="0"/>
      <w:marBottom w:val="0"/>
      <w:divBdr>
        <w:top w:val="none" w:sz="0" w:space="0" w:color="auto"/>
        <w:left w:val="none" w:sz="0" w:space="0" w:color="auto"/>
        <w:bottom w:val="none" w:sz="0" w:space="0" w:color="auto"/>
        <w:right w:val="none" w:sz="0" w:space="0" w:color="auto"/>
      </w:divBdr>
      <w:divsChild>
        <w:div w:id="2100561659">
          <w:marLeft w:val="0"/>
          <w:marRight w:val="0"/>
          <w:marTop w:val="0"/>
          <w:marBottom w:val="0"/>
          <w:divBdr>
            <w:top w:val="none" w:sz="0" w:space="0" w:color="auto"/>
            <w:left w:val="none" w:sz="0" w:space="0" w:color="auto"/>
            <w:bottom w:val="none" w:sz="0" w:space="0" w:color="auto"/>
            <w:right w:val="none" w:sz="0" w:space="0" w:color="auto"/>
          </w:divBdr>
        </w:div>
      </w:divsChild>
    </w:div>
    <w:div w:id="1448817595">
      <w:bodyDiv w:val="1"/>
      <w:marLeft w:val="0"/>
      <w:marRight w:val="0"/>
      <w:marTop w:val="0"/>
      <w:marBottom w:val="0"/>
      <w:divBdr>
        <w:top w:val="none" w:sz="0" w:space="0" w:color="auto"/>
        <w:left w:val="none" w:sz="0" w:space="0" w:color="auto"/>
        <w:bottom w:val="none" w:sz="0" w:space="0" w:color="auto"/>
        <w:right w:val="none" w:sz="0" w:space="0" w:color="auto"/>
      </w:divBdr>
      <w:divsChild>
        <w:div w:id="207494165">
          <w:marLeft w:val="0"/>
          <w:marRight w:val="0"/>
          <w:marTop w:val="0"/>
          <w:marBottom w:val="0"/>
          <w:divBdr>
            <w:top w:val="none" w:sz="0" w:space="0" w:color="auto"/>
            <w:left w:val="none" w:sz="0" w:space="0" w:color="auto"/>
            <w:bottom w:val="none" w:sz="0" w:space="0" w:color="auto"/>
            <w:right w:val="none" w:sz="0" w:space="0" w:color="auto"/>
          </w:divBdr>
        </w:div>
      </w:divsChild>
    </w:div>
    <w:div w:id="1453666064">
      <w:bodyDiv w:val="1"/>
      <w:marLeft w:val="0"/>
      <w:marRight w:val="0"/>
      <w:marTop w:val="0"/>
      <w:marBottom w:val="0"/>
      <w:divBdr>
        <w:top w:val="none" w:sz="0" w:space="0" w:color="auto"/>
        <w:left w:val="none" w:sz="0" w:space="0" w:color="auto"/>
        <w:bottom w:val="none" w:sz="0" w:space="0" w:color="auto"/>
        <w:right w:val="none" w:sz="0" w:space="0" w:color="auto"/>
      </w:divBdr>
      <w:divsChild>
        <w:div w:id="1854344402">
          <w:marLeft w:val="0"/>
          <w:marRight w:val="0"/>
          <w:marTop w:val="0"/>
          <w:marBottom w:val="0"/>
          <w:divBdr>
            <w:top w:val="none" w:sz="0" w:space="0" w:color="auto"/>
            <w:left w:val="none" w:sz="0" w:space="0" w:color="auto"/>
            <w:bottom w:val="none" w:sz="0" w:space="0" w:color="auto"/>
            <w:right w:val="none" w:sz="0" w:space="0" w:color="auto"/>
          </w:divBdr>
        </w:div>
      </w:divsChild>
    </w:div>
    <w:div w:id="1459034374">
      <w:bodyDiv w:val="1"/>
      <w:marLeft w:val="0"/>
      <w:marRight w:val="0"/>
      <w:marTop w:val="0"/>
      <w:marBottom w:val="0"/>
      <w:divBdr>
        <w:top w:val="none" w:sz="0" w:space="0" w:color="auto"/>
        <w:left w:val="none" w:sz="0" w:space="0" w:color="auto"/>
        <w:bottom w:val="none" w:sz="0" w:space="0" w:color="auto"/>
        <w:right w:val="none" w:sz="0" w:space="0" w:color="auto"/>
      </w:divBdr>
      <w:divsChild>
        <w:div w:id="1511604351">
          <w:marLeft w:val="0"/>
          <w:marRight w:val="0"/>
          <w:marTop w:val="0"/>
          <w:marBottom w:val="0"/>
          <w:divBdr>
            <w:top w:val="none" w:sz="0" w:space="0" w:color="auto"/>
            <w:left w:val="none" w:sz="0" w:space="0" w:color="auto"/>
            <w:bottom w:val="none" w:sz="0" w:space="0" w:color="auto"/>
            <w:right w:val="none" w:sz="0" w:space="0" w:color="auto"/>
          </w:divBdr>
          <w:divsChild>
            <w:div w:id="17285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6566">
      <w:bodyDiv w:val="1"/>
      <w:marLeft w:val="0"/>
      <w:marRight w:val="0"/>
      <w:marTop w:val="0"/>
      <w:marBottom w:val="0"/>
      <w:divBdr>
        <w:top w:val="none" w:sz="0" w:space="0" w:color="auto"/>
        <w:left w:val="none" w:sz="0" w:space="0" w:color="auto"/>
        <w:bottom w:val="none" w:sz="0" w:space="0" w:color="auto"/>
        <w:right w:val="none" w:sz="0" w:space="0" w:color="auto"/>
      </w:divBdr>
      <w:divsChild>
        <w:div w:id="439379003">
          <w:marLeft w:val="0"/>
          <w:marRight w:val="0"/>
          <w:marTop w:val="0"/>
          <w:marBottom w:val="0"/>
          <w:divBdr>
            <w:top w:val="none" w:sz="0" w:space="0" w:color="auto"/>
            <w:left w:val="none" w:sz="0" w:space="0" w:color="auto"/>
            <w:bottom w:val="none" w:sz="0" w:space="0" w:color="auto"/>
            <w:right w:val="none" w:sz="0" w:space="0" w:color="auto"/>
          </w:divBdr>
        </w:div>
      </w:divsChild>
    </w:div>
    <w:div w:id="1469203041">
      <w:bodyDiv w:val="1"/>
      <w:marLeft w:val="0"/>
      <w:marRight w:val="0"/>
      <w:marTop w:val="0"/>
      <w:marBottom w:val="0"/>
      <w:divBdr>
        <w:top w:val="none" w:sz="0" w:space="0" w:color="auto"/>
        <w:left w:val="none" w:sz="0" w:space="0" w:color="auto"/>
        <w:bottom w:val="none" w:sz="0" w:space="0" w:color="auto"/>
        <w:right w:val="none" w:sz="0" w:space="0" w:color="auto"/>
      </w:divBdr>
      <w:divsChild>
        <w:div w:id="1301230221">
          <w:marLeft w:val="0"/>
          <w:marRight w:val="0"/>
          <w:marTop w:val="0"/>
          <w:marBottom w:val="0"/>
          <w:divBdr>
            <w:top w:val="none" w:sz="0" w:space="0" w:color="auto"/>
            <w:left w:val="none" w:sz="0" w:space="0" w:color="auto"/>
            <w:bottom w:val="none" w:sz="0" w:space="0" w:color="auto"/>
            <w:right w:val="none" w:sz="0" w:space="0" w:color="auto"/>
          </w:divBdr>
        </w:div>
      </w:divsChild>
    </w:div>
    <w:div w:id="1472166650">
      <w:bodyDiv w:val="1"/>
      <w:marLeft w:val="0"/>
      <w:marRight w:val="0"/>
      <w:marTop w:val="0"/>
      <w:marBottom w:val="0"/>
      <w:divBdr>
        <w:top w:val="none" w:sz="0" w:space="0" w:color="auto"/>
        <w:left w:val="none" w:sz="0" w:space="0" w:color="auto"/>
        <w:bottom w:val="none" w:sz="0" w:space="0" w:color="auto"/>
        <w:right w:val="none" w:sz="0" w:space="0" w:color="auto"/>
      </w:divBdr>
      <w:divsChild>
        <w:div w:id="618611082">
          <w:marLeft w:val="0"/>
          <w:marRight w:val="0"/>
          <w:marTop w:val="0"/>
          <w:marBottom w:val="0"/>
          <w:divBdr>
            <w:top w:val="none" w:sz="0" w:space="0" w:color="auto"/>
            <w:left w:val="none" w:sz="0" w:space="0" w:color="auto"/>
            <w:bottom w:val="none" w:sz="0" w:space="0" w:color="auto"/>
            <w:right w:val="none" w:sz="0" w:space="0" w:color="auto"/>
          </w:divBdr>
        </w:div>
      </w:divsChild>
    </w:div>
    <w:div w:id="1473061778">
      <w:bodyDiv w:val="1"/>
      <w:marLeft w:val="0"/>
      <w:marRight w:val="0"/>
      <w:marTop w:val="0"/>
      <w:marBottom w:val="0"/>
      <w:divBdr>
        <w:top w:val="none" w:sz="0" w:space="0" w:color="auto"/>
        <w:left w:val="none" w:sz="0" w:space="0" w:color="auto"/>
        <w:bottom w:val="none" w:sz="0" w:space="0" w:color="auto"/>
        <w:right w:val="none" w:sz="0" w:space="0" w:color="auto"/>
      </w:divBdr>
      <w:divsChild>
        <w:div w:id="1512645300">
          <w:marLeft w:val="0"/>
          <w:marRight w:val="0"/>
          <w:marTop w:val="0"/>
          <w:marBottom w:val="0"/>
          <w:divBdr>
            <w:top w:val="none" w:sz="0" w:space="0" w:color="auto"/>
            <w:left w:val="none" w:sz="0" w:space="0" w:color="auto"/>
            <w:bottom w:val="none" w:sz="0" w:space="0" w:color="auto"/>
            <w:right w:val="none" w:sz="0" w:space="0" w:color="auto"/>
          </w:divBdr>
        </w:div>
      </w:divsChild>
    </w:div>
    <w:div w:id="1499226111">
      <w:bodyDiv w:val="1"/>
      <w:marLeft w:val="0"/>
      <w:marRight w:val="0"/>
      <w:marTop w:val="0"/>
      <w:marBottom w:val="0"/>
      <w:divBdr>
        <w:top w:val="none" w:sz="0" w:space="0" w:color="auto"/>
        <w:left w:val="none" w:sz="0" w:space="0" w:color="auto"/>
        <w:bottom w:val="none" w:sz="0" w:space="0" w:color="auto"/>
        <w:right w:val="none" w:sz="0" w:space="0" w:color="auto"/>
      </w:divBdr>
      <w:divsChild>
        <w:div w:id="595481398">
          <w:marLeft w:val="0"/>
          <w:marRight w:val="0"/>
          <w:marTop w:val="0"/>
          <w:marBottom w:val="0"/>
          <w:divBdr>
            <w:top w:val="none" w:sz="0" w:space="0" w:color="auto"/>
            <w:left w:val="none" w:sz="0" w:space="0" w:color="auto"/>
            <w:bottom w:val="none" w:sz="0" w:space="0" w:color="auto"/>
            <w:right w:val="none" w:sz="0" w:space="0" w:color="auto"/>
          </w:divBdr>
        </w:div>
      </w:divsChild>
    </w:div>
    <w:div w:id="1499416813">
      <w:bodyDiv w:val="1"/>
      <w:marLeft w:val="0"/>
      <w:marRight w:val="0"/>
      <w:marTop w:val="0"/>
      <w:marBottom w:val="0"/>
      <w:divBdr>
        <w:top w:val="none" w:sz="0" w:space="0" w:color="auto"/>
        <w:left w:val="none" w:sz="0" w:space="0" w:color="auto"/>
        <w:bottom w:val="none" w:sz="0" w:space="0" w:color="auto"/>
        <w:right w:val="none" w:sz="0" w:space="0" w:color="auto"/>
      </w:divBdr>
      <w:divsChild>
        <w:div w:id="260532737">
          <w:marLeft w:val="0"/>
          <w:marRight w:val="0"/>
          <w:marTop w:val="0"/>
          <w:marBottom w:val="0"/>
          <w:divBdr>
            <w:top w:val="none" w:sz="0" w:space="0" w:color="auto"/>
            <w:left w:val="none" w:sz="0" w:space="0" w:color="auto"/>
            <w:bottom w:val="none" w:sz="0" w:space="0" w:color="auto"/>
            <w:right w:val="none" w:sz="0" w:space="0" w:color="auto"/>
          </w:divBdr>
          <w:divsChild>
            <w:div w:id="19107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24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779">
          <w:marLeft w:val="0"/>
          <w:marRight w:val="0"/>
          <w:marTop w:val="0"/>
          <w:marBottom w:val="0"/>
          <w:divBdr>
            <w:top w:val="none" w:sz="0" w:space="0" w:color="auto"/>
            <w:left w:val="none" w:sz="0" w:space="0" w:color="auto"/>
            <w:bottom w:val="none" w:sz="0" w:space="0" w:color="auto"/>
            <w:right w:val="none" w:sz="0" w:space="0" w:color="auto"/>
          </w:divBdr>
        </w:div>
      </w:divsChild>
    </w:div>
    <w:div w:id="1507595616">
      <w:bodyDiv w:val="1"/>
      <w:marLeft w:val="0"/>
      <w:marRight w:val="0"/>
      <w:marTop w:val="0"/>
      <w:marBottom w:val="0"/>
      <w:divBdr>
        <w:top w:val="none" w:sz="0" w:space="0" w:color="auto"/>
        <w:left w:val="none" w:sz="0" w:space="0" w:color="auto"/>
        <w:bottom w:val="none" w:sz="0" w:space="0" w:color="auto"/>
        <w:right w:val="none" w:sz="0" w:space="0" w:color="auto"/>
      </w:divBdr>
      <w:divsChild>
        <w:div w:id="1302345427">
          <w:marLeft w:val="0"/>
          <w:marRight w:val="0"/>
          <w:marTop w:val="0"/>
          <w:marBottom w:val="0"/>
          <w:divBdr>
            <w:top w:val="none" w:sz="0" w:space="0" w:color="auto"/>
            <w:left w:val="none" w:sz="0" w:space="0" w:color="auto"/>
            <w:bottom w:val="none" w:sz="0" w:space="0" w:color="auto"/>
            <w:right w:val="none" w:sz="0" w:space="0" w:color="auto"/>
          </w:divBdr>
        </w:div>
      </w:divsChild>
    </w:div>
    <w:div w:id="1511411501">
      <w:bodyDiv w:val="1"/>
      <w:marLeft w:val="0"/>
      <w:marRight w:val="0"/>
      <w:marTop w:val="0"/>
      <w:marBottom w:val="0"/>
      <w:divBdr>
        <w:top w:val="none" w:sz="0" w:space="0" w:color="auto"/>
        <w:left w:val="none" w:sz="0" w:space="0" w:color="auto"/>
        <w:bottom w:val="none" w:sz="0" w:space="0" w:color="auto"/>
        <w:right w:val="none" w:sz="0" w:space="0" w:color="auto"/>
      </w:divBdr>
      <w:divsChild>
        <w:div w:id="791096836">
          <w:marLeft w:val="0"/>
          <w:marRight w:val="0"/>
          <w:marTop w:val="0"/>
          <w:marBottom w:val="0"/>
          <w:divBdr>
            <w:top w:val="none" w:sz="0" w:space="0" w:color="auto"/>
            <w:left w:val="none" w:sz="0" w:space="0" w:color="auto"/>
            <w:bottom w:val="none" w:sz="0" w:space="0" w:color="auto"/>
            <w:right w:val="none" w:sz="0" w:space="0" w:color="auto"/>
          </w:divBdr>
          <w:divsChild>
            <w:div w:id="8594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2423">
      <w:bodyDiv w:val="1"/>
      <w:marLeft w:val="0"/>
      <w:marRight w:val="0"/>
      <w:marTop w:val="0"/>
      <w:marBottom w:val="0"/>
      <w:divBdr>
        <w:top w:val="none" w:sz="0" w:space="0" w:color="auto"/>
        <w:left w:val="none" w:sz="0" w:space="0" w:color="auto"/>
        <w:bottom w:val="none" w:sz="0" w:space="0" w:color="auto"/>
        <w:right w:val="none" w:sz="0" w:space="0" w:color="auto"/>
      </w:divBdr>
      <w:divsChild>
        <w:div w:id="195000064">
          <w:marLeft w:val="0"/>
          <w:marRight w:val="0"/>
          <w:marTop w:val="0"/>
          <w:marBottom w:val="0"/>
          <w:divBdr>
            <w:top w:val="none" w:sz="0" w:space="0" w:color="auto"/>
            <w:left w:val="none" w:sz="0" w:space="0" w:color="auto"/>
            <w:bottom w:val="none" w:sz="0" w:space="0" w:color="auto"/>
            <w:right w:val="none" w:sz="0" w:space="0" w:color="auto"/>
          </w:divBdr>
        </w:div>
      </w:divsChild>
    </w:div>
    <w:div w:id="1530991946">
      <w:bodyDiv w:val="1"/>
      <w:marLeft w:val="0"/>
      <w:marRight w:val="0"/>
      <w:marTop w:val="0"/>
      <w:marBottom w:val="0"/>
      <w:divBdr>
        <w:top w:val="none" w:sz="0" w:space="0" w:color="auto"/>
        <w:left w:val="none" w:sz="0" w:space="0" w:color="auto"/>
        <w:bottom w:val="none" w:sz="0" w:space="0" w:color="auto"/>
        <w:right w:val="none" w:sz="0" w:space="0" w:color="auto"/>
      </w:divBdr>
      <w:divsChild>
        <w:div w:id="1863131237">
          <w:marLeft w:val="0"/>
          <w:marRight w:val="0"/>
          <w:marTop w:val="0"/>
          <w:marBottom w:val="0"/>
          <w:divBdr>
            <w:top w:val="none" w:sz="0" w:space="0" w:color="auto"/>
            <w:left w:val="none" w:sz="0" w:space="0" w:color="auto"/>
            <w:bottom w:val="none" w:sz="0" w:space="0" w:color="auto"/>
            <w:right w:val="none" w:sz="0" w:space="0" w:color="auto"/>
          </w:divBdr>
        </w:div>
      </w:divsChild>
    </w:div>
    <w:div w:id="1534853313">
      <w:bodyDiv w:val="1"/>
      <w:marLeft w:val="0"/>
      <w:marRight w:val="0"/>
      <w:marTop w:val="0"/>
      <w:marBottom w:val="0"/>
      <w:divBdr>
        <w:top w:val="none" w:sz="0" w:space="0" w:color="auto"/>
        <w:left w:val="none" w:sz="0" w:space="0" w:color="auto"/>
        <w:bottom w:val="none" w:sz="0" w:space="0" w:color="auto"/>
        <w:right w:val="none" w:sz="0" w:space="0" w:color="auto"/>
      </w:divBdr>
      <w:divsChild>
        <w:div w:id="2019847775">
          <w:marLeft w:val="0"/>
          <w:marRight w:val="0"/>
          <w:marTop w:val="0"/>
          <w:marBottom w:val="0"/>
          <w:divBdr>
            <w:top w:val="none" w:sz="0" w:space="0" w:color="auto"/>
            <w:left w:val="none" w:sz="0" w:space="0" w:color="auto"/>
            <w:bottom w:val="none" w:sz="0" w:space="0" w:color="auto"/>
            <w:right w:val="none" w:sz="0" w:space="0" w:color="auto"/>
          </w:divBdr>
        </w:div>
      </w:divsChild>
    </w:div>
    <w:div w:id="1536236308">
      <w:bodyDiv w:val="1"/>
      <w:marLeft w:val="0"/>
      <w:marRight w:val="0"/>
      <w:marTop w:val="0"/>
      <w:marBottom w:val="0"/>
      <w:divBdr>
        <w:top w:val="none" w:sz="0" w:space="0" w:color="auto"/>
        <w:left w:val="none" w:sz="0" w:space="0" w:color="auto"/>
        <w:bottom w:val="none" w:sz="0" w:space="0" w:color="auto"/>
        <w:right w:val="none" w:sz="0" w:space="0" w:color="auto"/>
      </w:divBdr>
      <w:divsChild>
        <w:div w:id="338313583">
          <w:marLeft w:val="0"/>
          <w:marRight w:val="0"/>
          <w:marTop w:val="0"/>
          <w:marBottom w:val="0"/>
          <w:divBdr>
            <w:top w:val="none" w:sz="0" w:space="0" w:color="auto"/>
            <w:left w:val="none" w:sz="0" w:space="0" w:color="auto"/>
            <w:bottom w:val="none" w:sz="0" w:space="0" w:color="auto"/>
            <w:right w:val="none" w:sz="0" w:space="0" w:color="auto"/>
          </w:divBdr>
        </w:div>
      </w:divsChild>
    </w:div>
    <w:div w:id="1540782577">
      <w:bodyDiv w:val="1"/>
      <w:marLeft w:val="0"/>
      <w:marRight w:val="0"/>
      <w:marTop w:val="0"/>
      <w:marBottom w:val="0"/>
      <w:divBdr>
        <w:top w:val="none" w:sz="0" w:space="0" w:color="auto"/>
        <w:left w:val="none" w:sz="0" w:space="0" w:color="auto"/>
        <w:bottom w:val="none" w:sz="0" w:space="0" w:color="auto"/>
        <w:right w:val="none" w:sz="0" w:space="0" w:color="auto"/>
      </w:divBdr>
      <w:divsChild>
        <w:div w:id="1503737679">
          <w:marLeft w:val="0"/>
          <w:marRight w:val="0"/>
          <w:marTop w:val="0"/>
          <w:marBottom w:val="0"/>
          <w:divBdr>
            <w:top w:val="none" w:sz="0" w:space="0" w:color="auto"/>
            <w:left w:val="none" w:sz="0" w:space="0" w:color="auto"/>
            <w:bottom w:val="none" w:sz="0" w:space="0" w:color="auto"/>
            <w:right w:val="none" w:sz="0" w:space="0" w:color="auto"/>
          </w:divBdr>
        </w:div>
      </w:divsChild>
    </w:div>
    <w:div w:id="1546718453">
      <w:bodyDiv w:val="1"/>
      <w:marLeft w:val="0"/>
      <w:marRight w:val="0"/>
      <w:marTop w:val="0"/>
      <w:marBottom w:val="0"/>
      <w:divBdr>
        <w:top w:val="none" w:sz="0" w:space="0" w:color="auto"/>
        <w:left w:val="none" w:sz="0" w:space="0" w:color="auto"/>
        <w:bottom w:val="none" w:sz="0" w:space="0" w:color="auto"/>
        <w:right w:val="none" w:sz="0" w:space="0" w:color="auto"/>
      </w:divBdr>
      <w:divsChild>
        <w:div w:id="86269170">
          <w:marLeft w:val="0"/>
          <w:marRight w:val="0"/>
          <w:marTop w:val="0"/>
          <w:marBottom w:val="0"/>
          <w:divBdr>
            <w:top w:val="none" w:sz="0" w:space="0" w:color="auto"/>
            <w:left w:val="none" w:sz="0" w:space="0" w:color="auto"/>
            <w:bottom w:val="none" w:sz="0" w:space="0" w:color="auto"/>
            <w:right w:val="none" w:sz="0" w:space="0" w:color="auto"/>
          </w:divBdr>
        </w:div>
      </w:divsChild>
    </w:div>
    <w:div w:id="1557157994">
      <w:bodyDiv w:val="1"/>
      <w:marLeft w:val="0"/>
      <w:marRight w:val="0"/>
      <w:marTop w:val="0"/>
      <w:marBottom w:val="0"/>
      <w:divBdr>
        <w:top w:val="none" w:sz="0" w:space="0" w:color="auto"/>
        <w:left w:val="none" w:sz="0" w:space="0" w:color="auto"/>
        <w:bottom w:val="none" w:sz="0" w:space="0" w:color="auto"/>
        <w:right w:val="none" w:sz="0" w:space="0" w:color="auto"/>
      </w:divBdr>
      <w:divsChild>
        <w:div w:id="163250902">
          <w:marLeft w:val="0"/>
          <w:marRight w:val="0"/>
          <w:marTop w:val="0"/>
          <w:marBottom w:val="0"/>
          <w:divBdr>
            <w:top w:val="none" w:sz="0" w:space="0" w:color="auto"/>
            <w:left w:val="none" w:sz="0" w:space="0" w:color="auto"/>
            <w:bottom w:val="none" w:sz="0" w:space="0" w:color="auto"/>
            <w:right w:val="none" w:sz="0" w:space="0" w:color="auto"/>
          </w:divBdr>
        </w:div>
      </w:divsChild>
    </w:div>
    <w:div w:id="1563562647">
      <w:bodyDiv w:val="1"/>
      <w:marLeft w:val="0"/>
      <w:marRight w:val="0"/>
      <w:marTop w:val="0"/>
      <w:marBottom w:val="0"/>
      <w:divBdr>
        <w:top w:val="none" w:sz="0" w:space="0" w:color="auto"/>
        <w:left w:val="none" w:sz="0" w:space="0" w:color="auto"/>
        <w:bottom w:val="none" w:sz="0" w:space="0" w:color="auto"/>
        <w:right w:val="none" w:sz="0" w:space="0" w:color="auto"/>
      </w:divBdr>
      <w:divsChild>
        <w:div w:id="2072846037">
          <w:marLeft w:val="0"/>
          <w:marRight w:val="0"/>
          <w:marTop w:val="0"/>
          <w:marBottom w:val="0"/>
          <w:divBdr>
            <w:top w:val="none" w:sz="0" w:space="0" w:color="auto"/>
            <w:left w:val="none" w:sz="0" w:space="0" w:color="auto"/>
            <w:bottom w:val="none" w:sz="0" w:space="0" w:color="auto"/>
            <w:right w:val="none" w:sz="0" w:space="0" w:color="auto"/>
          </w:divBdr>
        </w:div>
      </w:divsChild>
    </w:div>
    <w:div w:id="1570462796">
      <w:bodyDiv w:val="1"/>
      <w:marLeft w:val="0"/>
      <w:marRight w:val="0"/>
      <w:marTop w:val="0"/>
      <w:marBottom w:val="0"/>
      <w:divBdr>
        <w:top w:val="none" w:sz="0" w:space="0" w:color="auto"/>
        <w:left w:val="none" w:sz="0" w:space="0" w:color="auto"/>
        <w:bottom w:val="none" w:sz="0" w:space="0" w:color="auto"/>
        <w:right w:val="none" w:sz="0" w:space="0" w:color="auto"/>
      </w:divBdr>
      <w:divsChild>
        <w:div w:id="72901645">
          <w:marLeft w:val="0"/>
          <w:marRight w:val="0"/>
          <w:marTop w:val="0"/>
          <w:marBottom w:val="0"/>
          <w:divBdr>
            <w:top w:val="none" w:sz="0" w:space="0" w:color="auto"/>
            <w:left w:val="none" w:sz="0" w:space="0" w:color="auto"/>
            <w:bottom w:val="none" w:sz="0" w:space="0" w:color="auto"/>
            <w:right w:val="none" w:sz="0" w:space="0" w:color="auto"/>
          </w:divBdr>
        </w:div>
      </w:divsChild>
    </w:div>
    <w:div w:id="1577393962">
      <w:bodyDiv w:val="1"/>
      <w:marLeft w:val="0"/>
      <w:marRight w:val="0"/>
      <w:marTop w:val="0"/>
      <w:marBottom w:val="0"/>
      <w:divBdr>
        <w:top w:val="none" w:sz="0" w:space="0" w:color="auto"/>
        <w:left w:val="none" w:sz="0" w:space="0" w:color="auto"/>
        <w:bottom w:val="none" w:sz="0" w:space="0" w:color="auto"/>
        <w:right w:val="none" w:sz="0" w:space="0" w:color="auto"/>
      </w:divBdr>
      <w:divsChild>
        <w:div w:id="438793930">
          <w:marLeft w:val="0"/>
          <w:marRight w:val="0"/>
          <w:marTop w:val="0"/>
          <w:marBottom w:val="0"/>
          <w:divBdr>
            <w:top w:val="none" w:sz="0" w:space="0" w:color="auto"/>
            <w:left w:val="none" w:sz="0" w:space="0" w:color="auto"/>
            <w:bottom w:val="none" w:sz="0" w:space="0" w:color="auto"/>
            <w:right w:val="none" w:sz="0" w:space="0" w:color="auto"/>
          </w:divBdr>
        </w:div>
      </w:divsChild>
    </w:div>
    <w:div w:id="1578783941">
      <w:bodyDiv w:val="1"/>
      <w:marLeft w:val="0"/>
      <w:marRight w:val="0"/>
      <w:marTop w:val="0"/>
      <w:marBottom w:val="0"/>
      <w:divBdr>
        <w:top w:val="none" w:sz="0" w:space="0" w:color="auto"/>
        <w:left w:val="none" w:sz="0" w:space="0" w:color="auto"/>
        <w:bottom w:val="none" w:sz="0" w:space="0" w:color="auto"/>
        <w:right w:val="none" w:sz="0" w:space="0" w:color="auto"/>
      </w:divBdr>
      <w:divsChild>
        <w:div w:id="1706365889">
          <w:marLeft w:val="0"/>
          <w:marRight w:val="0"/>
          <w:marTop w:val="0"/>
          <w:marBottom w:val="0"/>
          <w:divBdr>
            <w:top w:val="none" w:sz="0" w:space="0" w:color="auto"/>
            <w:left w:val="none" w:sz="0" w:space="0" w:color="auto"/>
            <w:bottom w:val="none" w:sz="0" w:space="0" w:color="auto"/>
            <w:right w:val="none" w:sz="0" w:space="0" w:color="auto"/>
          </w:divBdr>
        </w:div>
      </w:divsChild>
    </w:div>
    <w:div w:id="1589727309">
      <w:bodyDiv w:val="1"/>
      <w:marLeft w:val="0"/>
      <w:marRight w:val="0"/>
      <w:marTop w:val="0"/>
      <w:marBottom w:val="0"/>
      <w:divBdr>
        <w:top w:val="none" w:sz="0" w:space="0" w:color="auto"/>
        <w:left w:val="none" w:sz="0" w:space="0" w:color="auto"/>
        <w:bottom w:val="none" w:sz="0" w:space="0" w:color="auto"/>
        <w:right w:val="none" w:sz="0" w:space="0" w:color="auto"/>
      </w:divBdr>
      <w:divsChild>
        <w:div w:id="850293043">
          <w:marLeft w:val="0"/>
          <w:marRight w:val="0"/>
          <w:marTop w:val="0"/>
          <w:marBottom w:val="0"/>
          <w:divBdr>
            <w:top w:val="none" w:sz="0" w:space="0" w:color="auto"/>
            <w:left w:val="none" w:sz="0" w:space="0" w:color="auto"/>
            <w:bottom w:val="none" w:sz="0" w:space="0" w:color="auto"/>
            <w:right w:val="none" w:sz="0" w:space="0" w:color="auto"/>
          </w:divBdr>
        </w:div>
      </w:divsChild>
    </w:div>
    <w:div w:id="1603302314">
      <w:bodyDiv w:val="1"/>
      <w:marLeft w:val="0"/>
      <w:marRight w:val="0"/>
      <w:marTop w:val="0"/>
      <w:marBottom w:val="0"/>
      <w:divBdr>
        <w:top w:val="none" w:sz="0" w:space="0" w:color="auto"/>
        <w:left w:val="none" w:sz="0" w:space="0" w:color="auto"/>
        <w:bottom w:val="none" w:sz="0" w:space="0" w:color="auto"/>
        <w:right w:val="none" w:sz="0" w:space="0" w:color="auto"/>
      </w:divBdr>
      <w:divsChild>
        <w:div w:id="1731732695">
          <w:marLeft w:val="0"/>
          <w:marRight w:val="0"/>
          <w:marTop w:val="0"/>
          <w:marBottom w:val="0"/>
          <w:divBdr>
            <w:top w:val="none" w:sz="0" w:space="0" w:color="auto"/>
            <w:left w:val="none" w:sz="0" w:space="0" w:color="auto"/>
            <w:bottom w:val="none" w:sz="0" w:space="0" w:color="auto"/>
            <w:right w:val="none" w:sz="0" w:space="0" w:color="auto"/>
          </w:divBdr>
        </w:div>
      </w:divsChild>
    </w:div>
    <w:div w:id="1609309552">
      <w:bodyDiv w:val="1"/>
      <w:marLeft w:val="0"/>
      <w:marRight w:val="0"/>
      <w:marTop w:val="0"/>
      <w:marBottom w:val="0"/>
      <w:divBdr>
        <w:top w:val="none" w:sz="0" w:space="0" w:color="auto"/>
        <w:left w:val="none" w:sz="0" w:space="0" w:color="auto"/>
        <w:bottom w:val="none" w:sz="0" w:space="0" w:color="auto"/>
        <w:right w:val="none" w:sz="0" w:space="0" w:color="auto"/>
      </w:divBdr>
      <w:divsChild>
        <w:div w:id="1825314343">
          <w:marLeft w:val="0"/>
          <w:marRight w:val="0"/>
          <w:marTop w:val="0"/>
          <w:marBottom w:val="0"/>
          <w:divBdr>
            <w:top w:val="none" w:sz="0" w:space="0" w:color="auto"/>
            <w:left w:val="none" w:sz="0" w:space="0" w:color="auto"/>
            <w:bottom w:val="none" w:sz="0" w:space="0" w:color="auto"/>
            <w:right w:val="none" w:sz="0" w:space="0" w:color="auto"/>
          </w:divBdr>
        </w:div>
      </w:divsChild>
    </w:div>
    <w:div w:id="1633487527">
      <w:bodyDiv w:val="1"/>
      <w:marLeft w:val="0"/>
      <w:marRight w:val="0"/>
      <w:marTop w:val="0"/>
      <w:marBottom w:val="0"/>
      <w:divBdr>
        <w:top w:val="none" w:sz="0" w:space="0" w:color="auto"/>
        <w:left w:val="none" w:sz="0" w:space="0" w:color="auto"/>
        <w:bottom w:val="none" w:sz="0" w:space="0" w:color="auto"/>
        <w:right w:val="none" w:sz="0" w:space="0" w:color="auto"/>
      </w:divBdr>
      <w:divsChild>
        <w:div w:id="760835636">
          <w:marLeft w:val="0"/>
          <w:marRight w:val="0"/>
          <w:marTop w:val="0"/>
          <w:marBottom w:val="0"/>
          <w:divBdr>
            <w:top w:val="none" w:sz="0" w:space="0" w:color="auto"/>
            <w:left w:val="none" w:sz="0" w:space="0" w:color="auto"/>
            <w:bottom w:val="none" w:sz="0" w:space="0" w:color="auto"/>
            <w:right w:val="none" w:sz="0" w:space="0" w:color="auto"/>
          </w:divBdr>
        </w:div>
      </w:divsChild>
    </w:div>
    <w:div w:id="1644698044">
      <w:bodyDiv w:val="1"/>
      <w:marLeft w:val="0"/>
      <w:marRight w:val="0"/>
      <w:marTop w:val="0"/>
      <w:marBottom w:val="0"/>
      <w:divBdr>
        <w:top w:val="none" w:sz="0" w:space="0" w:color="auto"/>
        <w:left w:val="none" w:sz="0" w:space="0" w:color="auto"/>
        <w:bottom w:val="none" w:sz="0" w:space="0" w:color="auto"/>
        <w:right w:val="none" w:sz="0" w:space="0" w:color="auto"/>
      </w:divBdr>
      <w:divsChild>
        <w:div w:id="1312636578">
          <w:marLeft w:val="0"/>
          <w:marRight w:val="0"/>
          <w:marTop w:val="0"/>
          <w:marBottom w:val="0"/>
          <w:divBdr>
            <w:top w:val="none" w:sz="0" w:space="0" w:color="auto"/>
            <w:left w:val="none" w:sz="0" w:space="0" w:color="auto"/>
            <w:bottom w:val="none" w:sz="0" w:space="0" w:color="auto"/>
            <w:right w:val="none" w:sz="0" w:space="0" w:color="auto"/>
          </w:divBdr>
        </w:div>
      </w:divsChild>
    </w:div>
    <w:div w:id="1660579777">
      <w:bodyDiv w:val="1"/>
      <w:marLeft w:val="0"/>
      <w:marRight w:val="0"/>
      <w:marTop w:val="0"/>
      <w:marBottom w:val="0"/>
      <w:divBdr>
        <w:top w:val="none" w:sz="0" w:space="0" w:color="auto"/>
        <w:left w:val="none" w:sz="0" w:space="0" w:color="auto"/>
        <w:bottom w:val="none" w:sz="0" w:space="0" w:color="auto"/>
        <w:right w:val="none" w:sz="0" w:space="0" w:color="auto"/>
      </w:divBdr>
      <w:divsChild>
        <w:div w:id="2056002775">
          <w:marLeft w:val="0"/>
          <w:marRight w:val="0"/>
          <w:marTop w:val="0"/>
          <w:marBottom w:val="0"/>
          <w:divBdr>
            <w:top w:val="none" w:sz="0" w:space="0" w:color="auto"/>
            <w:left w:val="none" w:sz="0" w:space="0" w:color="auto"/>
            <w:bottom w:val="none" w:sz="0" w:space="0" w:color="auto"/>
            <w:right w:val="none" w:sz="0" w:space="0" w:color="auto"/>
          </w:divBdr>
        </w:div>
      </w:divsChild>
    </w:div>
    <w:div w:id="1660889369">
      <w:bodyDiv w:val="1"/>
      <w:marLeft w:val="0"/>
      <w:marRight w:val="0"/>
      <w:marTop w:val="0"/>
      <w:marBottom w:val="0"/>
      <w:divBdr>
        <w:top w:val="none" w:sz="0" w:space="0" w:color="auto"/>
        <w:left w:val="none" w:sz="0" w:space="0" w:color="auto"/>
        <w:bottom w:val="none" w:sz="0" w:space="0" w:color="auto"/>
        <w:right w:val="none" w:sz="0" w:space="0" w:color="auto"/>
      </w:divBdr>
      <w:divsChild>
        <w:div w:id="1766921130">
          <w:marLeft w:val="0"/>
          <w:marRight w:val="0"/>
          <w:marTop w:val="0"/>
          <w:marBottom w:val="0"/>
          <w:divBdr>
            <w:top w:val="none" w:sz="0" w:space="0" w:color="auto"/>
            <w:left w:val="none" w:sz="0" w:space="0" w:color="auto"/>
            <w:bottom w:val="none" w:sz="0" w:space="0" w:color="auto"/>
            <w:right w:val="none" w:sz="0" w:space="0" w:color="auto"/>
          </w:divBdr>
        </w:div>
      </w:divsChild>
    </w:div>
    <w:div w:id="1672560555">
      <w:bodyDiv w:val="1"/>
      <w:marLeft w:val="0"/>
      <w:marRight w:val="0"/>
      <w:marTop w:val="0"/>
      <w:marBottom w:val="0"/>
      <w:divBdr>
        <w:top w:val="none" w:sz="0" w:space="0" w:color="auto"/>
        <w:left w:val="none" w:sz="0" w:space="0" w:color="auto"/>
        <w:bottom w:val="none" w:sz="0" w:space="0" w:color="auto"/>
        <w:right w:val="none" w:sz="0" w:space="0" w:color="auto"/>
      </w:divBdr>
      <w:divsChild>
        <w:div w:id="1766923415">
          <w:marLeft w:val="0"/>
          <w:marRight w:val="0"/>
          <w:marTop w:val="0"/>
          <w:marBottom w:val="0"/>
          <w:divBdr>
            <w:top w:val="none" w:sz="0" w:space="0" w:color="auto"/>
            <w:left w:val="none" w:sz="0" w:space="0" w:color="auto"/>
            <w:bottom w:val="none" w:sz="0" w:space="0" w:color="auto"/>
            <w:right w:val="none" w:sz="0" w:space="0" w:color="auto"/>
          </w:divBdr>
        </w:div>
      </w:divsChild>
    </w:div>
    <w:div w:id="1674529415">
      <w:bodyDiv w:val="1"/>
      <w:marLeft w:val="0"/>
      <w:marRight w:val="0"/>
      <w:marTop w:val="0"/>
      <w:marBottom w:val="0"/>
      <w:divBdr>
        <w:top w:val="none" w:sz="0" w:space="0" w:color="auto"/>
        <w:left w:val="none" w:sz="0" w:space="0" w:color="auto"/>
        <w:bottom w:val="none" w:sz="0" w:space="0" w:color="auto"/>
        <w:right w:val="none" w:sz="0" w:space="0" w:color="auto"/>
      </w:divBdr>
      <w:divsChild>
        <w:div w:id="1518540350">
          <w:marLeft w:val="0"/>
          <w:marRight w:val="0"/>
          <w:marTop w:val="0"/>
          <w:marBottom w:val="0"/>
          <w:divBdr>
            <w:top w:val="none" w:sz="0" w:space="0" w:color="auto"/>
            <w:left w:val="none" w:sz="0" w:space="0" w:color="auto"/>
            <w:bottom w:val="none" w:sz="0" w:space="0" w:color="auto"/>
            <w:right w:val="none" w:sz="0" w:space="0" w:color="auto"/>
          </w:divBdr>
        </w:div>
      </w:divsChild>
    </w:div>
    <w:div w:id="1679231001">
      <w:bodyDiv w:val="1"/>
      <w:marLeft w:val="0"/>
      <w:marRight w:val="0"/>
      <w:marTop w:val="0"/>
      <w:marBottom w:val="0"/>
      <w:divBdr>
        <w:top w:val="none" w:sz="0" w:space="0" w:color="auto"/>
        <w:left w:val="none" w:sz="0" w:space="0" w:color="auto"/>
        <w:bottom w:val="none" w:sz="0" w:space="0" w:color="auto"/>
        <w:right w:val="none" w:sz="0" w:space="0" w:color="auto"/>
      </w:divBdr>
      <w:divsChild>
        <w:div w:id="1497724425">
          <w:marLeft w:val="0"/>
          <w:marRight w:val="0"/>
          <w:marTop w:val="0"/>
          <w:marBottom w:val="0"/>
          <w:divBdr>
            <w:top w:val="none" w:sz="0" w:space="0" w:color="auto"/>
            <w:left w:val="none" w:sz="0" w:space="0" w:color="auto"/>
            <w:bottom w:val="none" w:sz="0" w:space="0" w:color="auto"/>
            <w:right w:val="none" w:sz="0" w:space="0" w:color="auto"/>
          </w:divBdr>
        </w:div>
      </w:divsChild>
    </w:div>
    <w:div w:id="1682079191">
      <w:bodyDiv w:val="1"/>
      <w:marLeft w:val="0"/>
      <w:marRight w:val="0"/>
      <w:marTop w:val="0"/>
      <w:marBottom w:val="0"/>
      <w:divBdr>
        <w:top w:val="none" w:sz="0" w:space="0" w:color="auto"/>
        <w:left w:val="none" w:sz="0" w:space="0" w:color="auto"/>
        <w:bottom w:val="none" w:sz="0" w:space="0" w:color="auto"/>
        <w:right w:val="none" w:sz="0" w:space="0" w:color="auto"/>
      </w:divBdr>
      <w:divsChild>
        <w:div w:id="561407239">
          <w:marLeft w:val="0"/>
          <w:marRight w:val="0"/>
          <w:marTop w:val="0"/>
          <w:marBottom w:val="0"/>
          <w:divBdr>
            <w:top w:val="none" w:sz="0" w:space="0" w:color="auto"/>
            <w:left w:val="none" w:sz="0" w:space="0" w:color="auto"/>
            <w:bottom w:val="none" w:sz="0" w:space="0" w:color="auto"/>
            <w:right w:val="none" w:sz="0" w:space="0" w:color="auto"/>
          </w:divBdr>
        </w:div>
      </w:divsChild>
    </w:div>
    <w:div w:id="1691712296">
      <w:bodyDiv w:val="1"/>
      <w:marLeft w:val="0"/>
      <w:marRight w:val="0"/>
      <w:marTop w:val="0"/>
      <w:marBottom w:val="0"/>
      <w:divBdr>
        <w:top w:val="none" w:sz="0" w:space="0" w:color="auto"/>
        <w:left w:val="none" w:sz="0" w:space="0" w:color="auto"/>
        <w:bottom w:val="none" w:sz="0" w:space="0" w:color="auto"/>
        <w:right w:val="none" w:sz="0" w:space="0" w:color="auto"/>
      </w:divBdr>
      <w:divsChild>
        <w:div w:id="1381779924">
          <w:marLeft w:val="0"/>
          <w:marRight w:val="0"/>
          <w:marTop w:val="0"/>
          <w:marBottom w:val="0"/>
          <w:divBdr>
            <w:top w:val="none" w:sz="0" w:space="0" w:color="auto"/>
            <w:left w:val="none" w:sz="0" w:space="0" w:color="auto"/>
            <w:bottom w:val="none" w:sz="0" w:space="0" w:color="auto"/>
            <w:right w:val="none" w:sz="0" w:space="0" w:color="auto"/>
          </w:divBdr>
        </w:div>
      </w:divsChild>
    </w:div>
    <w:div w:id="1699695427">
      <w:bodyDiv w:val="1"/>
      <w:marLeft w:val="0"/>
      <w:marRight w:val="0"/>
      <w:marTop w:val="0"/>
      <w:marBottom w:val="0"/>
      <w:divBdr>
        <w:top w:val="none" w:sz="0" w:space="0" w:color="auto"/>
        <w:left w:val="none" w:sz="0" w:space="0" w:color="auto"/>
        <w:bottom w:val="none" w:sz="0" w:space="0" w:color="auto"/>
        <w:right w:val="none" w:sz="0" w:space="0" w:color="auto"/>
      </w:divBdr>
      <w:divsChild>
        <w:div w:id="830606573">
          <w:marLeft w:val="0"/>
          <w:marRight w:val="0"/>
          <w:marTop w:val="0"/>
          <w:marBottom w:val="0"/>
          <w:divBdr>
            <w:top w:val="none" w:sz="0" w:space="0" w:color="auto"/>
            <w:left w:val="none" w:sz="0" w:space="0" w:color="auto"/>
            <w:bottom w:val="none" w:sz="0" w:space="0" w:color="auto"/>
            <w:right w:val="none" w:sz="0" w:space="0" w:color="auto"/>
          </w:divBdr>
          <w:divsChild>
            <w:div w:id="18306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2517">
      <w:bodyDiv w:val="1"/>
      <w:marLeft w:val="0"/>
      <w:marRight w:val="0"/>
      <w:marTop w:val="0"/>
      <w:marBottom w:val="0"/>
      <w:divBdr>
        <w:top w:val="none" w:sz="0" w:space="0" w:color="auto"/>
        <w:left w:val="none" w:sz="0" w:space="0" w:color="auto"/>
        <w:bottom w:val="none" w:sz="0" w:space="0" w:color="auto"/>
        <w:right w:val="none" w:sz="0" w:space="0" w:color="auto"/>
      </w:divBdr>
      <w:divsChild>
        <w:div w:id="138616817">
          <w:marLeft w:val="0"/>
          <w:marRight w:val="0"/>
          <w:marTop w:val="0"/>
          <w:marBottom w:val="0"/>
          <w:divBdr>
            <w:top w:val="none" w:sz="0" w:space="0" w:color="auto"/>
            <w:left w:val="none" w:sz="0" w:space="0" w:color="auto"/>
            <w:bottom w:val="none" w:sz="0" w:space="0" w:color="auto"/>
            <w:right w:val="none" w:sz="0" w:space="0" w:color="auto"/>
          </w:divBdr>
        </w:div>
      </w:divsChild>
    </w:div>
    <w:div w:id="1724400986">
      <w:bodyDiv w:val="1"/>
      <w:marLeft w:val="0"/>
      <w:marRight w:val="0"/>
      <w:marTop w:val="0"/>
      <w:marBottom w:val="0"/>
      <w:divBdr>
        <w:top w:val="none" w:sz="0" w:space="0" w:color="auto"/>
        <w:left w:val="none" w:sz="0" w:space="0" w:color="auto"/>
        <w:bottom w:val="none" w:sz="0" w:space="0" w:color="auto"/>
        <w:right w:val="none" w:sz="0" w:space="0" w:color="auto"/>
      </w:divBdr>
      <w:divsChild>
        <w:div w:id="1721437197">
          <w:marLeft w:val="0"/>
          <w:marRight w:val="0"/>
          <w:marTop w:val="0"/>
          <w:marBottom w:val="0"/>
          <w:divBdr>
            <w:top w:val="none" w:sz="0" w:space="0" w:color="auto"/>
            <w:left w:val="none" w:sz="0" w:space="0" w:color="auto"/>
            <w:bottom w:val="none" w:sz="0" w:space="0" w:color="auto"/>
            <w:right w:val="none" w:sz="0" w:space="0" w:color="auto"/>
          </w:divBdr>
        </w:div>
      </w:divsChild>
    </w:div>
    <w:div w:id="1724401218">
      <w:bodyDiv w:val="1"/>
      <w:marLeft w:val="0"/>
      <w:marRight w:val="0"/>
      <w:marTop w:val="0"/>
      <w:marBottom w:val="0"/>
      <w:divBdr>
        <w:top w:val="none" w:sz="0" w:space="0" w:color="auto"/>
        <w:left w:val="none" w:sz="0" w:space="0" w:color="auto"/>
        <w:bottom w:val="none" w:sz="0" w:space="0" w:color="auto"/>
        <w:right w:val="none" w:sz="0" w:space="0" w:color="auto"/>
      </w:divBdr>
      <w:divsChild>
        <w:div w:id="1192573001">
          <w:marLeft w:val="0"/>
          <w:marRight w:val="0"/>
          <w:marTop w:val="0"/>
          <w:marBottom w:val="0"/>
          <w:divBdr>
            <w:top w:val="none" w:sz="0" w:space="0" w:color="auto"/>
            <w:left w:val="none" w:sz="0" w:space="0" w:color="auto"/>
            <w:bottom w:val="none" w:sz="0" w:space="0" w:color="auto"/>
            <w:right w:val="none" w:sz="0" w:space="0" w:color="auto"/>
          </w:divBdr>
        </w:div>
      </w:divsChild>
    </w:div>
    <w:div w:id="1731079661">
      <w:bodyDiv w:val="1"/>
      <w:marLeft w:val="0"/>
      <w:marRight w:val="0"/>
      <w:marTop w:val="0"/>
      <w:marBottom w:val="0"/>
      <w:divBdr>
        <w:top w:val="none" w:sz="0" w:space="0" w:color="auto"/>
        <w:left w:val="none" w:sz="0" w:space="0" w:color="auto"/>
        <w:bottom w:val="none" w:sz="0" w:space="0" w:color="auto"/>
        <w:right w:val="none" w:sz="0" w:space="0" w:color="auto"/>
      </w:divBdr>
      <w:divsChild>
        <w:div w:id="1217742375">
          <w:marLeft w:val="0"/>
          <w:marRight w:val="0"/>
          <w:marTop w:val="0"/>
          <w:marBottom w:val="0"/>
          <w:divBdr>
            <w:top w:val="none" w:sz="0" w:space="0" w:color="auto"/>
            <w:left w:val="none" w:sz="0" w:space="0" w:color="auto"/>
            <w:bottom w:val="none" w:sz="0" w:space="0" w:color="auto"/>
            <w:right w:val="none" w:sz="0" w:space="0" w:color="auto"/>
          </w:divBdr>
        </w:div>
      </w:divsChild>
    </w:div>
    <w:div w:id="1733500418">
      <w:bodyDiv w:val="1"/>
      <w:marLeft w:val="0"/>
      <w:marRight w:val="0"/>
      <w:marTop w:val="0"/>
      <w:marBottom w:val="0"/>
      <w:divBdr>
        <w:top w:val="none" w:sz="0" w:space="0" w:color="auto"/>
        <w:left w:val="none" w:sz="0" w:space="0" w:color="auto"/>
        <w:bottom w:val="none" w:sz="0" w:space="0" w:color="auto"/>
        <w:right w:val="none" w:sz="0" w:space="0" w:color="auto"/>
      </w:divBdr>
      <w:divsChild>
        <w:div w:id="1697997573">
          <w:marLeft w:val="0"/>
          <w:marRight w:val="0"/>
          <w:marTop w:val="0"/>
          <w:marBottom w:val="0"/>
          <w:divBdr>
            <w:top w:val="none" w:sz="0" w:space="0" w:color="auto"/>
            <w:left w:val="none" w:sz="0" w:space="0" w:color="auto"/>
            <w:bottom w:val="none" w:sz="0" w:space="0" w:color="auto"/>
            <w:right w:val="none" w:sz="0" w:space="0" w:color="auto"/>
          </w:divBdr>
        </w:div>
      </w:divsChild>
    </w:div>
    <w:div w:id="1734815472">
      <w:bodyDiv w:val="1"/>
      <w:marLeft w:val="0"/>
      <w:marRight w:val="0"/>
      <w:marTop w:val="0"/>
      <w:marBottom w:val="0"/>
      <w:divBdr>
        <w:top w:val="none" w:sz="0" w:space="0" w:color="auto"/>
        <w:left w:val="none" w:sz="0" w:space="0" w:color="auto"/>
        <w:bottom w:val="none" w:sz="0" w:space="0" w:color="auto"/>
        <w:right w:val="none" w:sz="0" w:space="0" w:color="auto"/>
      </w:divBdr>
      <w:divsChild>
        <w:div w:id="868183724">
          <w:marLeft w:val="0"/>
          <w:marRight w:val="0"/>
          <w:marTop w:val="0"/>
          <w:marBottom w:val="0"/>
          <w:divBdr>
            <w:top w:val="none" w:sz="0" w:space="0" w:color="auto"/>
            <w:left w:val="none" w:sz="0" w:space="0" w:color="auto"/>
            <w:bottom w:val="none" w:sz="0" w:space="0" w:color="auto"/>
            <w:right w:val="none" w:sz="0" w:space="0" w:color="auto"/>
          </w:divBdr>
        </w:div>
      </w:divsChild>
    </w:div>
    <w:div w:id="1740666762">
      <w:bodyDiv w:val="1"/>
      <w:marLeft w:val="0"/>
      <w:marRight w:val="0"/>
      <w:marTop w:val="0"/>
      <w:marBottom w:val="0"/>
      <w:divBdr>
        <w:top w:val="none" w:sz="0" w:space="0" w:color="auto"/>
        <w:left w:val="none" w:sz="0" w:space="0" w:color="auto"/>
        <w:bottom w:val="none" w:sz="0" w:space="0" w:color="auto"/>
        <w:right w:val="none" w:sz="0" w:space="0" w:color="auto"/>
      </w:divBdr>
      <w:divsChild>
        <w:div w:id="851143627">
          <w:marLeft w:val="0"/>
          <w:marRight w:val="0"/>
          <w:marTop w:val="0"/>
          <w:marBottom w:val="0"/>
          <w:divBdr>
            <w:top w:val="none" w:sz="0" w:space="0" w:color="auto"/>
            <w:left w:val="none" w:sz="0" w:space="0" w:color="auto"/>
            <w:bottom w:val="none" w:sz="0" w:space="0" w:color="auto"/>
            <w:right w:val="none" w:sz="0" w:space="0" w:color="auto"/>
          </w:divBdr>
        </w:div>
      </w:divsChild>
    </w:div>
    <w:div w:id="1741753222">
      <w:bodyDiv w:val="1"/>
      <w:marLeft w:val="0"/>
      <w:marRight w:val="0"/>
      <w:marTop w:val="0"/>
      <w:marBottom w:val="0"/>
      <w:divBdr>
        <w:top w:val="none" w:sz="0" w:space="0" w:color="auto"/>
        <w:left w:val="none" w:sz="0" w:space="0" w:color="auto"/>
        <w:bottom w:val="none" w:sz="0" w:space="0" w:color="auto"/>
        <w:right w:val="none" w:sz="0" w:space="0" w:color="auto"/>
      </w:divBdr>
      <w:divsChild>
        <w:div w:id="689992888">
          <w:marLeft w:val="0"/>
          <w:marRight w:val="0"/>
          <w:marTop w:val="0"/>
          <w:marBottom w:val="0"/>
          <w:divBdr>
            <w:top w:val="none" w:sz="0" w:space="0" w:color="auto"/>
            <w:left w:val="none" w:sz="0" w:space="0" w:color="auto"/>
            <w:bottom w:val="none" w:sz="0" w:space="0" w:color="auto"/>
            <w:right w:val="none" w:sz="0" w:space="0" w:color="auto"/>
          </w:divBdr>
        </w:div>
      </w:divsChild>
    </w:div>
    <w:div w:id="1763867440">
      <w:bodyDiv w:val="1"/>
      <w:marLeft w:val="0"/>
      <w:marRight w:val="0"/>
      <w:marTop w:val="0"/>
      <w:marBottom w:val="0"/>
      <w:divBdr>
        <w:top w:val="none" w:sz="0" w:space="0" w:color="auto"/>
        <w:left w:val="none" w:sz="0" w:space="0" w:color="auto"/>
        <w:bottom w:val="none" w:sz="0" w:space="0" w:color="auto"/>
        <w:right w:val="none" w:sz="0" w:space="0" w:color="auto"/>
      </w:divBdr>
      <w:divsChild>
        <w:div w:id="2101219081">
          <w:marLeft w:val="0"/>
          <w:marRight w:val="0"/>
          <w:marTop w:val="0"/>
          <w:marBottom w:val="0"/>
          <w:divBdr>
            <w:top w:val="none" w:sz="0" w:space="0" w:color="auto"/>
            <w:left w:val="none" w:sz="0" w:space="0" w:color="auto"/>
            <w:bottom w:val="none" w:sz="0" w:space="0" w:color="auto"/>
            <w:right w:val="none" w:sz="0" w:space="0" w:color="auto"/>
          </w:divBdr>
        </w:div>
      </w:divsChild>
    </w:div>
    <w:div w:id="1772507022">
      <w:bodyDiv w:val="1"/>
      <w:marLeft w:val="0"/>
      <w:marRight w:val="0"/>
      <w:marTop w:val="0"/>
      <w:marBottom w:val="0"/>
      <w:divBdr>
        <w:top w:val="none" w:sz="0" w:space="0" w:color="auto"/>
        <w:left w:val="none" w:sz="0" w:space="0" w:color="auto"/>
        <w:bottom w:val="none" w:sz="0" w:space="0" w:color="auto"/>
        <w:right w:val="none" w:sz="0" w:space="0" w:color="auto"/>
      </w:divBdr>
      <w:divsChild>
        <w:div w:id="822351252">
          <w:marLeft w:val="0"/>
          <w:marRight w:val="0"/>
          <w:marTop w:val="0"/>
          <w:marBottom w:val="0"/>
          <w:divBdr>
            <w:top w:val="none" w:sz="0" w:space="0" w:color="auto"/>
            <w:left w:val="none" w:sz="0" w:space="0" w:color="auto"/>
            <w:bottom w:val="none" w:sz="0" w:space="0" w:color="auto"/>
            <w:right w:val="none" w:sz="0" w:space="0" w:color="auto"/>
          </w:divBdr>
        </w:div>
      </w:divsChild>
    </w:div>
    <w:div w:id="1777600916">
      <w:bodyDiv w:val="1"/>
      <w:marLeft w:val="0"/>
      <w:marRight w:val="0"/>
      <w:marTop w:val="0"/>
      <w:marBottom w:val="0"/>
      <w:divBdr>
        <w:top w:val="none" w:sz="0" w:space="0" w:color="auto"/>
        <w:left w:val="none" w:sz="0" w:space="0" w:color="auto"/>
        <w:bottom w:val="none" w:sz="0" w:space="0" w:color="auto"/>
        <w:right w:val="none" w:sz="0" w:space="0" w:color="auto"/>
      </w:divBdr>
      <w:divsChild>
        <w:div w:id="2017807722">
          <w:marLeft w:val="0"/>
          <w:marRight w:val="0"/>
          <w:marTop w:val="0"/>
          <w:marBottom w:val="0"/>
          <w:divBdr>
            <w:top w:val="none" w:sz="0" w:space="0" w:color="auto"/>
            <w:left w:val="none" w:sz="0" w:space="0" w:color="auto"/>
            <w:bottom w:val="none" w:sz="0" w:space="0" w:color="auto"/>
            <w:right w:val="none" w:sz="0" w:space="0" w:color="auto"/>
          </w:divBdr>
        </w:div>
      </w:divsChild>
    </w:div>
    <w:div w:id="1789736051">
      <w:bodyDiv w:val="1"/>
      <w:marLeft w:val="0"/>
      <w:marRight w:val="0"/>
      <w:marTop w:val="0"/>
      <w:marBottom w:val="0"/>
      <w:divBdr>
        <w:top w:val="none" w:sz="0" w:space="0" w:color="auto"/>
        <w:left w:val="none" w:sz="0" w:space="0" w:color="auto"/>
        <w:bottom w:val="none" w:sz="0" w:space="0" w:color="auto"/>
        <w:right w:val="none" w:sz="0" w:space="0" w:color="auto"/>
      </w:divBdr>
      <w:divsChild>
        <w:div w:id="1590768396">
          <w:marLeft w:val="0"/>
          <w:marRight w:val="0"/>
          <w:marTop w:val="0"/>
          <w:marBottom w:val="0"/>
          <w:divBdr>
            <w:top w:val="none" w:sz="0" w:space="0" w:color="auto"/>
            <w:left w:val="none" w:sz="0" w:space="0" w:color="auto"/>
            <w:bottom w:val="none" w:sz="0" w:space="0" w:color="auto"/>
            <w:right w:val="none" w:sz="0" w:space="0" w:color="auto"/>
          </w:divBdr>
        </w:div>
      </w:divsChild>
    </w:div>
    <w:div w:id="1792049138">
      <w:bodyDiv w:val="1"/>
      <w:marLeft w:val="0"/>
      <w:marRight w:val="0"/>
      <w:marTop w:val="0"/>
      <w:marBottom w:val="0"/>
      <w:divBdr>
        <w:top w:val="none" w:sz="0" w:space="0" w:color="auto"/>
        <w:left w:val="none" w:sz="0" w:space="0" w:color="auto"/>
        <w:bottom w:val="none" w:sz="0" w:space="0" w:color="auto"/>
        <w:right w:val="none" w:sz="0" w:space="0" w:color="auto"/>
      </w:divBdr>
      <w:divsChild>
        <w:div w:id="92362444">
          <w:marLeft w:val="0"/>
          <w:marRight w:val="0"/>
          <w:marTop w:val="0"/>
          <w:marBottom w:val="0"/>
          <w:divBdr>
            <w:top w:val="none" w:sz="0" w:space="0" w:color="auto"/>
            <w:left w:val="none" w:sz="0" w:space="0" w:color="auto"/>
            <w:bottom w:val="none" w:sz="0" w:space="0" w:color="auto"/>
            <w:right w:val="none" w:sz="0" w:space="0" w:color="auto"/>
          </w:divBdr>
        </w:div>
      </w:divsChild>
    </w:div>
    <w:div w:id="1792438712">
      <w:bodyDiv w:val="1"/>
      <w:marLeft w:val="0"/>
      <w:marRight w:val="0"/>
      <w:marTop w:val="0"/>
      <w:marBottom w:val="0"/>
      <w:divBdr>
        <w:top w:val="none" w:sz="0" w:space="0" w:color="auto"/>
        <w:left w:val="none" w:sz="0" w:space="0" w:color="auto"/>
        <w:bottom w:val="none" w:sz="0" w:space="0" w:color="auto"/>
        <w:right w:val="none" w:sz="0" w:space="0" w:color="auto"/>
      </w:divBdr>
      <w:divsChild>
        <w:div w:id="704719074">
          <w:marLeft w:val="0"/>
          <w:marRight w:val="0"/>
          <w:marTop w:val="0"/>
          <w:marBottom w:val="0"/>
          <w:divBdr>
            <w:top w:val="none" w:sz="0" w:space="0" w:color="auto"/>
            <w:left w:val="none" w:sz="0" w:space="0" w:color="auto"/>
            <w:bottom w:val="none" w:sz="0" w:space="0" w:color="auto"/>
            <w:right w:val="none" w:sz="0" w:space="0" w:color="auto"/>
          </w:divBdr>
        </w:div>
      </w:divsChild>
    </w:div>
    <w:div w:id="1800420552">
      <w:bodyDiv w:val="1"/>
      <w:marLeft w:val="0"/>
      <w:marRight w:val="0"/>
      <w:marTop w:val="0"/>
      <w:marBottom w:val="0"/>
      <w:divBdr>
        <w:top w:val="none" w:sz="0" w:space="0" w:color="auto"/>
        <w:left w:val="none" w:sz="0" w:space="0" w:color="auto"/>
        <w:bottom w:val="none" w:sz="0" w:space="0" w:color="auto"/>
        <w:right w:val="none" w:sz="0" w:space="0" w:color="auto"/>
      </w:divBdr>
      <w:divsChild>
        <w:div w:id="1753696591">
          <w:marLeft w:val="0"/>
          <w:marRight w:val="0"/>
          <w:marTop w:val="0"/>
          <w:marBottom w:val="0"/>
          <w:divBdr>
            <w:top w:val="none" w:sz="0" w:space="0" w:color="auto"/>
            <w:left w:val="none" w:sz="0" w:space="0" w:color="auto"/>
            <w:bottom w:val="none" w:sz="0" w:space="0" w:color="auto"/>
            <w:right w:val="none" w:sz="0" w:space="0" w:color="auto"/>
          </w:divBdr>
        </w:div>
      </w:divsChild>
    </w:div>
    <w:div w:id="1801995326">
      <w:bodyDiv w:val="1"/>
      <w:marLeft w:val="0"/>
      <w:marRight w:val="0"/>
      <w:marTop w:val="0"/>
      <w:marBottom w:val="0"/>
      <w:divBdr>
        <w:top w:val="none" w:sz="0" w:space="0" w:color="auto"/>
        <w:left w:val="none" w:sz="0" w:space="0" w:color="auto"/>
        <w:bottom w:val="none" w:sz="0" w:space="0" w:color="auto"/>
        <w:right w:val="none" w:sz="0" w:space="0" w:color="auto"/>
      </w:divBdr>
      <w:divsChild>
        <w:div w:id="136994595">
          <w:marLeft w:val="0"/>
          <w:marRight w:val="0"/>
          <w:marTop w:val="0"/>
          <w:marBottom w:val="0"/>
          <w:divBdr>
            <w:top w:val="none" w:sz="0" w:space="0" w:color="auto"/>
            <w:left w:val="none" w:sz="0" w:space="0" w:color="auto"/>
            <w:bottom w:val="none" w:sz="0" w:space="0" w:color="auto"/>
            <w:right w:val="none" w:sz="0" w:space="0" w:color="auto"/>
          </w:divBdr>
        </w:div>
      </w:divsChild>
    </w:div>
    <w:div w:id="1803578588">
      <w:bodyDiv w:val="1"/>
      <w:marLeft w:val="0"/>
      <w:marRight w:val="0"/>
      <w:marTop w:val="0"/>
      <w:marBottom w:val="0"/>
      <w:divBdr>
        <w:top w:val="none" w:sz="0" w:space="0" w:color="auto"/>
        <w:left w:val="none" w:sz="0" w:space="0" w:color="auto"/>
        <w:bottom w:val="none" w:sz="0" w:space="0" w:color="auto"/>
        <w:right w:val="none" w:sz="0" w:space="0" w:color="auto"/>
      </w:divBdr>
      <w:divsChild>
        <w:div w:id="618875171">
          <w:marLeft w:val="0"/>
          <w:marRight w:val="0"/>
          <w:marTop w:val="0"/>
          <w:marBottom w:val="0"/>
          <w:divBdr>
            <w:top w:val="none" w:sz="0" w:space="0" w:color="auto"/>
            <w:left w:val="none" w:sz="0" w:space="0" w:color="auto"/>
            <w:bottom w:val="none" w:sz="0" w:space="0" w:color="auto"/>
            <w:right w:val="none" w:sz="0" w:space="0" w:color="auto"/>
          </w:divBdr>
        </w:div>
      </w:divsChild>
    </w:div>
    <w:div w:id="1808621413">
      <w:bodyDiv w:val="1"/>
      <w:marLeft w:val="0"/>
      <w:marRight w:val="0"/>
      <w:marTop w:val="0"/>
      <w:marBottom w:val="0"/>
      <w:divBdr>
        <w:top w:val="none" w:sz="0" w:space="0" w:color="auto"/>
        <w:left w:val="none" w:sz="0" w:space="0" w:color="auto"/>
        <w:bottom w:val="none" w:sz="0" w:space="0" w:color="auto"/>
        <w:right w:val="none" w:sz="0" w:space="0" w:color="auto"/>
      </w:divBdr>
      <w:divsChild>
        <w:div w:id="1290086762">
          <w:marLeft w:val="0"/>
          <w:marRight w:val="0"/>
          <w:marTop w:val="0"/>
          <w:marBottom w:val="0"/>
          <w:divBdr>
            <w:top w:val="none" w:sz="0" w:space="0" w:color="auto"/>
            <w:left w:val="none" w:sz="0" w:space="0" w:color="auto"/>
            <w:bottom w:val="none" w:sz="0" w:space="0" w:color="auto"/>
            <w:right w:val="none" w:sz="0" w:space="0" w:color="auto"/>
          </w:divBdr>
        </w:div>
      </w:divsChild>
    </w:div>
    <w:div w:id="1830780583">
      <w:bodyDiv w:val="1"/>
      <w:marLeft w:val="0"/>
      <w:marRight w:val="0"/>
      <w:marTop w:val="0"/>
      <w:marBottom w:val="0"/>
      <w:divBdr>
        <w:top w:val="none" w:sz="0" w:space="0" w:color="auto"/>
        <w:left w:val="none" w:sz="0" w:space="0" w:color="auto"/>
        <w:bottom w:val="none" w:sz="0" w:space="0" w:color="auto"/>
        <w:right w:val="none" w:sz="0" w:space="0" w:color="auto"/>
      </w:divBdr>
      <w:divsChild>
        <w:div w:id="65304744">
          <w:marLeft w:val="0"/>
          <w:marRight w:val="0"/>
          <w:marTop w:val="0"/>
          <w:marBottom w:val="0"/>
          <w:divBdr>
            <w:top w:val="none" w:sz="0" w:space="0" w:color="auto"/>
            <w:left w:val="none" w:sz="0" w:space="0" w:color="auto"/>
            <w:bottom w:val="none" w:sz="0" w:space="0" w:color="auto"/>
            <w:right w:val="none" w:sz="0" w:space="0" w:color="auto"/>
          </w:divBdr>
        </w:div>
      </w:divsChild>
    </w:div>
    <w:div w:id="1834445012">
      <w:bodyDiv w:val="1"/>
      <w:marLeft w:val="0"/>
      <w:marRight w:val="0"/>
      <w:marTop w:val="0"/>
      <w:marBottom w:val="0"/>
      <w:divBdr>
        <w:top w:val="none" w:sz="0" w:space="0" w:color="auto"/>
        <w:left w:val="none" w:sz="0" w:space="0" w:color="auto"/>
        <w:bottom w:val="none" w:sz="0" w:space="0" w:color="auto"/>
        <w:right w:val="none" w:sz="0" w:space="0" w:color="auto"/>
      </w:divBdr>
      <w:divsChild>
        <w:div w:id="1162895036">
          <w:marLeft w:val="0"/>
          <w:marRight w:val="0"/>
          <w:marTop w:val="0"/>
          <w:marBottom w:val="0"/>
          <w:divBdr>
            <w:top w:val="none" w:sz="0" w:space="0" w:color="auto"/>
            <w:left w:val="none" w:sz="0" w:space="0" w:color="auto"/>
            <w:bottom w:val="none" w:sz="0" w:space="0" w:color="auto"/>
            <w:right w:val="none" w:sz="0" w:space="0" w:color="auto"/>
          </w:divBdr>
        </w:div>
      </w:divsChild>
    </w:div>
    <w:div w:id="1835291612">
      <w:bodyDiv w:val="1"/>
      <w:marLeft w:val="0"/>
      <w:marRight w:val="0"/>
      <w:marTop w:val="0"/>
      <w:marBottom w:val="0"/>
      <w:divBdr>
        <w:top w:val="none" w:sz="0" w:space="0" w:color="auto"/>
        <w:left w:val="none" w:sz="0" w:space="0" w:color="auto"/>
        <w:bottom w:val="none" w:sz="0" w:space="0" w:color="auto"/>
        <w:right w:val="none" w:sz="0" w:space="0" w:color="auto"/>
      </w:divBdr>
      <w:divsChild>
        <w:div w:id="1683430224">
          <w:marLeft w:val="0"/>
          <w:marRight w:val="0"/>
          <w:marTop w:val="0"/>
          <w:marBottom w:val="0"/>
          <w:divBdr>
            <w:top w:val="none" w:sz="0" w:space="0" w:color="auto"/>
            <w:left w:val="none" w:sz="0" w:space="0" w:color="auto"/>
            <w:bottom w:val="none" w:sz="0" w:space="0" w:color="auto"/>
            <w:right w:val="none" w:sz="0" w:space="0" w:color="auto"/>
          </w:divBdr>
        </w:div>
      </w:divsChild>
    </w:div>
    <w:div w:id="1841386315">
      <w:bodyDiv w:val="1"/>
      <w:marLeft w:val="0"/>
      <w:marRight w:val="0"/>
      <w:marTop w:val="0"/>
      <w:marBottom w:val="0"/>
      <w:divBdr>
        <w:top w:val="none" w:sz="0" w:space="0" w:color="auto"/>
        <w:left w:val="none" w:sz="0" w:space="0" w:color="auto"/>
        <w:bottom w:val="none" w:sz="0" w:space="0" w:color="auto"/>
        <w:right w:val="none" w:sz="0" w:space="0" w:color="auto"/>
      </w:divBdr>
      <w:divsChild>
        <w:div w:id="842428707">
          <w:marLeft w:val="0"/>
          <w:marRight w:val="0"/>
          <w:marTop w:val="0"/>
          <w:marBottom w:val="0"/>
          <w:divBdr>
            <w:top w:val="none" w:sz="0" w:space="0" w:color="auto"/>
            <w:left w:val="none" w:sz="0" w:space="0" w:color="auto"/>
            <w:bottom w:val="none" w:sz="0" w:space="0" w:color="auto"/>
            <w:right w:val="none" w:sz="0" w:space="0" w:color="auto"/>
          </w:divBdr>
        </w:div>
      </w:divsChild>
    </w:div>
    <w:div w:id="1854101524">
      <w:bodyDiv w:val="1"/>
      <w:marLeft w:val="0"/>
      <w:marRight w:val="0"/>
      <w:marTop w:val="0"/>
      <w:marBottom w:val="0"/>
      <w:divBdr>
        <w:top w:val="none" w:sz="0" w:space="0" w:color="auto"/>
        <w:left w:val="none" w:sz="0" w:space="0" w:color="auto"/>
        <w:bottom w:val="none" w:sz="0" w:space="0" w:color="auto"/>
        <w:right w:val="none" w:sz="0" w:space="0" w:color="auto"/>
      </w:divBdr>
      <w:divsChild>
        <w:div w:id="1042171972">
          <w:marLeft w:val="0"/>
          <w:marRight w:val="0"/>
          <w:marTop w:val="0"/>
          <w:marBottom w:val="0"/>
          <w:divBdr>
            <w:top w:val="none" w:sz="0" w:space="0" w:color="auto"/>
            <w:left w:val="none" w:sz="0" w:space="0" w:color="auto"/>
            <w:bottom w:val="none" w:sz="0" w:space="0" w:color="auto"/>
            <w:right w:val="none" w:sz="0" w:space="0" w:color="auto"/>
          </w:divBdr>
        </w:div>
      </w:divsChild>
    </w:div>
    <w:div w:id="1857033984">
      <w:bodyDiv w:val="1"/>
      <w:marLeft w:val="0"/>
      <w:marRight w:val="0"/>
      <w:marTop w:val="0"/>
      <w:marBottom w:val="0"/>
      <w:divBdr>
        <w:top w:val="none" w:sz="0" w:space="0" w:color="auto"/>
        <w:left w:val="none" w:sz="0" w:space="0" w:color="auto"/>
        <w:bottom w:val="none" w:sz="0" w:space="0" w:color="auto"/>
        <w:right w:val="none" w:sz="0" w:space="0" w:color="auto"/>
      </w:divBdr>
      <w:divsChild>
        <w:div w:id="1430467777">
          <w:marLeft w:val="0"/>
          <w:marRight w:val="0"/>
          <w:marTop w:val="0"/>
          <w:marBottom w:val="0"/>
          <w:divBdr>
            <w:top w:val="none" w:sz="0" w:space="0" w:color="auto"/>
            <w:left w:val="none" w:sz="0" w:space="0" w:color="auto"/>
            <w:bottom w:val="none" w:sz="0" w:space="0" w:color="auto"/>
            <w:right w:val="none" w:sz="0" w:space="0" w:color="auto"/>
          </w:divBdr>
        </w:div>
      </w:divsChild>
    </w:div>
    <w:div w:id="1860309698">
      <w:bodyDiv w:val="1"/>
      <w:marLeft w:val="0"/>
      <w:marRight w:val="0"/>
      <w:marTop w:val="0"/>
      <w:marBottom w:val="0"/>
      <w:divBdr>
        <w:top w:val="none" w:sz="0" w:space="0" w:color="auto"/>
        <w:left w:val="none" w:sz="0" w:space="0" w:color="auto"/>
        <w:bottom w:val="none" w:sz="0" w:space="0" w:color="auto"/>
        <w:right w:val="none" w:sz="0" w:space="0" w:color="auto"/>
      </w:divBdr>
      <w:divsChild>
        <w:div w:id="228731973">
          <w:marLeft w:val="0"/>
          <w:marRight w:val="0"/>
          <w:marTop w:val="0"/>
          <w:marBottom w:val="0"/>
          <w:divBdr>
            <w:top w:val="none" w:sz="0" w:space="0" w:color="auto"/>
            <w:left w:val="none" w:sz="0" w:space="0" w:color="auto"/>
            <w:bottom w:val="none" w:sz="0" w:space="0" w:color="auto"/>
            <w:right w:val="none" w:sz="0" w:space="0" w:color="auto"/>
          </w:divBdr>
        </w:div>
      </w:divsChild>
    </w:div>
    <w:div w:id="1863470772">
      <w:bodyDiv w:val="1"/>
      <w:marLeft w:val="0"/>
      <w:marRight w:val="0"/>
      <w:marTop w:val="0"/>
      <w:marBottom w:val="0"/>
      <w:divBdr>
        <w:top w:val="none" w:sz="0" w:space="0" w:color="auto"/>
        <w:left w:val="none" w:sz="0" w:space="0" w:color="auto"/>
        <w:bottom w:val="none" w:sz="0" w:space="0" w:color="auto"/>
        <w:right w:val="none" w:sz="0" w:space="0" w:color="auto"/>
      </w:divBdr>
      <w:divsChild>
        <w:div w:id="317266605">
          <w:marLeft w:val="0"/>
          <w:marRight w:val="0"/>
          <w:marTop w:val="0"/>
          <w:marBottom w:val="0"/>
          <w:divBdr>
            <w:top w:val="none" w:sz="0" w:space="0" w:color="auto"/>
            <w:left w:val="none" w:sz="0" w:space="0" w:color="auto"/>
            <w:bottom w:val="none" w:sz="0" w:space="0" w:color="auto"/>
            <w:right w:val="none" w:sz="0" w:space="0" w:color="auto"/>
          </w:divBdr>
        </w:div>
      </w:divsChild>
    </w:div>
    <w:div w:id="1864858100">
      <w:bodyDiv w:val="1"/>
      <w:marLeft w:val="0"/>
      <w:marRight w:val="0"/>
      <w:marTop w:val="0"/>
      <w:marBottom w:val="0"/>
      <w:divBdr>
        <w:top w:val="none" w:sz="0" w:space="0" w:color="auto"/>
        <w:left w:val="none" w:sz="0" w:space="0" w:color="auto"/>
        <w:bottom w:val="none" w:sz="0" w:space="0" w:color="auto"/>
        <w:right w:val="none" w:sz="0" w:space="0" w:color="auto"/>
      </w:divBdr>
      <w:divsChild>
        <w:div w:id="326173869">
          <w:marLeft w:val="0"/>
          <w:marRight w:val="0"/>
          <w:marTop w:val="0"/>
          <w:marBottom w:val="0"/>
          <w:divBdr>
            <w:top w:val="none" w:sz="0" w:space="0" w:color="auto"/>
            <w:left w:val="none" w:sz="0" w:space="0" w:color="auto"/>
            <w:bottom w:val="none" w:sz="0" w:space="0" w:color="auto"/>
            <w:right w:val="none" w:sz="0" w:space="0" w:color="auto"/>
          </w:divBdr>
          <w:divsChild>
            <w:div w:id="19092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3535">
      <w:bodyDiv w:val="1"/>
      <w:marLeft w:val="0"/>
      <w:marRight w:val="0"/>
      <w:marTop w:val="0"/>
      <w:marBottom w:val="0"/>
      <w:divBdr>
        <w:top w:val="none" w:sz="0" w:space="0" w:color="auto"/>
        <w:left w:val="none" w:sz="0" w:space="0" w:color="auto"/>
        <w:bottom w:val="none" w:sz="0" w:space="0" w:color="auto"/>
        <w:right w:val="none" w:sz="0" w:space="0" w:color="auto"/>
      </w:divBdr>
      <w:divsChild>
        <w:div w:id="356542474">
          <w:marLeft w:val="0"/>
          <w:marRight w:val="0"/>
          <w:marTop w:val="0"/>
          <w:marBottom w:val="0"/>
          <w:divBdr>
            <w:top w:val="none" w:sz="0" w:space="0" w:color="auto"/>
            <w:left w:val="none" w:sz="0" w:space="0" w:color="auto"/>
            <w:bottom w:val="none" w:sz="0" w:space="0" w:color="auto"/>
            <w:right w:val="none" w:sz="0" w:space="0" w:color="auto"/>
          </w:divBdr>
        </w:div>
      </w:divsChild>
    </w:div>
    <w:div w:id="1867408540">
      <w:bodyDiv w:val="1"/>
      <w:marLeft w:val="0"/>
      <w:marRight w:val="0"/>
      <w:marTop w:val="0"/>
      <w:marBottom w:val="0"/>
      <w:divBdr>
        <w:top w:val="none" w:sz="0" w:space="0" w:color="auto"/>
        <w:left w:val="none" w:sz="0" w:space="0" w:color="auto"/>
        <w:bottom w:val="none" w:sz="0" w:space="0" w:color="auto"/>
        <w:right w:val="none" w:sz="0" w:space="0" w:color="auto"/>
      </w:divBdr>
      <w:divsChild>
        <w:div w:id="1849826812">
          <w:marLeft w:val="0"/>
          <w:marRight w:val="0"/>
          <w:marTop w:val="0"/>
          <w:marBottom w:val="0"/>
          <w:divBdr>
            <w:top w:val="none" w:sz="0" w:space="0" w:color="auto"/>
            <w:left w:val="none" w:sz="0" w:space="0" w:color="auto"/>
            <w:bottom w:val="none" w:sz="0" w:space="0" w:color="auto"/>
            <w:right w:val="none" w:sz="0" w:space="0" w:color="auto"/>
          </w:divBdr>
        </w:div>
      </w:divsChild>
    </w:div>
    <w:div w:id="1871019830">
      <w:bodyDiv w:val="1"/>
      <w:marLeft w:val="0"/>
      <w:marRight w:val="0"/>
      <w:marTop w:val="0"/>
      <w:marBottom w:val="0"/>
      <w:divBdr>
        <w:top w:val="none" w:sz="0" w:space="0" w:color="auto"/>
        <w:left w:val="none" w:sz="0" w:space="0" w:color="auto"/>
        <w:bottom w:val="none" w:sz="0" w:space="0" w:color="auto"/>
        <w:right w:val="none" w:sz="0" w:space="0" w:color="auto"/>
      </w:divBdr>
    </w:div>
    <w:div w:id="1884516474">
      <w:bodyDiv w:val="1"/>
      <w:marLeft w:val="0"/>
      <w:marRight w:val="0"/>
      <w:marTop w:val="0"/>
      <w:marBottom w:val="0"/>
      <w:divBdr>
        <w:top w:val="none" w:sz="0" w:space="0" w:color="auto"/>
        <w:left w:val="none" w:sz="0" w:space="0" w:color="auto"/>
        <w:bottom w:val="none" w:sz="0" w:space="0" w:color="auto"/>
        <w:right w:val="none" w:sz="0" w:space="0" w:color="auto"/>
      </w:divBdr>
      <w:divsChild>
        <w:div w:id="811405329">
          <w:marLeft w:val="0"/>
          <w:marRight w:val="0"/>
          <w:marTop w:val="0"/>
          <w:marBottom w:val="0"/>
          <w:divBdr>
            <w:top w:val="none" w:sz="0" w:space="0" w:color="auto"/>
            <w:left w:val="none" w:sz="0" w:space="0" w:color="auto"/>
            <w:bottom w:val="none" w:sz="0" w:space="0" w:color="auto"/>
            <w:right w:val="none" w:sz="0" w:space="0" w:color="auto"/>
          </w:divBdr>
        </w:div>
      </w:divsChild>
    </w:div>
    <w:div w:id="1886527527">
      <w:bodyDiv w:val="1"/>
      <w:marLeft w:val="0"/>
      <w:marRight w:val="0"/>
      <w:marTop w:val="0"/>
      <w:marBottom w:val="0"/>
      <w:divBdr>
        <w:top w:val="none" w:sz="0" w:space="0" w:color="auto"/>
        <w:left w:val="none" w:sz="0" w:space="0" w:color="auto"/>
        <w:bottom w:val="none" w:sz="0" w:space="0" w:color="auto"/>
        <w:right w:val="none" w:sz="0" w:space="0" w:color="auto"/>
      </w:divBdr>
      <w:divsChild>
        <w:div w:id="576205604">
          <w:marLeft w:val="0"/>
          <w:marRight w:val="0"/>
          <w:marTop w:val="0"/>
          <w:marBottom w:val="0"/>
          <w:divBdr>
            <w:top w:val="none" w:sz="0" w:space="0" w:color="auto"/>
            <w:left w:val="none" w:sz="0" w:space="0" w:color="auto"/>
            <w:bottom w:val="none" w:sz="0" w:space="0" w:color="auto"/>
            <w:right w:val="none" w:sz="0" w:space="0" w:color="auto"/>
          </w:divBdr>
        </w:div>
      </w:divsChild>
    </w:div>
    <w:div w:id="1888099317">
      <w:bodyDiv w:val="1"/>
      <w:marLeft w:val="0"/>
      <w:marRight w:val="0"/>
      <w:marTop w:val="0"/>
      <w:marBottom w:val="0"/>
      <w:divBdr>
        <w:top w:val="none" w:sz="0" w:space="0" w:color="auto"/>
        <w:left w:val="none" w:sz="0" w:space="0" w:color="auto"/>
        <w:bottom w:val="none" w:sz="0" w:space="0" w:color="auto"/>
        <w:right w:val="none" w:sz="0" w:space="0" w:color="auto"/>
      </w:divBdr>
      <w:divsChild>
        <w:div w:id="928924232">
          <w:marLeft w:val="0"/>
          <w:marRight w:val="0"/>
          <w:marTop w:val="0"/>
          <w:marBottom w:val="0"/>
          <w:divBdr>
            <w:top w:val="none" w:sz="0" w:space="0" w:color="auto"/>
            <w:left w:val="none" w:sz="0" w:space="0" w:color="auto"/>
            <w:bottom w:val="none" w:sz="0" w:space="0" w:color="auto"/>
            <w:right w:val="none" w:sz="0" w:space="0" w:color="auto"/>
          </w:divBdr>
        </w:div>
      </w:divsChild>
    </w:div>
    <w:div w:id="1898316979">
      <w:bodyDiv w:val="1"/>
      <w:marLeft w:val="0"/>
      <w:marRight w:val="0"/>
      <w:marTop w:val="0"/>
      <w:marBottom w:val="0"/>
      <w:divBdr>
        <w:top w:val="none" w:sz="0" w:space="0" w:color="auto"/>
        <w:left w:val="none" w:sz="0" w:space="0" w:color="auto"/>
        <w:bottom w:val="none" w:sz="0" w:space="0" w:color="auto"/>
        <w:right w:val="none" w:sz="0" w:space="0" w:color="auto"/>
      </w:divBdr>
      <w:divsChild>
        <w:div w:id="670838226">
          <w:marLeft w:val="0"/>
          <w:marRight w:val="0"/>
          <w:marTop w:val="0"/>
          <w:marBottom w:val="0"/>
          <w:divBdr>
            <w:top w:val="none" w:sz="0" w:space="0" w:color="auto"/>
            <w:left w:val="none" w:sz="0" w:space="0" w:color="auto"/>
            <w:bottom w:val="none" w:sz="0" w:space="0" w:color="auto"/>
            <w:right w:val="none" w:sz="0" w:space="0" w:color="auto"/>
          </w:divBdr>
        </w:div>
      </w:divsChild>
    </w:div>
    <w:div w:id="1900240806">
      <w:bodyDiv w:val="1"/>
      <w:marLeft w:val="0"/>
      <w:marRight w:val="0"/>
      <w:marTop w:val="0"/>
      <w:marBottom w:val="0"/>
      <w:divBdr>
        <w:top w:val="none" w:sz="0" w:space="0" w:color="auto"/>
        <w:left w:val="none" w:sz="0" w:space="0" w:color="auto"/>
        <w:bottom w:val="none" w:sz="0" w:space="0" w:color="auto"/>
        <w:right w:val="none" w:sz="0" w:space="0" w:color="auto"/>
      </w:divBdr>
      <w:divsChild>
        <w:div w:id="394351408">
          <w:marLeft w:val="0"/>
          <w:marRight w:val="0"/>
          <w:marTop w:val="0"/>
          <w:marBottom w:val="0"/>
          <w:divBdr>
            <w:top w:val="none" w:sz="0" w:space="0" w:color="auto"/>
            <w:left w:val="none" w:sz="0" w:space="0" w:color="auto"/>
            <w:bottom w:val="none" w:sz="0" w:space="0" w:color="auto"/>
            <w:right w:val="none" w:sz="0" w:space="0" w:color="auto"/>
          </w:divBdr>
        </w:div>
      </w:divsChild>
    </w:div>
    <w:div w:id="1914392882">
      <w:bodyDiv w:val="1"/>
      <w:marLeft w:val="0"/>
      <w:marRight w:val="0"/>
      <w:marTop w:val="0"/>
      <w:marBottom w:val="0"/>
      <w:divBdr>
        <w:top w:val="none" w:sz="0" w:space="0" w:color="auto"/>
        <w:left w:val="none" w:sz="0" w:space="0" w:color="auto"/>
        <w:bottom w:val="none" w:sz="0" w:space="0" w:color="auto"/>
        <w:right w:val="none" w:sz="0" w:space="0" w:color="auto"/>
      </w:divBdr>
      <w:divsChild>
        <w:div w:id="24214476">
          <w:marLeft w:val="0"/>
          <w:marRight w:val="0"/>
          <w:marTop w:val="0"/>
          <w:marBottom w:val="0"/>
          <w:divBdr>
            <w:top w:val="none" w:sz="0" w:space="0" w:color="auto"/>
            <w:left w:val="none" w:sz="0" w:space="0" w:color="auto"/>
            <w:bottom w:val="none" w:sz="0" w:space="0" w:color="auto"/>
            <w:right w:val="none" w:sz="0" w:space="0" w:color="auto"/>
          </w:divBdr>
        </w:div>
      </w:divsChild>
    </w:div>
    <w:div w:id="1914929119">
      <w:bodyDiv w:val="1"/>
      <w:marLeft w:val="0"/>
      <w:marRight w:val="0"/>
      <w:marTop w:val="0"/>
      <w:marBottom w:val="0"/>
      <w:divBdr>
        <w:top w:val="none" w:sz="0" w:space="0" w:color="auto"/>
        <w:left w:val="none" w:sz="0" w:space="0" w:color="auto"/>
        <w:bottom w:val="none" w:sz="0" w:space="0" w:color="auto"/>
        <w:right w:val="none" w:sz="0" w:space="0" w:color="auto"/>
      </w:divBdr>
      <w:divsChild>
        <w:div w:id="664481528">
          <w:marLeft w:val="0"/>
          <w:marRight w:val="0"/>
          <w:marTop w:val="0"/>
          <w:marBottom w:val="0"/>
          <w:divBdr>
            <w:top w:val="none" w:sz="0" w:space="0" w:color="auto"/>
            <w:left w:val="none" w:sz="0" w:space="0" w:color="auto"/>
            <w:bottom w:val="none" w:sz="0" w:space="0" w:color="auto"/>
            <w:right w:val="none" w:sz="0" w:space="0" w:color="auto"/>
          </w:divBdr>
        </w:div>
      </w:divsChild>
    </w:div>
    <w:div w:id="1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97409587">
          <w:marLeft w:val="0"/>
          <w:marRight w:val="0"/>
          <w:marTop w:val="0"/>
          <w:marBottom w:val="0"/>
          <w:divBdr>
            <w:top w:val="none" w:sz="0" w:space="0" w:color="auto"/>
            <w:left w:val="none" w:sz="0" w:space="0" w:color="auto"/>
            <w:bottom w:val="none" w:sz="0" w:space="0" w:color="auto"/>
            <w:right w:val="none" w:sz="0" w:space="0" w:color="auto"/>
          </w:divBdr>
        </w:div>
      </w:divsChild>
    </w:div>
    <w:div w:id="1934318552">
      <w:bodyDiv w:val="1"/>
      <w:marLeft w:val="0"/>
      <w:marRight w:val="0"/>
      <w:marTop w:val="0"/>
      <w:marBottom w:val="0"/>
      <w:divBdr>
        <w:top w:val="none" w:sz="0" w:space="0" w:color="auto"/>
        <w:left w:val="none" w:sz="0" w:space="0" w:color="auto"/>
        <w:bottom w:val="none" w:sz="0" w:space="0" w:color="auto"/>
        <w:right w:val="none" w:sz="0" w:space="0" w:color="auto"/>
      </w:divBdr>
      <w:divsChild>
        <w:div w:id="259800778">
          <w:marLeft w:val="0"/>
          <w:marRight w:val="0"/>
          <w:marTop w:val="0"/>
          <w:marBottom w:val="0"/>
          <w:divBdr>
            <w:top w:val="none" w:sz="0" w:space="0" w:color="auto"/>
            <w:left w:val="none" w:sz="0" w:space="0" w:color="auto"/>
            <w:bottom w:val="none" w:sz="0" w:space="0" w:color="auto"/>
            <w:right w:val="none" w:sz="0" w:space="0" w:color="auto"/>
          </w:divBdr>
        </w:div>
      </w:divsChild>
    </w:div>
    <w:div w:id="1942446098">
      <w:bodyDiv w:val="1"/>
      <w:marLeft w:val="0"/>
      <w:marRight w:val="0"/>
      <w:marTop w:val="0"/>
      <w:marBottom w:val="0"/>
      <w:divBdr>
        <w:top w:val="none" w:sz="0" w:space="0" w:color="auto"/>
        <w:left w:val="none" w:sz="0" w:space="0" w:color="auto"/>
        <w:bottom w:val="none" w:sz="0" w:space="0" w:color="auto"/>
        <w:right w:val="none" w:sz="0" w:space="0" w:color="auto"/>
      </w:divBdr>
      <w:divsChild>
        <w:div w:id="2081100541">
          <w:marLeft w:val="0"/>
          <w:marRight w:val="0"/>
          <w:marTop w:val="0"/>
          <w:marBottom w:val="0"/>
          <w:divBdr>
            <w:top w:val="none" w:sz="0" w:space="0" w:color="auto"/>
            <w:left w:val="none" w:sz="0" w:space="0" w:color="auto"/>
            <w:bottom w:val="none" w:sz="0" w:space="0" w:color="auto"/>
            <w:right w:val="none" w:sz="0" w:space="0" w:color="auto"/>
          </w:divBdr>
        </w:div>
      </w:divsChild>
    </w:div>
    <w:div w:id="1943561913">
      <w:bodyDiv w:val="1"/>
      <w:marLeft w:val="0"/>
      <w:marRight w:val="0"/>
      <w:marTop w:val="0"/>
      <w:marBottom w:val="0"/>
      <w:divBdr>
        <w:top w:val="none" w:sz="0" w:space="0" w:color="auto"/>
        <w:left w:val="none" w:sz="0" w:space="0" w:color="auto"/>
        <w:bottom w:val="none" w:sz="0" w:space="0" w:color="auto"/>
        <w:right w:val="none" w:sz="0" w:space="0" w:color="auto"/>
      </w:divBdr>
      <w:divsChild>
        <w:div w:id="311252170">
          <w:marLeft w:val="0"/>
          <w:marRight w:val="0"/>
          <w:marTop w:val="0"/>
          <w:marBottom w:val="0"/>
          <w:divBdr>
            <w:top w:val="none" w:sz="0" w:space="0" w:color="auto"/>
            <w:left w:val="none" w:sz="0" w:space="0" w:color="auto"/>
            <w:bottom w:val="none" w:sz="0" w:space="0" w:color="auto"/>
            <w:right w:val="none" w:sz="0" w:space="0" w:color="auto"/>
          </w:divBdr>
          <w:divsChild>
            <w:div w:id="1772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3992">
      <w:bodyDiv w:val="1"/>
      <w:marLeft w:val="0"/>
      <w:marRight w:val="0"/>
      <w:marTop w:val="0"/>
      <w:marBottom w:val="0"/>
      <w:divBdr>
        <w:top w:val="none" w:sz="0" w:space="0" w:color="auto"/>
        <w:left w:val="none" w:sz="0" w:space="0" w:color="auto"/>
        <w:bottom w:val="none" w:sz="0" w:space="0" w:color="auto"/>
        <w:right w:val="none" w:sz="0" w:space="0" w:color="auto"/>
      </w:divBdr>
      <w:divsChild>
        <w:div w:id="1465729669">
          <w:marLeft w:val="0"/>
          <w:marRight w:val="0"/>
          <w:marTop w:val="0"/>
          <w:marBottom w:val="0"/>
          <w:divBdr>
            <w:top w:val="none" w:sz="0" w:space="0" w:color="auto"/>
            <w:left w:val="none" w:sz="0" w:space="0" w:color="auto"/>
            <w:bottom w:val="none" w:sz="0" w:space="0" w:color="auto"/>
            <w:right w:val="none" w:sz="0" w:space="0" w:color="auto"/>
          </w:divBdr>
        </w:div>
      </w:divsChild>
    </w:div>
    <w:div w:id="1962031728">
      <w:bodyDiv w:val="1"/>
      <w:marLeft w:val="0"/>
      <w:marRight w:val="0"/>
      <w:marTop w:val="0"/>
      <w:marBottom w:val="0"/>
      <w:divBdr>
        <w:top w:val="none" w:sz="0" w:space="0" w:color="auto"/>
        <w:left w:val="none" w:sz="0" w:space="0" w:color="auto"/>
        <w:bottom w:val="none" w:sz="0" w:space="0" w:color="auto"/>
        <w:right w:val="none" w:sz="0" w:space="0" w:color="auto"/>
      </w:divBdr>
      <w:divsChild>
        <w:div w:id="1117412932">
          <w:marLeft w:val="0"/>
          <w:marRight w:val="0"/>
          <w:marTop w:val="0"/>
          <w:marBottom w:val="0"/>
          <w:divBdr>
            <w:top w:val="none" w:sz="0" w:space="0" w:color="auto"/>
            <w:left w:val="none" w:sz="0" w:space="0" w:color="auto"/>
            <w:bottom w:val="none" w:sz="0" w:space="0" w:color="auto"/>
            <w:right w:val="none" w:sz="0" w:space="0" w:color="auto"/>
          </w:divBdr>
        </w:div>
      </w:divsChild>
    </w:div>
    <w:div w:id="1962416461">
      <w:bodyDiv w:val="1"/>
      <w:marLeft w:val="0"/>
      <w:marRight w:val="0"/>
      <w:marTop w:val="0"/>
      <w:marBottom w:val="0"/>
      <w:divBdr>
        <w:top w:val="none" w:sz="0" w:space="0" w:color="auto"/>
        <w:left w:val="none" w:sz="0" w:space="0" w:color="auto"/>
        <w:bottom w:val="none" w:sz="0" w:space="0" w:color="auto"/>
        <w:right w:val="none" w:sz="0" w:space="0" w:color="auto"/>
      </w:divBdr>
      <w:divsChild>
        <w:div w:id="962728644">
          <w:marLeft w:val="0"/>
          <w:marRight w:val="0"/>
          <w:marTop w:val="0"/>
          <w:marBottom w:val="0"/>
          <w:divBdr>
            <w:top w:val="none" w:sz="0" w:space="0" w:color="auto"/>
            <w:left w:val="none" w:sz="0" w:space="0" w:color="auto"/>
            <w:bottom w:val="none" w:sz="0" w:space="0" w:color="auto"/>
            <w:right w:val="none" w:sz="0" w:space="0" w:color="auto"/>
          </w:divBdr>
        </w:div>
      </w:divsChild>
    </w:div>
    <w:div w:id="1963069453">
      <w:bodyDiv w:val="1"/>
      <w:marLeft w:val="0"/>
      <w:marRight w:val="0"/>
      <w:marTop w:val="0"/>
      <w:marBottom w:val="0"/>
      <w:divBdr>
        <w:top w:val="none" w:sz="0" w:space="0" w:color="auto"/>
        <w:left w:val="none" w:sz="0" w:space="0" w:color="auto"/>
        <w:bottom w:val="none" w:sz="0" w:space="0" w:color="auto"/>
        <w:right w:val="none" w:sz="0" w:space="0" w:color="auto"/>
      </w:divBdr>
      <w:divsChild>
        <w:div w:id="1369070201">
          <w:marLeft w:val="0"/>
          <w:marRight w:val="0"/>
          <w:marTop w:val="0"/>
          <w:marBottom w:val="0"/>
          <w:divBdr>
            <w:top w:val="none" w:sz="0" w:space="0" w:color="auto"/>
            <w:left w:val="none" w:sz="0" w:space="0" w:color="auto"/>
            <w:bottom w:val="none" w:sz="0" w:space="0" w:color="auto"/>
            <w:right w:val="none" w:sz="0" w:space="0" w:color="auto"/>
          </w:divBdr>
        </w:div>
      </w:divsChild>
    </w:div>
    <w:div w:id="1977296405">
      <w:bodyDiv w:val="1"/>
      <w:marLeft w:val="0"/>
      <w:marRight w:val="0"/>
      <w:marTop w:val="0"/>
      <w:marBottom w:val="0"/>
      <w:divBdr>
        <w:top w:val="none" w:sz="0" w:space="0" w:color="auto"/>
        <w:left w:val="none" w:sz="0" w:space="0" w:color="auto"/>
        <w:bottom w:val="none" w:sz="0" w:space="0" w:color="auto"/>
        <w:right w:val="none" w:sz="0" w:space="0" w:color="auto"/>
      </w:divBdr>
      <w:divsChild>
        <w:div w:id="1121266454">
          <w:marLeft w:val="0"/>
          <w:marRight w:val="0"/>
          <w:marTop w:val="0"/>
          <w:marBottom w:val="0"/>
          <w:divBdr>
            <w:top w:val="none" w:sz="0" w:space="0" w:color="auto"/>
            <w:left w:val="none" w:sz="0" w:space="0" w:color="auto"/>
            <w:bottom w:val="none" w:sz="0" w:space="0" w:color="auto"/>
            <w:right w:val="none" w:sz="0" w:space="0" w:color="auto"/>
          </w:divBdr>
        </w:div>
      </w:divsChild>
    </w:div>
    <w:div w:id="1979727866">
      <w:bodyDiv w:val="1"/>
      <w:marLeft w:val="0"/>
      <w:marRight w:val="0"/>
      <w:marTop w:val="0"/>
      <w:marBottom w:val="0"/>
      <w:divBdr>
        <w:top w:val="none" w:sz="0" w:space="0" w:color="auto"/>
        <w:left w:val="none" w:sz="0" w:space="0" w:color="auto"/>
        <w:bottom w:val="none" w:sz="0" w:space="0" w:color="auto"/>
        <w:right w:val="none" w:sz="0" w:space="0" w:color="auto"/>
      </w:divBdr>
      <w:divsChild>
        <w:div w:id="28143070">
          <w:marLeft w:val="0"/>
          <w:marRight w:val="0"/>
          <w:marTop w:val="0"/>
          <w:marBottom w:val="0"/>
          <w:divBdr>
            <w:top w:val="none" w:sz="0" w:space="0" w:color="auto"/>
            <w:left w:val="none" w:sz="0" w:space="0" w:color="auto"/>
            <w:bottom w:val="none" w:sz="0" w:space="0" w:color="auto"/>
            <w:right w:val="none" w:sz="0" w:space="0" w:color="auto"/>
          </w:divBdr>
        </w:div>
      </w:divsChild>
    </w:div>
    <w:div w:id="2000495741">
      <w:bodyDiv w:val="1"/>
      <w:marLeft w:val="0"/>
      <w:marRight w:val="0"/>
      <w:marTop w:val="0"/>
      <w:marBottom w:val="0"/>
      <w:divBdr>
        <w:top w:val="none" w:sz="0" w:space="0" w:color="auto"/>
        <w:left w:val="none" w:sz="0" w:space="0" w:color="auto"/>
        <w:bottom w:val="none" w:sz="0" w:space="0" w:color="auto"/>
        <w:right w:val="none" w:sz="0" w:space="0" w:color="auto"/>
      </w:divBdr>
      <w:divsChild>
        <w:div w:id="885221279">
          <w:marLeft w:val="0"/>
          <w:marRight w:val="0"/>
          <w:marTop w:val="0"/>
          <w:marBottom w:val="0"/>
          <w:divBdr>
            <w:top w:val="none" w:sz="0" w:space="0" w:color="auto"/>
            <w:left w:val="none" w:sz="0" w:space="0" w:color="auto"/>
            <w:bottom w:val="none" w:sz="0" w:space="0" w:color="auto"/>
            <w:right w:val="none" w:sz="0" w:space="0" w:color="auto"/>
          </w:divBdr>
        </w:div>
      </w:divsChild>
    </w:div>
    <w:div w:id="2000764578">
      <w:bodyDiv w:val="1"/>
      <w:marLeft w:val="0"/>
      <w:marRight w:val="0"/>
      <w:marTop w:val="0"/>
      <w:marBottom w:val="0"/>
      <w:divBdr>
        <w:top w:val="none" w:sz="0" w:space="0" w:color="auto"/>
        <w:left w:val="none" w:sz="0" w:space="0" w:color="auto"/>
        <w:bottom w:val="none" w:sz="0" w:space="0" w:color="auto"/>
        <w:right w:val="none" w:sz="0" w:space="0" w:color="auto"/>
      </w:divBdr>
      <w:divsChild>
        <w:div w:id="116460518">
          <w:marLeft w:val="0"/>
          <w:marRight w:val="0"/>
          <w:marTop w:val="0"/>
          <w:marBottom w:val="0"/>
          <w:divBdr>
            <w:top w:val="none" w:sz="0" w:space="0" w:color="auto"/>
            <w:left w:val="none" w:sz="0" w:space="0" w:color="auto"/>
            <w:bottom w:val="none" w:sz="0" w:space="0" w:color="auto"/>
            <w:right w:val="none" w:sz="0" w:space="0" w:color="auto"/>
          </w:divBdr>
        </w:div>
      </w:divsChild>
    </w:div>
    <w:div w:id="2005862893">
      <w:bodyDiv w:val="1"/>
      <w:marLeft w:val="0"/>
      <w:marRight w:val="0"/>
      <w:marTop w:val="0"/>
      <w:marBottom w:val="0"/>
      <w:divBdr>
        <w:top w:val="none" w:sz="0" w:space="0" w:color="auto"/>
        <w:left w:val="none" w:sz="0" w:space="0" w:color="auto"/>
        <w:bottom w:val="none" w:sz="0" w:space="0" w:color="auto"/>
        <w:right w:val="none" w:sz="0" w:space="0" w:color="auto"/>
      </w:divBdr>
      <w:divsChild>
        <w:div w:id="376973808">
          <w:marLeft w:val="0"/>
          <w:marRight w:val="0"/>
          <w:marTop w:val="0"/>
          <w:marBottom w:val="0"/>
          <w:divBdr>
            <w:top w:val="none" w:sz="0" w:space="0" w:color="auto"/>
            <w:left w:val="none" w:sz="0" w:space="0" w:color="auto"/>
            <w:bottom w:val="none" w:sz="0" w:space="0" w:color="auto"/>
            <w:right w:val="none" w:sz="0" w:space="0" w:color="auto"/>
          </w:divBdr>
        </w:div>
      </w:divsChild>
    </w:div>
    <w:div w:id="2022900275">
      <w:bodyDiv w:val="1"/>
      <w:marLeft w:val="0"/>
      <w:marRight w:val="0"/>
      <w:marTop w:val="0"/>
      <w:marBottom w:val="0"/>
      <w:divBdr>
        <w:top w:val="none" w:sz="0" w:space="0" w:color="auto"/>
        <w:left w:val="none" w:sz="0" w:space="0" w:color="auto"/>
        <w:bottom w:val="none" w:sz="0" w:space="0" w:color="auto"/>
        <w:right w:val="none" w:sz="0" w:space="0" w:color="auto"/>
      </w:divBdr>
      <w:divsChild>
        <w:div w:id="1542935961">
          <w:marLeft w:val="0"/>
          <w:marRight w:val="0"/>
          <w:marTop w:val="0"/>
          <w:marBottom w:val="0"/>
          <w:divBdr>
            <w:top w:val="none" w:sz="0" w:space="0" w:color="auto"/>
            <w:left w:val="none" w:sz="0" w:space="0" w:color="auto"/>
            <w:bottom w:val="none" w:sz="0" w:space="0" w:color="auto"/>
            <w:right w:val="none" w:sz="0" w:space="0" w:color="auto"/>
          </w:divBdr>
        </w:div>
      </w:divsChild>
    </w:div>
    <w:div w:id="2028285172">
      <w:bodyDiv w:val="1"/>
      <w:marLeft w:val="0"/>
      <w:marRight w:val="0"/>
      <w:marTop w:val="0"/>
      <w:marBottom w:val="0"/>
      <w:divBdr>
        <w:top w:val="none" w:sz="0" w:space="0" w:color="auto"/>
        <w:left w:val="none" w:sz="0" w:space="0" w:color="auto"/>
        <w:bottom w:val="none" w:sz="0" w:space="0" w:color="auto"/>
        <w:right w:val="none" w:sz="0" w:space="0" w:color="auto"/>
      </w:divBdr>
      <w:divsChild>
        <w:div w:id="1363895877">
          <w:marLeft w:val="0"/>
          <w:marRight w:val="0"/>
          <w:marTop w:val="0"/>
          <w:marBottom w:val="0"/>
          <w:divBdr>
            <w:top w:val="none" w:sz="0" w:space="0" w:color="auto"/>
            <w:left w:val="none" w:sz="0" w:space="0" w:color="auto"/>
            <w:bottom w:val="none" w:sz="0" w:space="0" w:color="auto"/>
            <w:right w:val="none" w:sz="0" w:space="0" w:color="auto"/>
          </w:divBdr>
        </w:div>
      </w:divsChild>
    </w:div>
    <w:div w:id="2043627367">
      <w:bodyDiv w:val="1"/>
      <w:marLeft w:val="0"/>
      <w:marRight w:val="0"/>
      <w:marTop w:val="0"/>
      <w:marBottom w:val="0"/>
      <w:divBdr>
        <w:top w:val="none" w:sz="0" w:space="0" w:color="auto"/>
        <w:left w:val="none" w:sz="0" w:space="0" w:color="auto"/>
        <w:bottom w:val="none" w:sz="0" w:space="0" w:color="auto"/>
        <w:right w:val="none" w:sz="0" w:space="0" w:color="auto"/>
      </w:divBdr>
      <w:divsChild>
        <w:div w:id="1391730870">
          <w:marLeft w:val="0"/>
          <w:marRight w:val="0"/>
          <w:marTop w:val="0"/>
          <w:marBottom w:val="0"/>
          <w:divBdr>
            <w:top w:val="none" w:sz="0" w:space="0" w:color="auto"/>
            <w:left w:val="none" w:sz="0" w:space="0" w:color="auto"/>
            <w:bottom w:val="none" w:sz="0" w:space="0" w:color="auto"/>
            <w:right w:val="none" w:sz="0" w:space="0" w:color="auto"/>
          </w:divBdr>
        </w:div>
      </w:divsChild>
    </w:div>
    <w:div w:id="2056924836">
      <w:bodyDiv w:val="1"/>
      <w:marLeft w:val="0"/>
      <w:marRight w:val="0"/>
      <w:marTop w:val="0"/>
      <w:marBottom w:val="0"/>
      <w:divBdr>
        <w:top w:val="none" w:sz="0" w:space="0" w:color="auto"/>
        <w:left w:val="none" w:sz="0" w:space="0" w:color="auto"/>
        <w:bottom w:val="none" w:sz="0" w:space="0" w:color="auto"/>
        <w:right w:val="none" w:sz="0" w:space="0" w:color="auto"/>
      </w:divBdr>
      <w:divsChild>
        <w:div w:id="1613367623">
          <w:marLeft w:val="0"/>
          <w:marRight w:val="0"/>
          <w:marTop w:val="0"/>
          <w:marBottom w:val="0"/>
          <w:divBdr>
            <w:top w:val="none" w:sz="0" w:space="0" w:color="auto"/>
            <w:left w:val="none" w:sz="0" w:space="0" w:color="auto"/>
            <w:bottom w:val="none" w:sz="0" w:space="0" w:color="auto"/>
            <w:right w:val="none" w:sz="0" w:space="0" w:color="auto"/>
          </w:divBdr>
        </w:div>
      </w:divsChild>
    </w:div>
    <w:div w:id="2062556636">
      <w:bodyDiv w:val="1"/>
      <w:marLeft w:val="0"/>
      <w:marRight w:val="0"/>
      <w:marTop w:val="0"/>
      <w:marBottom w:val="0"/>
      <w:divBdr>
        <w:top w:val="none" w:sz="0" w:space="0" w:color="auto"/>
        <w:left w:val="none" w:sz="0" w:space="0" w:color="auto"/>
        <w:bottom w:val="none" w:sz="0" w:space="0" w:color="auto"/>
        <w:right w:val="none" w:sz="0" w:space="0" w:color="auto"/>
      </w:divBdr>
      <w:divsChild>
        <w:div w:id="879051317">
          <w:marLeft w:val="0"/>
          <w:marRight w:val="0"/>
          <w:marTop w:val="0"/>
          <w:marBottom w:val="0"/>
          <w:divBdr>
            <w:top w:val="none" w:sz="0" w:space="0" w:color="auto"/>
            <w:left w:val="none" w:sz="0" w:space="0" w:color="auto"/>
            <w:bottom w:val="none" w:sz="0" w:space="0" w:color="auto"/>
            <w:right w:val="none" w:sz="0" w:space="0" w:color="auto"/>
          </w:divBdr>
        </w:div>
      </w:divsChild>
    </w:div>
    <w:div w:id="2082167839">
      <w:bodyDiv w:val="1"/>
      <w:marLeft w:val="0"/>
      <w:marRight w:val="0"/>
      <w:marTop w:val="0"/>
      <w:marBottom w:val="0"/>
      <w:divBdr>
        <w:top w:val="none" w:sz="0" w:space="0" w:color="auto"/>
        <w:left w:val="none" w:sz="0" w:space="0" w:color="auto"/>
        <w:bottom w:val="none" w:sz="0" w:space="0" w:color="auto"/>
        <w:right w:val="none" w:sz="0" w:space="0" w:color="auto"/>
      </w:divBdr>
      <w:divsChild>
        <w:div w:id="745423326">
          <w:marLeft w:val="0"/>
          <w:marRight w:val="0"/>
          <w:marTop w:val="0"/>
          <w:marBottom w:val="0"/>
          <w:divBdr>
            <w:top w:val="none" w:sz="0" w:space="0" w:color="auto"/>
            <w:left w:val="none" w:sz="0" w:space="0" w:color="auto"/>
            <w:bottom w:val="none" w:sz="0" w:space="0" w:color="auto"/>
            <w:right w:val="none" w:sz="0" w:space="0" w:color="auto"/>
          </w:divBdr>
        </w:div>
      </w:divsChild>
    </w:div>
    <w:div w:id="2092697410">
      <w:bodyDiv w:val="1"/>
      <w:marLeft w:val="0"/>
      <w:marRight w:val="0"/>
      <w:marTop w:val="0"/>
      <w:marBottom w:val="0"/>
      <w:divBdr>
        <w:top w:val="none" w:sz="0" w:space="0" w:color="auto"/>
        <w:left w:val="none" w:sz="0" w:space="0" w:color="auto"/>
        <w:bottom w:val="none" w:sz="0" w:space="0" w:color="auto"/>
        <w:right w:val="none" w:sz="0" w:space="0" w:color="auto"/>
      </w:divBdr>
      <w:divsChild>
        <w:div w:id="1516574731">
          <w:marLeft w:val="0"/>
          <w:marRight w:val="0"/>
          <w:marTop w:val="0"/>
          <w:marBottom w:val="0"/>
          <w:divBdr>
            <w:top w:val="none" w:sz="0" w:space="0" w:color="auto"/>
            <w:left w:val="none" w:sz="0" w:space="0" w:color="auto"/>
            <w:bottom w:val="none" w:sz="0" w:space="0" w:color="auto"/>
            <w:right w:val="none" w:sz="0" w:space="0" w:color="auto"/>
          </w:divBdr>
        </w:div>
      </w:divsChild>
    </w:div>
    <w:div w:id="2094427522">
      <w:bodyDiv w:val="1"/>
      <w:marLeft w:val="0"/>
      <w:marRight w:val="0"/>
      <w:marTop w:val="0"/>
      <w:marBottom w:val="0"/>
      <w:divBdr>
        <w:top w:val="none" w:sz="0" w:space="0" w:color="auto"/>
        <w:left w:val="none" w:sz="0" w:space="0" w:color="auto"/>
        <w:bottom w:val="none" w:sz="0" w:space="0" w:color="auto"/>
        <w:right w:val="none" w:sz="0" w:space="0" w:color="auto"/>
      </w:divBdr>
      <w:divsChild>
        <w:div w:id="112293119">
          <w:marLeft w:val="0"/>
          <w:marRight w:val="0"/>
          <w:marTop w:val="0"/>
          <w:marBottom w:val="0"/>
          <w:divBdr>
            <w:top w:val="none" w:sz="0" w:space="0" w:color="auto"/>
            <w:left w:val="none" w:sz="0" w:space="0" w:color="auto"/>
            <w:bottom w:val="none" w:sz="0" w:space="0" w:color="auto"/>
            <w:right w:val="none" w:sz="0" w:space="0" w:color="auto"/>
          </w:divBdr>
        </w:div>
      </w:divsChild>
    </w:div>
    <w:div w:id="2097895418">
      <w:bodyDiv w:val="1"/>
      <w:marLeft w:val="0"/>
      <w:marRight w:val="0"/>
      <w:marTop w:val="0"/>
      <w:marBottom w:val="0"/>
      <w:divBdr>
        <w:top w:val="none" w:sz="0" w:space="0" w:color="auto"/>
        <w:left w:val="none" w:sz="0" w:space="0" w:color="auto"/>
        <w:bottom w:val="none" w:sz="0" w:space="0" w:color="auto"/>
        <w:right w:val="none" w:sz="0" w:space="0" w:color="auto"/>
      </w:divBdr>
      <w:divsChild>
        <w:div w:id="53353824">
          <w:marLeft w:val="0"/>
          <w:marRight w:val="0"/>
          <w:marTop w:val="0"/>
          <w:marBottom w:val="0"/>
          <w:divBdr>
            <w:top w:val="none" w:sz="0" w:space="0" w:color="auto"/>
            <w:left w:val="none" w:sz="0" w:space="0" w:color="auto"/>
            <w:bottom w:val="none" w:sz="0" w:space="0" w:color="auto"/>
            <w:right w:val="none" w:sz="0" w:space="0" w:color="auto"/>
          </w:divBdr>
        </w:div>
      </w:divsChild>
    </w:div>
    <w:div w:id="2104257279">
      <w:bodyDiv w:val="1"/>
      <w:marLeft w:val="0"/>
      <w:marRight w:val="0"/>
      <w:marTop w:val="0"/>
      <w:marBottom w:val="0"/>
      <w:divBdr>
        <w:top w:val="none" w:sz="0" w:space="0" w:color="auto"/>
        <w:left w:val="none" w:sz="0" w:space="0" w:color="auto"/>
        <w:bottom w:val="none" w:sz="0" w:space="0" w:color="auto"/>
        <w:right w:val="none" w:sz="0" w:space="0" w:color="auto"/>
      </w:divBdr>
      <w:divsChild>
        <w:div w:id="1737317606">
          <w:marLeft w:val="0"/>
          <w:marRight w:val="0"/>
          <w:marTop w:val="0"/>
          <w:marBottom w:val="0"/>
          <w:divBdr>
            <w:top w:val="none" w:sz="0" w:space="0" w:color="auto"/>
            <w:left w:val="none" w:sz="0" w:space="0" w:color="auto"/>
            <w:bottom w:val="none" w:sz="0" w:space="0" w:color="auto"/>
            <w:right w:val="none" w:sz="0" w:space="0" w:color="auto"/>
          </w:divBdr>
        </w:div>
      </w:divsChild>
    </w:div>
    <w:div w:id="2113890956">
      <w:bodyDiv w:val="1"/>
      <w:marLeft w:val="0"/>
      <w:marRight w:val="0"/>
      <w:marTop w:val="0"/>
      <w:marBottom w:val="0"/>
      <w:divBdr>
        <w:top w:val="none" w:sz="0" w:space="0" w:color="auto"/>
        <w:left w:val="none" w:sz="0" w:space="0" w:color="auto"/>
        <w:bottom w:val="none" w:sz="0" w:space="0" w:color="auto"/>
        <w:right w:val="none" w:sz="0" w:space="0" w:color="auto"/>
      </w:divBdr>
      <w:divsChild>
        <w:div w:id="1638223424">
          <w:marLeft w:val="0"/>
          <w:marRight w:val="0"/>
          <w:marTop w:val="0"/>
          <w:marBottom w:val="0"/>
          <w:divBdr>
            <w:top w:val="none" w:sz="0" w:space="0" w:color="auto"/>
            <w:left w:val="none" w:sz="0" w:space="0" w:color="auto"/>
            <w:bottom w:val="none" w:sz="0" w:space="0" w:color="auto"/>
            <w:right w:val="none" w:sz="0" w:space="0" w:color="auto"/>
          </w:divBdr>
        </w:div>
      </w:divsChild>
    </w:div>
    <w:div w:id="2117671390">
      <w:bodyDiv w:val="1"/>
      <w:marLeft w:val="0"/>
      <w:marRight w:val="0"/>
      <w:marTop w:val="0"/>
      <w:marBottom w:val="0"/>
      <w:divBdr>
        <w:top w:val="none" w:sz="0" w:space="0" w:color="auto"/>
        <w:left w:val="none" w:sz="0" w:space="0" w:color="auto"/>
        <w:bottom w:val="none" w:sz="0" w:space="0" w:color="auto"/>
        <w:right w:val="none" w:sz="0" w:space="0" w:color="auto"/>
      </w:divBdr>
      <w:divsChild>
        <w:div w:id="782307466">
          <w:marLeft w:val="0"/>
          <w:marRight w:val="0"/>
          <w:marTop w:val="0"/>
          <w:marBottom w:val="0"/>
          <w:divBdr>
            <w:top w:val="none" w:sz="0" w:space="0" w:color="auto"/>
            <w:left w:val="none" w:sz="0" w:space="0" w:color="auto"/>
            <w:bottom w:val="none" w:sz="0" w:space="0" w:color="auto"/>
            <w:right w:val="none" w:sz="0" w:space="0" w:color="auto"/>
          </w:divBdr>
        </w:div>
      </w:divsChild>
    </w:div>
    <w:div w:id="2119250498">
      <w:bodyDiv w:val="1"/>
      <w:marLeft w:val="0"/>
      <w:marRight w:val="0"/>
      <w:marTop w:val="0"/>
      <w:marBottom w:val="0"/>
      <w:divBdr>
        <w:top w:val="none" w:sz="0" w:space="0" w:color="auto"/>
        <w:left w:val="none" w:sz="0" w:space="0" w:color="auto"/>
        <w:bottom w:val="none" w:sz="0" w:space="0" w:color="auto"/>
        <w:right w:val="none" w:sz="0" w:space="0" w:color="auto"/>
      </w:divBdr>
      <w:divsChild>
        <w:div w:id="2092772141">
          <w:marLeft w:val="0"/>
          <w:marRight w:val="0"/>
          <w:marTop w:val="0"/>
          <w:marBottom w:val="0"/>
          <w:divBdr>
            <w:top w:val="none" w:sz="0" w:space="0" w:color="auto"/>
            <w:left w:val="none" w:sz="0" w:space="0" w:color="auto"/>
            <w:bottom w:val="none" w:sz="0" w:space="0" w:color="auto"/>
            <w:right w:val="none" w:sz="0" w:space="0" w:color="auto"/>
          </w:divBdr>
        </w:div>
      </w:divsChild>
    </w:div>
    <w:div w:id="2119641755">
      <w:bodyDiv w:val="1"/>
      <w:marLeft w:val="0"/>
      <w:marRight w:val="0"/>
      <w:marTop w:val="0"/>
      <w:marBottom w:val="0"/>
      <w:divBdr>
        <w:top w:val="none" w:sz="0" w:space="0" w:color="auto"/>
        <w:left w:val="none" w:sz="0" w:space="0" w:color="auto"/>
        <w:bottom w:val="none" w:sz="0" w:space="0" w:color="auto"/>
        <w:right w:val="none" w:sz="0" w:space="0" w:color="auto"/>
      </w:divBdr>
      <w:divsChild>
        <w:div w:id="1414663569">
          <w:marLeft w:val="0"/>
          <w:marRight w:val="0"/>
          <w:marTop w:val="0"/>
          <w:marBottom w:val="0"/>
          <w:divBdr>
            <w:top w:val="none" w:sz="0" w:space="0" w:color="auto"/>
            <w:left w:val="none" w:sz="0" w:space="0" w:color="auto"/>
            <w:bottom w:val="none" w:sz="0" w:space="0" w:color="auto"/>
            <w:right w:val="none" w:sz="0" w:space="0" w:color="auto"/>
          </w:divBdr>
        </w:div>
      </w:divsChild>
    </w:div>
    <w:div w:id="2121797744">
      <w:bodyDiv w:val="1"/>
      <w:marLeft w:val="0"/>
      <w:marRight w:val="0"/>
      <w:marTop w:val="0"/>
      <w:marBottom w:val="0"/>
      <w:divBdr>
        <w:top w:val="none" w:sz="0" w:space="0" w:color="auto"/>
        <w:left w:val="none" w:sz="0" w:space="0" w:color="auto"/>
        <w:bottom w:val="none" w:sz="0" w:space="0" w:color="auto"/>
        <w:right w:val="none" w:sz="0" w:space="0" w:color="auto"/>
      </w:divBdr>
      <w:divsChild>
        <w:div w:id="910385169">
          <w:marLeft w:val="0"/>
          <w:marRight w:val="0"/>
          <w:marTop w:val="0"/>
          <w:marBottom w:val="0"/>
          <w:divBdr>
            <w:top w:val="none" w:sz="0" w:space="0" w:color="auto"/>
            <w:left w:val="none" w:sz="0" w:space="0" w:color="auto"/>
            <w:bottom w:val="none" w:sz="0" w:space="0" w:color="auto"/>
            <w:right w:val="none" w:sz="0" w:space="0" w:color="auto"/>
          </w:divBdr>
        </w:div>
      </w:divsChild>
    </w:div>
    <w:div w:id="2129473893">
      <w:bodyDiv w:val="1"/>
      <w:marLeft w:val="0"/>
      <w:marRight w:val="0"/>
      <w:marTop w:val="0"/>
      <w:marBottom w:val="0"/>
      <w:divBdr>
        <w:top w:val="none" w:sz="0" w:space="0" w:color="auto"/>
        <w:left w:val="none" w:sz="0" w:space="0" w:color="auto"/>
        <w:bottom w:val="none" w:sz="0" w:space="0" w:color="auto"/>
        <w:right w:val="none" w:sz="0" w:space="0" w:color="auto"/>
      </w:divBdr>
      <w:divsChild>
        <w:div w:id="902570023">
          <w:marLeft w:val="0"/>
          <w:marRight w:val="0"/>
          <w:marTop w:val="0"/>
          <w:marBottom w:val="0"/>
          <w:divBdr>
            <w:top w:val="none" w:sz="0" w:space="0" w:color="auto"/>
            <w:left w:val="none" w:sz="0" w:space="0" w:color="auto"/>
            <w:bottom w:val="none" w:sz="0" w:space="0" w:color="auto"/>
            <w:right w:val="none" w:sz="0" w:space="0" w:color="auto"/>
          </w:divBdr>
          <w:divsChild>
            <w:div w:id="264389511">
              <w:marLeft w:val="0"/>
              <w:marRight w:val="0"/>
              <w:marTop w:val="0"/>
              <w:marBottom w:val="0"/>
              <w:divBdr>
                <w:top w:val="single" w:sz="6" w:space="31" w:color="BCBCBC"/>
                <w:left w:val="single" w:sz="6" w:space="31" w:color="BCBCBC"/>
                <w:bottom w:val="single" w:sz="6" w:space="15" w:color="BCBCBC"/>
                <w:right w:val="single" w:sz="6" w:space="31" w:color="BCBCBC"/>
              </w:divBdr>
              <w:divsChild>
                <w:div w:id="662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7233">
      <w:bodyDiv w:val="1"/>
      <w:marLeft w:val="0"/>
      <w:marRight w:val="0"/>
      <w:marTop w:val="0"/>
      <w:marBottom w:val="0"/>
      <w:divBdr>
        <w:top w:val="none" w:sz="0" w:space="0" w:color="auto"/>
        <w:left w:val="none" w:sz="0" w:space="0" w:color="auto"/>
        <w:bottom w:val="none" w:sz="0" w:space="0" w:color="auto"/>
        <w:right w:val="none" w:sz="0" w:space="0" w:color="auto"/>
      </w:divBdr>
      <w:divsChild>
        <w:div w:id="1738163156">
          <w:marLeft w:val="0"/>
          <w:marRight w:val="0"/>
          <w:marTop w:val="0"/>
          <w:marBottom w:val="0"/>
          <w:divBdr>
            <w:top w:val="none" w:sz="0" w:space="0" w:color="auto"/>
            <w:left w:val="none" w:sz="0" w:space="0" w:color="auto"/>
            <w:bottom w:val="none" w:sz="0" w:space="0" w:color="auto"/>
            <w:right w:val="none" w:sz="0" w:space="0" w:color="auto"/>
          </w:divBdr>
          <w:divsChild>
            <w:div w:id="260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032">
      <w:bodyDiv w:val="1"/>
      <w:marLeft w:val="0"/>
      <w:marRight w:val="0"/>
      <w:marTop w:val="0"/>
      <w:marBottom w:val="0"/>
      <w:divBdr>
        <w:top w:val="none" w:sz="0" w:space="0" w:color="auto"/>
        <w:left w:val="none" w:sz="0" w:space="0" w:color="auto"/>
        <w:bottom w:val="none" w:sz="0" w:space="0" w:color="auto"/>
        <w:right w:val="none" w:sz="0" w:space="0" w:color="auto"/>
      </w:divBdr>
      <w:divsChild>
        <w:div w:id="1758405484">
          <w:marLeft w:val="0"/>
          <w:marRight w:val="0"/>
          <w:marTop w:val="0"/>
          <w:marBottom w:val="0"/>
          <w:divBdr>
            <w:top w:val="none" w:sz="0" w:space="0" w:color="auto"/>
            <w:left w:val="none" w:sz="0" w:space="0" w:color="auto"/>
            <w:bottom w:val="none" w:sz="0" w:space="0" w:color="auto"/>
            <w:right w:val="none" w:sz="0" w:space="0" w:color="auto"/>
          </w:divBdr>
        </w:div>
      </w:divsChild>
    </w:div>
    <w:div w:id="2144541575">
      <w:bodyDiv w:val="1"/>
      <w:marLeft w:val="0"/>
      <w:marRight w:val="0"/>
      <w:marTop w:val="0"/>
      <w:marBottom w:val="0"/>
      <w:divBdr>
        <w:top w:val="none" w:sz="0" w:space="0" w:color="auto"/>
        <w:left w:val="none" w:sz="0" w:space="0" w:color="auto"/>
        <w:bottom w:val="none" w:sz="0" w:space="0" w:color="auto"/>
        <w:right w:val="none" w:sz="0" w:space="0" w:color="auto"/>
      </w:divBdr>
      <w:divsChild>
        <w:div w:id="608468087">
          <w:marLeft w:val="0"/>
          <w:marRight w:val="0"/>
          <w:marTop w:val="0"/>
          <w:marBottom w:val="0"/>
          <w:divBdr>
            <w:top w:val="none" w:sz="0" w:space="0" w:color="auto"/>
            <w:left w:val="none" w:sz="0" w:space="0" w:color="auto"/>
            <w:bottom w:val="none" w:sz="0" w:space="0" w:color="auto"/>
            <w:right w:val="none" w:sz="0" w:space="0" w:color="auto"/>
          </w:divBdr>
        </w:div>
      </w:divsChild>
    </w:div>
    <w:div w:id="2145540162">
      <w:bodyDiv w:val="1"/>
      <w:marLeft w:val="0"/>
      <w:marRight w:val="0"/>
      <w:marTop w:val="0"/>
      <w:marBottom w:val="0"/>
      <w:divBdr>
        <w:top w:val="none" w:sz="0" w:space="0" w:color="auto"/>
        <w:left w:val="none" w:sz="0" w:space="0" w:color="auto"/>
        <w:bottom w:val="none" w:sz="0" w:space="0" w:color="auto"/>
        <w:right w:val="none" w:sz="0" w:space="0" w:color="auto"/>
      </w:divBdr>
      <w:divsChild>
        <w:div w:id="13851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per.chinateacher.com.cn/zgjsb/html/2019-03/20/content_514804.htm?div=-1"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aper.jyb.cn/zgjyb/html/2019-03/20/content_514911.htm?div=-1" TargetMode="External"/><Relationship Id="rId17" Type="http://schemas.openxmlformats.org/officeDocument/2006/relationships/hyperlink" Target="http://paper.jyb.cn/zgjyb/html/2019-03/20/content_514917.htm?div=-1" TargetMode="External"/><Relationship Id="rId2" Type="http://schemas.openxmlformats.org/officeDocument/2006/relationships/numbering" Target="numbering.xml"/><Relationship Id="rId16" Type="http://schemas.openxmlformats.org/officeDocument/2006/relationships/hyperlink" Target="http://paper.jyb.cn/zgjyb/html/2019-03/19/content_514747.htm?div=-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per.jyb.cn/zgjyb/html/2019-03/18/content_514666.htm?div=-1" TargetMode="External"/><Relationship Id="rId5" Type="http://schemas.openxmlformats.org/officeDocument/2006/relationships/webSettings" Target="webSettings.xml"/><Relationship Id="rId15" Type="http://schemas.openxmlformats.org/officeDocument/2006/relationships/hyperlink" Target="http://paper.chinateacher.com.cn/zgjsb/html/2019-03/20/content_514843.htm?div=-1" TargetMode="External"/><Relationship Id="rId23" Type="http://schemas.openxmlformats.org/officeDocument/2006/relationships/theme" Target="theme/theme1.xml"/><Relationship Id="rId10" Type="http://schemas.openxmlformats.org/officeDocument/2006/relationships/hyperlink" Target="http://paper.jyb.cn/zgjyb/html/2019-03/19/content_514752.htm?div=-1" TargetMode="External"/><Relationship Id="rId19" Type="http://schemas.openxmlformats.org/officeDocument/2006/relationships/hyperlink" Target="http://paper.jyb.cn/zgjyb/html/2019-03/20/content_514907.htm?div=-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aper.chinateacher.com.cn/zgjsb/html/2019-03/20/content_514804.htm?div=-1"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453E-72F9-4E61-8A58-D2844C77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32</Pages>
  <Words>4528</Words>
  <Characters>25814</Characters>
  <Application>Microsoft Office Word</Application>
  <DocSecurity>0</DocSecurity>
  <Lines>215</Lines>
  <Paragraphs>60</Paragraphs>
  <ScaleCrop>false</ScaleCrop>
  <Company/>
  <LinksUpToDate>false</LinksUpToDate>
  <CharactersWithSpaces>30282</CharactersWithSpaces>
  <SharedDoc>false</SharedDoc>
  <HLinks>
    <vt:vector size="264" baseType="variant">
      <vt:variant>
        <vt:i4>1991311360</vt:i4>
      </vt:variant>
      <vt:variant>
        <vt:i4>198</vt:i4>
      </vt:variant>
      <vt:variant>
        <vt:i4>0</vt:i4>
      </vt:variant>
      <vt:variant>
        <vt:i4>5</vt:i4>
      </vt:variant>
      <vt:variant>
        <vt:lpwstr/>
      </vt:variant>
      <vt:variant>
        <vt:lpwstr>_目__录</vt:lpwstr>
      </vt:variant>
      <vt:variant>
        <vt:i4>1376377</vt:i4>
      </vt:variant>
      <vt:variant>
        <vt:i4>195</vt:i4>
      </vt:variant>
      <vt:variant>
        <vt:i4>0</vt:i4>
      </vt:variant>
      <vt:variant>
        <vt:i4>5</vt:i4>
      </vt:variant>
      <vt:variant>
        <vt:lpwstr>http://paper.jyb.cn/zgjyb/html/2019-03/14/content_514556.htm?div=-1</vt:lpwstr>
      </vt:variant>
      <vt:variant>
        <vt:lpwstr/>
      </vt:variant>
      <vt:variant>
        <vt:i4>1991311360</vt:i4>
      </vt:variant>
      <vt:variant>
        <vt:i4>192</vt:i4>
      </vt:variant>
      <vt:variant>
        <vt:i4>0</vt:i4>
      </vt:variant>
      <vt:variant>
        <vt:i4>5</vt:i4>
      </vt:variant>
      <vt:variant>
        <vt:lpwstr/>
      </vt:variant>
      <vt:variant>
        <vt:lpwstr>_目__录</vt:lpwstr>
      </vt:variant>
      <vt:variant>
        <vt:i4>458858</vt:i4>
      </vt:variant>
      <vt:variant>
        <vt:i4>189</vt:i4>
      </vt:variant>
      <vt:variant>
        <vt:i4>0</vt:i4>
      </vt:variant>
      <vt:variant>
        <vt:i4>5</vt:i4>
      </vt:variant>
      <vt:variant>
        <vt:lpwstr>http://paper.chinateacher.com.cn/zgjsb/html/2019-03/13/content_514477.htm?div=-1</vt:lpwstr>
      </vt:variant>
      <vt:variant>
        <vt:lpwstr/>
      </vt:variant>
      <vt:variant>
        <vt:i4>1991311360</vt:i4>
      </vt:variant>
      <vt:variant>
        <vt:i4>186</vt:i4>
      </vt:variant>
      <vt:variant>
        <vt:i4>0</vt:i4>
      </vt:variant>
      <vt:variant>
        <vt:i4>5</vt:i4>
      </vt:variant>
      <vt:variant>
        <vt:lpwstr/>
      </vt:variant>
      <vt:variant>
        <vt:lpwstr>_目__录</vt:lpwstr>
      </vt:variant>
      <vt:variant>
        <vt:i4>458859</vt:i4>
      </vt:variant>
      <vt:variant>
        <vt:i4>183</vt:i4>
      </vt:variant>
      <vt:variant>
        <vt:i4>0</vt:i4>
      </vt:variant>
      <vt:variant>
        <vt:i4>5</vt:i4>
      </vt:variant>
      <vt:variant>
        <vt:lpwstr>http://paper.chinateacher.com.cn/zgjsb/html/2019-03/13/content_514476.htm?div=-1</vt:lpwstr>
      </vt:variant>
      <vt:variant>
        <vt:lpwstr/>
      </vt:variant>
      <vt:variant>
        <vt:i4>1991311360</vt:i4>
      </vt:variant>
      <vt:variant>
        <vt:i4>180</vt:i4>
      </vt:variant>
      <vt:variant>
        <vt:i4>0</vt:i4>
      </vt:variant>
      <vt:variant>
        <vt:i4>5</vt:i4>
      </vt:variant>
      <vt:variant>
        <vt:lpwstr/>
      </vt:variant>
      <vt:variant>
        <vt:lpwstr>_目__录</vt:lpwstr>
      </vt:variant>
      <vt:variant>
        <vt:i4>458857</vt:i4>
      </vt:variant>
      <vt:variant>
        <vt:i4>177</vt:i4>
      </vt:variant>
      <vt:variant>
        <vt:i4>0</vt:i4>
      </vt:variant>
      <vt:variant>
        <vt:i4>5</vt:i4>
      </vt:variant>
      <vt:variant>
        <vt:lpwstr>http://paper.chinateacher.com.cn/zgjsb/html/2019-03/13/content_514474.htm?div=-1</vt:lpwstr>
      </vt:variant>
      <vt:variant>
        <vt:lpwstr/>
      </vt:variant>
      <vt:variant>
        <vt:i4>1991311360</vt:i4>
      </vt:variant>
      <vt:variant>
        <vt:i4>174</vt:i4>
      </vt:variant>
      <vt:variant>
        <vt:i4>0</vt:i4>
      </vt:variant>
      <vt:variant>
        <vt:i4>5</vt:i4>
      </vt:variant>
      <vt:variant>
        <vt:lpwstr/>
      </vt:variant>
      <vt:variant>
        <vt:lpwstr>_目__录</vt:lpwstr>
      </vt:variant>
      <vt:variant>
        <vt:i4>327787</vt:i4>
      </vt:variant>
      <vt:variant>
        <vt:i4>171</vt:i4>
      </vt:variant>
      <vt:variant>
        <vt:i4>0</vt:i4>
      </vt:variant>
      <vt:variant>
        <vt:i4>5</vt:i4>
      </vt:variant>
      <vt:variant>
        <vt:lpwstr>http://paper.chinateacher.com.cn/zgjsb/html/2019-03/13/content_514456.htm?div=-1</vt:lpwstr>
      </vt:variant>
      <vt:variant>
        <vt:lpwstr/>
      </vt:variant>
      <vt:variant>
        <vt:i4>1991311360</vt:i4>
      </vt:variant>
      <vt:variant>
        <vt:i4>168</vt:i4>
      </vt:variant>
      <vt:variant>
        <vt:i4>0</vt:i4>
      </vt:variant>
      <vt:variant>
        <vt:i4>5</vt:i4>
      </vt:variant>
      <vt:variant>
        <vt:lpwstr/>
      </vt:variant>
      <vt:variant>
        <vt:lpwstr>_目__录</vt:lpwstr>
      </vt:variant>
      <vt:variant>
        <vt:i4>327785</vt:i4>
      </vt:variant>
      <vt:variant>
        <vt:i4>165</vt:i4>
      </vt:variant>
      <vt:variant>
        <vt:i4>0</vt:i4>
      </vt:variant>
      <vt:variant>
        <vt:i4>5</vt:i4>
      </vt:variant>
      <vt:variant>
        <vt:lpwstr>http://paper.chinateacher.com.cn/zgjsb/html/2019-03/13/content_514454.htm?div=-1</vt:lpwstr>
      </vt:variant>
      <vt:variant>
        <vt:lpwstr/>
      </vt:variant>
      <vt:variant>
        <vt:i4>1991311360</vt:i4>
      </vt:variant>
      <vt:variant>
        <vt:i4>162</vt:i4>
      </vt:variant>
      <vt:variant>
        <vt:i4>0</vt:i4>
      </vt:variant>
      <vt:variant>
        <vt:i4>5</vt:i4>
      </vt:variant>
      <vt:variant>
        <vt:lpwstr/>
      </vt:variant>
      <vt:variant>
        <vt:lpwstr>_目__录</vt:lpwstr>
      </vt:variant>
      <vt:variant>
        <vt:i4>327780</vt:i4>
      </vt:variant>
      <vt:variant>
        <vt:i4>159</vt:i4>
      </vt:variant>
      <vt:variant>
        <vt:i4>0</vt:i4>
      </vt:variant>
      <vt:variant>
        <vt:i4>5</vt:i4>
      </vt:variant>
      <vt:variant>
        <vt:lpwstr>http://paper.chinateacher.com.cn/zgjsb/html/2019-03/13/content_514459.htm?div=-1</vt:lpwstr>
      </vt:variant>
      <vt:variant>
        <vt:lpwstr/>
      </vt:variant>
      <vt:variant>
        <vt:i4>1991311360</vt:i4>
      </vt:variant>
      <vt:variant>
        <vt:i4>156</vt:i4>
      </vt:variant>
      <vt:variant>
        <vt:i4>0</vt:i4>
      </vt:variant>
      <vt:variant>
        <vt:i4>5</vt:i4>
      </vt:variant>
      <vt:variant>
        <vt:lpwstr/>
      </vt:variant>
      <vt:variant>
        <vt:lpwstr>_目__录</vt:lpwstr>
      </vt:variant>
      <vt:variant>
        <vt:i4>327784</vt:i4>
      </vt:variant>
      <vt:variant>
        <vt:i4>153</vt:i4>
      </vt:variant>
      <vt:variant>
        <vt:i4>0</vt:i4>
      </vt:variant>
      <vt:variant>
        <vt:i4>5</vt:i4>
      </vt:variant>
      <vt:variant>
        <vt:lpwstr>http://paper.chinateacher.com.cn/zgjsb/html/2019-03/13/content_514455.htm?div=-1</vt:lpwstr>
      </vt:variant>
      <vt:variant>
        <vt:lpwstr/>
      </vt:variant>
      <vt:variant>
        <vt:i4>1991311360</vt:i4>
      </vt:variant>
      <vt:variant>
        <vt:i4>150</vt:i4>
      </vt:variant>
      <vt:variant>
        <vt:i4>0</vt:i4>
      </vt:variant>
      <vt:variant>
        <vt:i4>5</vt:i4>
      </vt:variant>
      <vt:variant>
        <vt:lpwstr/>
      </vt:variant>
      <vt:variant>
        <vt:lpwstr>_目__录</vt:lpwstr>
      </vt:variant>
      <vt:variant>
        <vt:i4>262251</vt:i4>
      </vt:variant>
      <vt:variant>
        <vt:i4>147</vt:i4>
      </vt:variant>
      <vt:variant>
        <vt:i4>0</vt:i4>
      </vt:variant>
      <vt:variant>
        <vt:i4>5</vt:i4>
      </vt:variant>
      <vt:variant>
        <vt:lpwstr>http://paper.chinateacher.com.cn/zgjsb/html/2019-03/13/content_514446.htm?div=-1</vt:lpwstr>
      </vt:variant>
      <vt:variant>
        <vt:lpwstr/>
      </vt:variant>
      <vt:variant>
        <vt:i4>1991311360</vt:i4>
      </vt:variant>
      <vt:variant>
        <vt:i4>144</vt:i4>
      </vt:variant>
      <vt:variant>
        <vt:i4>0</vt:i4>
      </vt:variant>
      <vt:variant>
        <vt:i4>5</vt:i4>
      </vt:variant>
      <vt:variant>
        <vt:lpwstr/>
      </vt:variant>
      <vt:variant>
        <vt:lpwstr>_目__录</vt:lpwstr>
      </vt:variant>
      <vt:variant>
        <vt:i4>1376378</vt:i4>
      </vt:variant>
      <vt:variant>
        <vt:i4>141</vt:i4>
      </vt:variant>
      <vt:variant>
        <vt:i4>0</vt:i4>
      </vt:variant>
      <vt:variant>
        <vt:i4>5</vt:i4>
      </vt:variant>
      <vt:variant>
        <vt:lpwstr>http://paper.jyb.cn/zgjyb/html/2019-03/13/content_514516.htm?div=-1</vt:lpwstr>
      </vt:variant>
      <vt:variant>
        <vt:lpwstr/>
      </vt:variant>
      <vt:variant>
        <vt:i4>1991311360</vt:i4>
      </vt:variant>
      <vt:variant>
        <vt:i4>138</vt:i4>
      </vt:variant>
      <vt:variant>
        <vt:i4>0</vt:i4>
      </vt:variant>
      <vt:variant>
        <vt:i4>5</vt:i4>
      </vt:variant>
      <vt:variant>
        <vt:lpwstr/>
      </vt:variant>
      <vt:variant>
        <vt:lpwstr>_目__录</vt:lpwstr>
      </vt:variant>
      <vt:variant>
        <vt:i4>1179773</vt:i4>
      </vt:variant>
      <vt:variant>
        <vt:i4>135</vt:i4>
      </vt:variant>
      <vt:variant>
        <vt:i4>0</vt:i4>
      </vt:variant>
      <vt:variant>
        <vt:i4>5</vt:i4>
      </vt:variant>
      <vt:variant>
        <vt:lpwstr>http://paper.jyb.cn/zgjyb/html/2019-03/11/content_514347.htm?div=-1</vt:lpwstr>
      </vt:variant>
      <vt:variant>
        <vt:lpwstr/>
      </vt:variant>
      <vt:variant>
        <vt:i4>2752521</vt:i4>
      </vt:variant>
      <vt:variant>
        <vt:i4>128</vt:i4>
      </vt:variant>
      <vt:variant>
        <vt:i4>0</vt:i4>
      </vt:variant>
      <vt:variant>
        <vt:i4>5</vt:i4>
      </vt:variant>
      <vt:variant>
        <vt:lpwstr/>
      </vt:variant>
      <vt:variant>
        <vt:lpwstr>_Toc3188243</vt:lpwstr>
      </vt:variant>
      <vt:variant>
        <vt:i4>2752521</vt:i4>
      </vt:variant>
      <vt:variant>
        <vt:i4>122</vt:i4>
      </vt:variant>
      <vt:variant>
        <vt:i4>0</vt:i4>
      </vt:variant>
      <vt:variant>
        <vt:i4>5</vt:i4>
      </vt:variant>
      <vt:variant>
        <vt:lpwstr/>
      </vt:variant>
      <vt:variant>
        <vt:lpwstr>_Toc3188242</vt:lpwstr>
      </vt:variant>
      <vt:variant>
        <vt:i4>2752521</vt:i4>
      </vt:variant>
      <vt:variant>
        <vt:i4>116</vt:i4>
      </vt:variant>
      <vt:variant>
        <vt:i4>0</vt:i4>
      </vt:variant>
      <vt:variant>
        <vt:i4>5</vt:i4>
      </vt:variant>
      <vt:variant>
        <vt:lpwstr/>
      </vt:variant>
      <vt:variant>
        <vt:lpwstr>_Toc3188241</vt:lpwstr>
      </vt:variant>
      <vt:variant>
        <vt:i4>2752521</vt:i4>
      </vt:variant>
      <vt:variant>
        <vt:i4>110</vt:i4>
      </vt:variant>
      <vt:variant>
        <vt:i4>0</vt:i4>
      </vt:variant>
      <vt:variant>
        <vt:i4>5</vt:i4>
      </vt:variant>
      <vt:variant>
        <vt:lpwstr/>
      </vt:variant>
      <vt:variant>
        <vt:lpwstr>_Toc3188240</vt:lpwstr>
      </vt:variant>
      <vt:variant>
        <vt:i4>2949129</vt:i4>
      </vt:variant>
      <vt:variant>
        <vt:i4>104</vt:i4>
      </vt:variant>
      <vt:variant>
        <vt:i4>0</vt:i4>
      </vt:variant>
      <vt:variant>
        <vt:i4>5</vt:i4>
      </vt:variant>
      <vt:variant>
        <vt:lpwstr/>
      </vt:variant>
      <vt:variant>
        <vt:lpwstr>_Toc3188239</vt:lpwstr>
      </vt:variant>
      <vt:variant>
        <vt:i4>2949129</vt:i4>
      </vt:variant>
      <vt:variant>
        <vt:i4>98</vt:i4>
      </vt:variant>
      <vt:variant>
        <vt:i4>0</vt:i4>
      </vt:variant>
      <vt:variant>
        <vt:i4>5</vt:i4>
      </vt:variant>
      <vt:variant>
        <vt:lpwstr/>
      </vt:variant>
      <vt:variant>
        <vt:lpwstr>_Toc3188238</vt:lpwstr>
      </vt:variant>
      <vt:variant>
        <vt:i4>2949129</vt:i4>
      </vt:variant>
      <vt:variant>
        <vt:i4>92</vt:i4>
      </vt:variant>
      <vt:variant>
        <vt:i4>0</vt:i4>
      </vt:variant>
      <vt:variant>
        <vt:i4>5</vt:i4>
      </vt:variant>
      <vt:variant>
        <vt:lpwstr/>
      </vt:variant>
      <vt:variant>
        <vt:lpwstr>_Toc3188237</vt:lpwstr>
      </vt:variant>
      <vt:variant>
        <vt:i4>2949129</vt:i4>
      </vt:variant>
      <vt:variant>
        <vt:i4>86</vt:i4>
      </vt:variant>
      <vt:variant>
        <vt:i4>0</vt:i4>
      </vt:variant>
      <vt:variant>
        <vt:i4>5</vt:i4>
      </vt:variant>
      <vt:variant>
        <vt:lpwstr/>
      </vt:variant>
      <vt:variant>
        <vt:lpwstr>_Toc3188235</vt:lpwstr>
      </vt:variant>
      <vt:variant>
        <vt:i4>2949129</vt:i4>
      </vt:variant>
      <vt:variant>
        <vt:i4>80</vt:i4>
      </vt:variant>
      <vt:variant>
        <vt:i4>0</vt:i4>
      </vt:variant>
      <vt:variant>
        <vt:i4>5</vt:i4>
      </vt:variant>
      <vt:variant>
        <vt:lpwstr/>
      </vt:variant>
      <vt:variant>
        <vt:lpwstr>_Toc3188234</vt:lpwstr>
      </vt:variant>
      <vt:variant>
        <vt:i4>2949129</vt:i4>
      </vt:variant>
      <vt:variant>
        <vt:i4>74</vt:i4>
      </vt:variant>
      <vt:variant>
        <vt:i4>0</vt:i4>
      </vt:variant>
      <vt:variant>
        <vt:i4>5</vt:i4>
      </vt:variant>
      <vt:variant>
        <vt:lpwstr/>
      </vt:variant>
      <vt:variant>
        <vt:lpwstr>_Toc3188233</vt:lpwstr>
      </vt:variant>
      <vt:variant>
        <vt:i4>2949129</vt:i4>
      </vt:variant>
      <vt:variant>
        <vt:i4>68</vt:i4>
      </vt:variant>
      <vt:variant>
        <vt:i4>0</vt:i4>
      </vt:variant>
      <vt:variant>
        <vt:i4>5</vt:i4>
      </vt:variant>
      <vt:variant>
        <vt:lpwstr/>
      </vt:variant>
      <vt:variant>
        <vt:lpwstr>_Toc3188231</vt:lpwstr>
      </vt:variant>
      <vt:variant>
        <vt:i4>2883593</vt:i4>
      </vt:variant>
      <vt:variant>
        <vt:i4>62</vt:i4>
      </vt:variant>
      <vt:variant>
        <vt:i4>0</vt:i4>
      </vt:variant>
      <vt:variant>
        <vt:i4>5</vt:i4>
      </vt:variant>
      <vt:variant>
        <vt:lpwstr/>
      </vt:variant>
      <vt:variant>
        <vt:lpwstr>_Toc3188229</vt:lpwstr>
      </vt:variant>
      <vt:variant>
        <vt:i4>2883593</vt:i4>
      </vt:variant>
      <vt:variant>
        <vt:i4>56</vt:i4>
      </vt:variant>
      <vt:variant>
        <vt:i4>0</vt:i4>
      </vt:variant>
      <vt:variant>
        <vt:i4>5</vt:i4>
      </vt:variant>
      <vt:variant>
        <vt:lpwstr/>
      </vt:variant>
      <vt:variant>
        <vt:lpwstr>_Toc3188227</vt:lpwstr>
      </vt:variant>
      <vt:variant>
        <vt:i4>2883593</vt:i4>
      </vt:variant>
      <vt:variant>
        <vt:i4>50</vt:i4>
      </vt:variant>
      <vt:variant>
        <vt:i4>0</vt:i4>
      </vt:variant>
      <vt:variant>
        <vt:i4>5</vt:i4>
      </vt:variant>
      <vt:variant>
        <vt:lpwstr/>
      </vt:variant>
      <vt:variant>
        <vt:lpwstr>_Toc3188225</vt:lpwstr>
      </vt:variant>
      <vt:variant>
        <vt:i4>2883593</vt:i4>
      </vt:variant>
      <vt:variant>
        <vt:i4>44</vt:i4>
      </vt:variant>
      <vt:variant>
        <vt:i4>0</vt:i4>
      </vt:variant>
      <vt:variant>
        <vt:i4>5</vt:i4>
      </vt:variant>
      <vt:variant>
        <vt:lpwstr/>
      </vt:variant>
      <vt:variant>
        <vt:lpwstr>_Toc3188224</vt:lpwstr>
      </vt:variant>
      <vt:variant>
        <vt:i4>2883593</vt:i4>
      </vt:variant>
      <vt:variant>
        <vt:i4>38</vt:i4>
      </vt:variant>
      <vt:variant>
        <vt:i4>0</vt:i4>
      </vt:variant>
      <vt:variant>
        <vt:i4>5</vt:i4>
      </vt:variant>
      <vt:variant>
        <vt:lpwstr/>
      </vt:variant>
      <vt:variant>
        <vt:lpwstr>_Toc3188223</vt:lpwstr>
      </vt:variant>
      <vt:variant>
        <vt:i4>2883593</vt:i4>
      </vt:variant>
      <vt:variant>
        <vt:i4>32</vt:i4>
      </vt:variant>
      <vt:variant>
        <vt:i4>0</vt:i4>
      </vt:variant>
      <vt:variant>
        <vt:i4>5</vt:i4>
      </vt:variant>
      <vt:variant>
        <vt:lpwstr/>
      </vt:variant>
      <vt:variant>
        <vt:lpwstr>_Toc3188221</vt:lpwstr>
      </vt:variant>
      <vt:variant>
        <vt:i4>2883593</vt:i4>
      </vt:variant>
      <vt:variant>
        <vt:i4>26</vt:i4>
      </vt:variant>
      <vt:variant>
        <vt:i4>0</vt:i4>
      </vt:variant>
      <vt:variant>
        <vt:i4>5</vt:i4>
      </vt:variant>
      <vt:variant>
        <vt:lpwstr/>
      </vt:variant>
      <vt:variant>
        <vt:lpwstr>_Toc3188220</vt:lpwstr>
      </vt:variant>
      <vt:variant>
        <vt:i4>3080201</vt:i4>
      </vt:variant>
      <vt:variant>
        <vt:i4>20</vt:i4>
      </vt:variant>
      <vt:variant>
        <vt:i4>0</vt:i4>
      </vt:variant>
      <vt:variant>
        <vt:i4>5</vt:i4>
      </vt:variant>
      <vt:variant>
        <vt:lpwstr/>
      </vt:variant>
      <vt:variant>
        <vt:lpwstr>_Toc3188219</vt:lpwstr>
      </vt:variant>
      <vt:variant>
        <vt:i4>3080201</vt:i4>
      </vt:variant>
      <vt:variant>
        <vt:i4>14</vt:i4>
      </vt:variant>
      <vt:variant>
        <vt:i4>0</vt:i4>
      </vt:variant>
      <vt:variant>
        <vt:i4>5</vt:i4>
      </vt:variant>
      <vt:variant>
        <vt:lpwstr/>
      </vt:variant>
      <vt:variant>
        <vt:lpwstr>_Toc3188217</vt:lpwstr>
      </vt:variant>
      <vt:variant>
        <vt:i4>3080201</vt:i4>
      </vt:variant>
      <vt:variant>
        <vt:i4>8</vt:i4>
      </vt:variant>
      <vt:variant>
        <vt:i4>0</vt:i4>
      </vt:variant>
      <vt:variant>
        <vt:i4>5</vt:i4>
      </vt:variant>
      <vt:variant>
        <vt:lpwstr/>
      </vt:variant>
      <vt:variant>
        <vt:lpwstr>_Toc3188215</vt:lpwstr>
      </vt:variant>
      <vt:variant>
        <vt:i4>3080201</vt:i4>
      </vt:variant>
      <vt:variant>
        <vt:i4>2</vt:i4>
      </vt:variant>
      <vt:variant>
        <vt:i4>0</vt:i4>
      </vt:variant>
      <vt:variant>
        <vt:i4>5</vt:i4>
      </vt:variant>
      <vt:variant>
        <vt:lpwstr/>
      </vt:variant>
      <vt:variant>
        <vt:lpwstr>_Toc3188214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2019-01-02T06:27:00Z</cp:lastPrinted>
  <dcterms:created xsi:type="dcterms:W3CDTF">2019-03-14T08:03:00Z</dcterms:created>
  <dcterms:modified xsi:type="dcterms:W3CDTF">2019-03-25T00:16:00Z</dcterms:modified>
</cp:coreProperties>
</file>