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A7023C" w:rsidRPr="00CE4CB0" w:rsidRDefault="00A7023C" w:rsidP="00A7023C">
      <w:pPr>
        <w:spacing w:before="100" w:beforeAutospacing="1" w:after="100" w:afterAutospacing="1"/>
        <w:contextualSpacing/>
        <w:mirrorIndents/>
        <w:jc w:val="center"/>
        <w:rPr>
          <w:rFonts w:ascii="Times New Roman" w:eastAsia="华文行楷" w:hAnsi="Times New Roman" w:cs="Times New Roman"/>
          <w:sz w:val="84"/>
          <w:szCs w:val="84"/>
          <w:shd w:val="clear" w:color="auto" w:fill="FFFFFF" w:themeFill="background1"/>
        </w:rPr>
      </w:pPr>
      <w:bookmarkStart w:id="0" w:name="_top"/>
      <w:bookmarkEnd w:id="0"/>
    </w:p>
    <w:p w:rsidR="00A7023C" w:rsidRPr="00CE4CB0" w:rsidRDefault="00A7023C" w:rsidP="00A7023C">
      <w:pPr>
        <w:spacing w:before="100" w:beforeAutospacing="1" w:after="100" w:afterAutospacing="1"/>
        <w:contextualSpacing/>
        <w:mirrorIndents/>
        <w:jc w:val="center"/>
        <w:rPr>
          <w:rFonts w:ascii="Times New Roman" w:eastAsia="华文行楷" w:hAnsi="Times New Roman" w:cs="Times New Roman"/>
          <w:sz w:val="84"/>
          <w:szCs w:val="84"/>
          <w:shd w:val="clear" w:color="auto" w:fill="FFFFFF" w:themeFill="background1"/>
        </w:rPr>
      </w:pPr>
    </w:p>
    <w:p w:rsidR="00A7023C" w:rsidRPr="00CE4CB0" w:rsidRDefault="00B044B3" w:rsidP="00A7023C">
      <w:pPr>
        <w:spacing w:before="100" w:beforeAutospacing="1" w:after="100" w:afterAutospacing="1"/>
        <w:contextualSpacing/>
        <w:mirrorIndents/>
        <w:jc w:val="center"/>
        <w:rPr>
          <w:rFonts w:ascii="Times New Roman" w:eastAsia="华文行楷" w:hAnsi="Times New Roman" w:cs="Times New Roman"/>
          <w:sz w:val="84"/>
          <w:szCs w:val="84"/>
          <w:shd w:val="clear" w:color="auto" w:fill="FFFFFF" w:themeFill="background1"/>
        </w:rPr>
      </w:pPr>
      <w:r w:rsidRPr="00CE4CB0">
        <w:rPr>
          <w:rFonts w:ascii="Times New Roman" w:eastAsia="华文行楷" w:hAnsi="Times New Roman" w:cs="Times New Roman"/>
          <w:noProof/>
          <w:sz w:val="84"/>
          <w:szCs w:val="84"/>
          <w:shd w:val="clear" w:color="auto" w:fill="FFFFFF" w:themeFill="background1"/>
        </w:rPr>
        <w:drawing>
          <wp:inline distT="0" distB="0" distL="0" distR="0">
            <wp:extent cx="4457700" cy="844834"/>
            <wp:effectExtent l="19050" t="0" r="0" b="0"/>
            <wp:docPr id="1" name="图片 1" descr="C:\Users\Administrator\Documents\Pictures\东北师大附中明珠校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ocuments\Pictures\东北师大附中明珠校区.png"/>
                    <pic:cNvPicPr>
                      <a:picLocks noChangeAspect="1" noChangeArrowheads="1"/>
                    </pic:cNvPicPr>
                  </pic:nvPicPr>
                  <pic:blipFill>
                    <a:blip r:embed="rId8" cstate="print"/>
                    <a:srcRect/>
                    <a:stretch>
                      <a:fillRect/>
                    </a:stretch>
                  </pic:blipFill>
                  <pic:spPr bwMode="auto">
                    <a:xfrm>
                      <a:off x="0" y="0"/>
                      <a:ext cx="4457700" cy="844834"/>
                    </a:xfrm>
                    <a:prstGeom prst="rect">
                      <a:avLst/>
                    </a:prstGeom>
                    <a:noFill/>
                    <a:ln w="9525">
                      <a:noFill/>
                      <a:miter lim="800000"/>
                      <a:headEnd/>
                      <a:tailEnd/>
                    </a:ln>
                  </pic:spPr>
                </pic:pic>
              </a:graphicData>
            </a:graphic>
          </wp:inline>
        </w:drawing>
      </w:r>
    </w:p>
    <w:p w:rsidR="00A7023C" w:rsidRPr="00CE4CB0" w:rsidRDefault="00A7023C" w:rsidP="00A7023C">
      <w:pPr>
        <w:spacing w:before="100" w:beforeAutospacing="1" w:after="100" w:afterAutospacing="1"/>
        <w:contextualSpacing/>
        <w:mirrorIndents/>
        <w:jc w:val="center"/>
        <w:rPr>
          <w:rFonts w:ascii="Times New Roman" w:eastAsia="华文行楷" w:hAnsi="Times New Roman" w:cs="Times New Roman"/>
          <w:sz w:val="84"/>
          <w:szCs w:val="84"/>
          <w:shd w:val="clear" w:color="auto" w:fill="FFFFFF" w:themeFill="background1"/>
        </w:rPr>
      </w:pPr>
      <w:r w:rsidRPr="00CE4CB0">
        <w:rPr>
          <w:rFonts w:ascii="Times New Roman" w:eastAsia="华文行楷" w:hAnsi="Times New Roman" w:cs="Times New Roman"/>
          <w:sz w:val="84"/>
          <w:szCs w:val="84"/>
          <w:shd w:val="clear" w:color="auto" w:fill="FFFFFF" w:themeFill="background1"/>
        </w:rPr>
        <w:t>教育文摘</w:t>
      </w:r>
    </w:p>
    <w:p w:rsidR="00A7023C" w:rsidRPr="00CE4CB0" w:rsidRDefault="00A7023C" w:rsidP="00A7023C">
      <w:pPr>
        <w:spacing w:before="100" w:beforeAutospacing="1" w:after="100" w:afterAutospacing="1"/>
        <w:contextualSpacing/>
        <w:mirrorIndents/>
        <w:jc w:val="center"/>
        <w:rPr>
          <w:rFonts w:ascii="Times New Roman" w:eastAsia="宋体" w:hAnsi="Times New Roman" w:cs="Times New Roman"/>
          <w:b/>
          <w:sz w:val="36"/>
          <w:szCs w:val="36"/>
          <w:shd w:val="clear" w:color="auto" w:fill="FFFFFF" w:themeFill="background1"/>
        </w:rPr>
      </w:pPr>
    </w:p>
    <w:p w:rsidR="00A7023C" w:rsidRPr="00CE4CB0" w:rsidRDefault="0038723A" w:rsidP="00A7023C">
      <w:pPr>
        <w:spacing w:before="100" w:beforeAutospacing="1" w:after="100" w:afterAutospacing="1"/>
        <w:contextualSpacing/>
        <w:mirrorIndents/>
        <w:jc w:val="center"/>
        <w:rPr>
          <w:rFonts w:ascii="Times New Roman" w:eastAsia="华文楷体" w:hAnsi="Times New Roman" w:cs="Times New Roman"/>
          <w:b/>
          <w:sz w:val="36"/>
          <w:szCs w:val="36"/>
          <w:shd w:val="clear" w:color="auto" w:fill="FFFFFF" w:themeFill="background1"/>
        </w:rPr>
      </w:pPr>
      <w:r>
        <w:rPr>
          <w:rFonts w:ascii="Times New Roman" w:eastAsia="华文楷体" w:hAnsi="Times New Roman" w:cs="Times New Roman" w:hint="eastAsia"/>
          <w:b/>
          <w:sz w:val="36"/>
          <w:szCs w:val="36"/>
          <w:shd w:val="clear" w:color="auto" w:fill="FFFFFF" w:themeFill="background1"/>
        </w:rPr>
        <w:t>2018-2019</w:t>
      </w:r>
      <w:r>
        <w:rPr>
          <w:rFonts w:ascii="Times New Roman" w:eastAsia="华文楷体" w:hAnsi="Times New Roman" w:cs="Times New Roman" w:hint="eastAsia"/>
          <w:b/>
          <w:sz w:val="36"/>
          <w:szCs w:val="36"/>
          <w:shd w:val="clear" w:color="auto" w:fill="FFFFFF" w:themeFill="background1"/>
        </w:rPr>
        <w:t>学年（下）</w:t>
      </w:r>
    </w:p>
    <w:p w:rsidR="00A7023C" w:rsidRPr="00392C0A" w:rsidRDefault="00A7023C" w:rsidP="00A7023C">
      <w:pPr>
        <w:spacing w:before="100" w:beforeAutospacing="1" w:after="100" w:afterAutospacing="1"/>
        <w:contextualSpacing/>
        <w:mirrorIndents/>
        <w:jc w:val="center"/>
        <w:rPr>
          <w:rFonts w:ascii="Times New Roman" w:eastAsia="华文楷体" w:hAnsi="Times New Roman" w:cs="Times New Roman"/>
          <w:b/>
          <w:sz w:val="28"/>
          <w:szCs w:val="36"/>
          <w:shd w:val="clear" w:color="auto" w:fill="FFFFFF" w:themeFill="background1"/>
        </w:rPr>
      </w:pPr>
      <w:r w:rsidRPr="00CE4CB0">
        <w:rPr>
          <w:rFonts w:ascii="Times New Roman" w:eastAsia="华文楷体" w:hAnsi="Times New Roman" w:cs="Times New Roman"/>
          <w:b/>
          <w:sz w:val="28"/>
          <w:szCs w:val="36"/>
          <w:shd w:val="clear" w:color="auto" w:fill="FFFFFF" w:themeFill="background1"/>
        </w:rPr>
        <w:t>第</w:t>
      </w:r>
      <w:r w:rsidR="000E13AB">
        <w:rPr>
          <w:rFonts w:ascii="Times New Roman" w:eastAsia="华文楷体" w:hAnsi="Times New Roman" w:cs="Times New Roman" w:hint="eastAsia"/>
          <w:b/>
          <w:sz w:val="28"/>
          <w:szCs w:val="36"/>
          <w:shd w:val="clear" w:color="auto" w:fill="FFFFFF" w:themeFill="background1"/>
        </w:rPr>
        <w:t>3</w:t>
      </w:r>
      <w:r w:rsidRPr="00CE4CB0">
        <w:rPr>
          <w:rFonts w:ascii="Times New Roman" w:eastAsia="华文楷体" w:hAnsi="Times New Roman" w:cs="Times New Roman"/>
          <w:b/>
          <w:sz w:val="28"/>
          <w:szCs w:val="36"/>
          <w:shd w:val="clear" w:color="auto" w:fill="FFFFFF" w:themeFill="background1"/>
        </w:rPr>
        <w:t>周（</w:t>
      </w:r>
      <w:r w:rsidR="00351C85">
        <w:rPr>
          <w:rFonts w:ascii="Times New Roman" w:eastAsia="华文楷体" w:hAnsi="Times New Roman" w:cs="Times New Roman" w:hint="eastAsia"/>
          <w:b/>
          <w:sz w:val="28"/>
          <w:szCs w:val="36"/>
          <w:shd w:val="clear" w:color="auto" w:fill="FFFFFF" w:themeFill="background1"/>
        </w:rPr>
        <w:t>3</w:t>
      </w:r>
      <w:r w:rsidR="00406550">
        <w:rPr>
          <w:rFonts w:ascii="Times New Roman" w:eastAsia="华文楷体" w:hAnsi="Times New Roman" w:cs="Times New Roman" w:hint="eastAsia"/>
          <w:b/>
          <w:sz w:val="28"/>
          <w:szCs w:val="36"/>
          <w:shd w:val="clear" w:color="auto" w:fill="FFFFFF" w:themeFill="background1"/>
        </w:rPr>
        <w:t>月</w:t>
      </w:r>
      <w:r w:rsidR="000E13AB">
        <w:rPr>
          <w:rFonts w:ascii="Times New Roman" w:eastAsia="华文楷体" w:hAnsi="Times New Roman" w:cs="Times New Roman" w:hint="eastAsia"/>
          <w:b/>
          <w:sz w:val="28"/>
          <w:szCs w:val="36"/>
          <w:shd w:val="clear" w:color="auto" w:fill="FFFFFF" w:themeFill="background1"/>
        </w:rPr>
        <w:t>11</w:t>
      </w:r>
      <w:r w:rsidR="00406550">
        <w:rPr>
          <w:rFonts w:ascii="Times New Roman" w:eastAsia="华文楷体" w:hAnsi="Times New Roman" w:cs="Times New Roman" w:hint="eastAsia"/>
          <w:b/>
          <w:sz w:val="28"/>
          <w:szCs w:val="36"/>
          <w:shd w:val="clear" w:color="auto" w:fill="FFFFFF" w:themeFill="background1"/>
        </w:rPr>
        <w:t>日—</w:t>
      </w:r>
      <w:r w:rsidR="0038723A">
        <w:rPr>
          <w:rFonts w:ascii="Times New Roman" w:eastAsia="华文楷体" w:hAnsi="Times New Roman" w:cs="Times New Roman" w:hint="eastAsia"/>
          <w:b/>
          <w:sz w:val="28"/>
          <w:szCs w:val="36"/>
          <w:shd w:val="clear" w:color="auto" w:fill="FFFFFF" w:themeFill="background1"/>
        </w:rPr>
        <w:t>3</w:t>
      </w:r>
      <w:r w:rsidR="00406550">
        <w:rPr>
          <w:rFonts w:ascii="Times New Roman" w:eastAsia="华文楷体" w:hAnsi="Times New Roman" w:cs="Times New Roman" w:hint="eastAsia"/>
          <w:b/>
          <w:sz w:val="28"/>
          <w:szCs w:val="36"/>
          <w:shd w:val="clear" w:color="auto" w:fill="FFFFFF" w:themeFill="background1"/>
        </w:rPr>
        <w:t>月</w:t>
      </w:r>
      <w:r w:rsidR="000E13AB">
        <w:rPr>
          <w:rFonts w:ascii="Times New Roman" w:eastAsia="华文楷体" w:hAnsi="Times New Roman" w:cs="Times New Roman" w:hint="eastAsia"/>
          <w:b/>
          <w:sz w:val="28"/>
          <w:szCs w:val="36"/>
          <w:shd w:val="clear" w:color="auto" w:fill="FFFFFF" w:themeFill="background1"/>
        </w:rPr>
        <w:t>17</w:t>
      </w:r>
      <w:r w:rsidR="00406550">
        <w:rPr>
          <w:rFonts w:ascii="Times New Roman" w:eastAsia="华文楷体" w:hAnsi="Times New Roman" w:cs="Times New Roman" w:hint="eastAsia"/>
          <w:b/>
          <w:sz w:val="28"/>
          <w:szCs w:val="36"/>
          <w:shd w:val="clear" w:color="auto" w:fill="FFFFFF" w:themeFill="background1"/>
        </w:rPr>
        <w:t>日</w:t>
      </w:r>
      <w:r w:rsidRPr="00CE4CB0">
        <w:rPr>
          <w:rFonts w:ascii="Times New Roman" w:eastAsia="华文楷体" w:hAnsi="Times New Roman" w:cs="Times New Roman"/>
          <w:b/>
          <w:sz w:val="28"/>
          <w:szCs w:val="36"/>
          <w:shd w:val="clear" w:color="auto" w:fill="FFFFFF" w:themeFill="background1"/>
        </w:rPr>
        <w:t>）</w:t>
      </w:r>
    </w:p>
    <w:p w:rsidR="00A7023C" w:rsidRPr="00CE4CB0" w:rsidRDefault="00A7023C" w:rsidP="00A7023C">
      <w:pPr>
        <w:spacing w:before="100" w:beforeAutospacing="1" w:after="100" w:afterAutospacing="1"/>
        <w:contextualSpacing/>
        <w:mirrorIndents/>
        <w:jc w:val="center"/>
        <w:rPr>
          <w:rFonts w:ascii="Times New Roman" w:eastAsia="宋体" w:hAnsi="Times New Roman" w:cs="Times New Roman"/>
          <w:b/>
          <w:sz w:val="36"/>
          <w:szCs w:val="36"/>
          <w:shd w:val="clear" w:color="auto" w:fill="FFFFFF" w:themeFill="background1"/>
        </w:rPr>
      </w:pPr>
    </w:p>
    <w:p w:rsidR="00A7023C" w:rsidRPr="00CE4CB0" w:rsidRDefault="00A7023C" w:rsidP="00A7023C">
      <w:pPr>
        <w:widowControl/>
        <w:jc w:val="center"/>
        <w:rPr>
          <w:rFonts w:ascii="Times New Roman" w:hAnsi="Times New Roman" w:cs="Times New Roman"/>
          <w:shd w:val="clear" w:color="auto" w:fill="FFFFFF" w:themeFill="background1"/>
        </w:rPr>
      </w:pPr>
    </w:p>
    <w:p w:rsidR="00A7023C" w:rsidRPr="00CE4CB0" w:rsidRDefault="00A7023C" w:rsidP="00A7023C">
      <w:pPr>
        <w:widowControl/>
        <w:jc w:val="center"/>
        <w:rPr>
          <w:rFonts w:ascii="Times New Roman" w:hAnsi="Times New Roman" w:cs="Times New Roman"/>
          <w:shd w:val="clear" w:color="auto" w:fill="FFFFFF" w:themeFill="background1"/>
        </w:rPr>
      </w:pPr>
    </w:p>
    <w:p w:rsidR="00A7023C" w:rsidRPr="00CE4CB0" w:rsidRDefault="00A7023C" w:rsidP="00A7023C">
      <w:pPr>
        <w:widowControl/>
        <w:jc w:val="center"/>
        <w:rPr>
          <w:rFonts w:ascii="Times New Roman" w:hAnsi="Times New Roman" w:cs="Times New Roman"/>
          <w:shd w:val="clear" w:color="auto" w:fill="FFFFFF" w:themeFill="background1"/>
        </w:rPr>
      </w:pPr>
    </w:p>
    <w:p w:rsidR="00A7023C" w:rsidRPr="00CE4CB0" w:rsidRDefault="00A7023C" w:rsidP="00A7023C">
      <w:pPr>
        <w:widowControl/>
        <w:jc w:val="center"/>
        <w:rPr>
          <w:rFonts w:ascii="Times New Roman" w:hAnsi="Times New Roman" w:cs="Times New Roman"/>
          <w:shd w:val="clear" w:color="auto" w:fill="FFFFFF" w:themeFill="background1"/>
        </w:rPr>
      </w:pPr>
    </w:p>
    <w:p w:rsidR="00A7023C" w:rsidRPr="00CE4CB0" w:rsidRDefault="00A7023C" w:rsidP="00A7023C">
      <w:pPr>
        <w:widowControl/>
        <w:jc w:val="center"/>
        <w:rPr>
          <w:rFonts w:ascii="Times New Roman" w:hAnsi="Times New Roman" w:cs="Times New Roman"/>
          <w:shd w:val="clear" w:color="auto" w:fill="FFFFFF" w:themeFill="background1"/>
        </w:rPr>
      </w:pPr>
    </w:p>
    <w:p w:rsidR="00A7023C" w:rsidRPr="00CE4CB0" w:rsidRDefault="00A7023C" w:rsidP="00A7023C">
      <w:pPr>
        <w:widowControl/>
        <w:jc w:val="center"/>
        <w:rPr>
          <w:rFonts w:ascii="Times New Roman" w:hAnsi="Times New Roman" w:cs="Times New Roman"/>
          <w:shd w:val="clear" w:color="auto" w:fill="FFFFFF" w:themeFill="background1"/>
        </w:rPr>
      </w:pPr>
    </w:p>
    <w:p w:rsidR="00A7023C" w:rsidRPr="00CE4CB0" w:rsidRDefault="00A7023C" w:rsidP="00A7023C">
      <w:pPr>
        <w:widowControl/>
        <w:jc w:val="center"/>
        <w:rPr>
          <w:rFonts w:ascii="Times New Roman" w:hAnsi="Times New Roman" w:cs="Times New Roman"/>
          <w:shd w:val="clear" w:color="auto" w:fill="FFFFFF" w:themeFill="background1"/>
        </w:rPr>
      </w:pPr>
    </w:p>
    <w:p w:rsidR="00A7023C" w:rsidRPr="00CE4CB0" w:rsidRDefault="00A7023C" w:rsidP="00A7023C">
      <w:pPr>
        <w:widowControl/>
        <w:jc w:val="center"/>
        <w:rPr>
          <w:rFonts w:ascii="Times New Roman" w:hAnsi="Times New Roman" w:cs="Times New Roman"/>
          <w:shd w:val="clear" w:color="auto" w:fill="FFFFFF" w:themeFill="background1"/>
        </w:rPr>
      </w:pPr>
    </w:p>
    <w:p w:rsidR="00A7023C" w:rsidRPr="00CE4CB0" w:rsidRDefault="00A7023C" w:rsidP="00A7023C">
      <w:pPr>
        <w:widowControl/>
        <w:jc w:val="center"/>
        <w:rPr>
          <w:rFonts w:ascii="Times New Roman" w:hAnsi="Times New Roman" w:cs="Times New Roman"/>
          <w:shd w:val="clear" w:color="auto" w:fill="FFFFFF" w:themeFill="background1"/>
        </w:rPr>
      </w:pPr>
    </w:p>
    <w:p w:rsidR="00A7023C" w:rsidRPr="00CE4CB0" w:rsidRDefault="00A7023C" w:rsidP="00A7023C">
      <w:pPr>
        <w:widowControl/>
        <w:jc w:val="center"/>
        <w:rPr>
          <w:rFonts w:ascii="Times New Roman" w:hAnsi="Times New Roman" w:cs="Times New Roman"/>
          <w:shd w:val="clear" w:color="auto" w:fill="FFFFFF" w:themeFill="background1"/>
        </w:rPr>
      </w:pPr>
    </w:p>
    <w:p w:rsidR="00A7023C" w:rsidRPr="00CE4CB0" w:rsidRDefault="00A7023C" w:rsidP="00A7023C">
      <w:pPr>
        <w:widowControl/>
        <w:jc w:val="center"/>
        <w:rPr>
          <w:rFonts w:ascii="Times New Roman" w:hAnsi="Times New Roman" w:cs="Times New Roman"/>
          <w:shd w:val="clear" w:color="auto" w:fill="FFFFFF" w:themeFill="background1"/>
        </w:rPr>
      </w:pPr>
    </w:p>
    <w:p w:rsidR="00A7023C" w:rsidRPr="00CE4CB0" w:rsidRDefault="00A7023C" w:rsidP="00A7023C">
      <w:pPr>
        <w:widowControl/>
        <w:jc w:val="center"/>
        <w:rPr>
          <w:rFonts w:ascii="Times New Roman" w:hAnsi="Times New Roman" w:cs="Times New Roman"/>
          <w:shd w:val="clear" w:color="auto" w:fill="FFFFFF" w:themeFill="background1"/>
        </w:rPr>
      </w:pPr>
    </w:p>
    <w:p w:rsidR="00A7023C" w:rsidRPr="00CE4CB0" w:rsidRDefault="00A7023C" w:rsidP="00A7023C">
      <w:pPr>
        <w:widowControl/>
        <w:jc w:val="center"/>
        <w:rPr>
          <w:rFonts w:ascii="Times New Roman" w:hAnsi="Times New Roman" w:cs="Times New Roman"/>
          <w:shd w:val="clear" w:color="auto" w:fill="FFFFFF" w:themeFill="background1"/>
        </w:rPr>
      </w:pPr>
    </w:p>
    <w:p w:rsidR="00A7023C" w:rsidRPr="00CE4CB0" w:rsidRDefault="00A7023C" w:rsidP="00A7023C">
      <w:pPr>
        <w:widowControl/>
        <w:jc w:val="center"/>
        <w:rPr>
          <w:rFonts w:ascii="Times New Roman" w:hAnsi="Times New Roman" w:cs="Times New Roman"/>
          <w:shd w:val="clear" w:color="auto" w:fill="FFFFFF" w:themeFill="background1"/>
        </w:rPr>
      </w:pPr>
    </w:p>
    <w:p w:rsidR="00A7023C" w:rsidRPr="00CE4CB0" w:rsidRDefault="00A7023C" w:rsidP="00A7023C">
      <w:pPr>
        <w:widowControl/>
        <w:jc w:val="center"/>
        <w:rPr>
          <w:rFonts w:ascii="Times New Roman" w:hAnsi="Times New Roman" w:cs="Times New Roman"/>
          <w:shd w:val="clear" w:color="auto" w:fill="FFFFFF" w:themeFill="background1"/>
        </w:rPr>
      </w:pPr>
    </w:p>
    <w:p w:rsidR="00A7023C" w:rsidRPr="00CE4CB0" w:rsidRDefault="00A7023C" w:rsidP="00A7023C">
      <w:pPr>
        <w:widowControl/>
        <w:jc w:val="center"/>
        <w:rPr>
          <w:rFonts w:ascii="Times New Roman" w:eastAsia="仿宋" w:hAnsi="Times New Roman" w:cs="Times New Roman"/>
          <w:b/>
          <w:sz w:val="24"/>
          <w:shd w:val="clear" w:color="auto" w:fill="FFFFFF" w:themeFill="background1"/>
        </w:rPr>
      </w:pPr>
      <w:r w:rsidRPr="00CE4CB0">
        <w:rPr>
          <w:rFonts w:ascii="Times New Roman" w:eastAsia="仿宋" w:hAnsi="Times New Roman" w:cs="Times New Roman"/>
          <w:b/>
          <w:sz w:val="24"/>
          <w:shd w:val="clear" w:color="auto" w:fill="FFFFFF" w:themeFill="background1"/>
        </w:rPr>
        <w:t>东北师大附中明珠校区</w:t>
      </w:r>
      <w:r w:rsidRPr="00CE4CB0">
        <w:rPr>
          <w:rFonts w:ascii="Times New Roman" w:eastAsia="仿宋" w:hAnsi="Times New Roman" w:cs="Times New Roman"/>
          <w:b/>
          <w:sz w:val="24"/>
          <w:shd w:val="clear" w:color="auto" w:fill="FFFFFF" w:themeFill="background1"/>
        </w:rPr>
        <w:t xml:space="preserve"> </w:t>
      </w:r>
      <w:r w:rsidRPr="00CE4CB0">
        <w:rPr>
          <w:rFonts w:ascii="Times New Roman" w:eastAsia="仿宋" w:hAnsi="Times New Roman" w:cs="Times New Roman"/>
          <w:b/>
          <w:sz w:val="24"/>
          <w:shd w:val="clear" w:color="auto" w:fill="FFFFFF" w:themeFill="background1"/>
        </w:rPr>
        <w:t>研究室制</w:t>
      </w:r>
    </w:p>
    <w:p w:rsidR="00A7023C" w:rsidRPr="00CE4CB0" w:rsidRDefault="00A7023C">
      <w:pPr>
        <w:widowControl/>
        <w:jc w:val="left"/>
        <w:rPr>
          <w:rFonts w:ascii="Times New Roman" w:eastAsia="黑体" w:hAnsi="Times New Roman" w:cs="Times New Roman"/>
          <w:sz w:val="36"/>
          <w:shd w:val="clear" w:color="auto" w:fill="FFFFFF" w:themeFill="background1"/>
        </w:rPr>
      </w:pPr>
      <w:r w:rsidRPr="00CE4CB0">
        <w:rPr>
          <w:rFonts w:ascii="Times New Roman" w:eastAsia="黑体" w:hAnsi="Times New Roman" w:cs="Times New Roman"/>
          <w:sz w:val="36"/>
          <w:shd w:val="clear" w:color="auto" w:fill="FFFFFF" w:themeFill="background1"/>
        </w:rPr>
        <w:br w:type="page"/>
      </w:r>
    </w:p>
    <w:p w:rsidR="005F4B79" w:rsidRPr="00CE4CB0" w:rsidRDefault="005F4B79" w:rsidP="005F4B79">
      <w:pPr>
        <w:widowControl/>
        <w:jc w:val="center"/>
        <w:rPr>
          <w:rFonts w:ascii="Times New Roman" w:eastAsia="黑体" w:hAnsi="Times New Roman" w:cs="Times New Roman"/>
          <w:sz w:val="24"/>
          <w:shd w:val="clear" w:color="auto" w:fill="FFFFFF" w:themeFill="background1"/>
        </w:rPr>
      </w:pPr>
    </w:p>
    <w:p w:rsidR="0008492A" w:rsidRDefault="005F4B79" w:rsidP="0008492A">
      <w:pPr>
        <w:pStyle w:val="2"/>
        <w:spacing w:line="480" w:lineRule="auto"/>
        <w:rPr>
          <w:rFonts w:ascii="Times New Roman" w:hAnsi="Times New Roman" w:cs="Times New Roman"/>
          <w:shd w:val="clear" w:color="auto" w:fill="FFFFFF" w:themeFill="background1"/>
        </w:rPr>
      </w:pPr>
      <w:bookmarkStart w:id="1" w:name="_目__录"/>
      <w:bookmarkStart w:id="2" w:name="_Toc517157317"/>
      <w:bookmarkStart w:id="3" w:name="_Toc517157382"/>
      <w:bookmarkStart w:id="4" w:name="_Toc517157463"/>
      <w:bookmarkStart w:id="5" w:name="_Toc517605585"/>
      <w:bookmarkStart w:id="6" w:name="_Toc518632752"/>
      <w:bookmarkStart w:id="7" w:name="_Toc518632914"/>
      <w:bookmarkStart w:id="8" w:name="_Toc518913571"/>
      <w:bookmarkStart w:id="9" w:name="_Toc523206949"/>
      <w:bookmarkStart w:id="10" w:name="_Toc523725472"/>
      <w:bookmarkStart w:id="11" w:name="_Toc523725829"/>
      <w:bookmarkStart w:id="12" w:name="_Toc524417459"/>
      <w:bookmarkStart w:id="13" w:name="_Toc524936379"/>
      <w:bookmarkStart w:id="14" w:name="_Toc524936663"/>
      <w:bookmarkStart w:id="15" w:name="_Toc524936860"/>
      <w:bookmarkStart w:id="16" w:name="_Toc527354961"/>
      <w:bookmarkStart w:id="17" w:name="_Toc528570383"/>
      <w:bookmarkStart w:id="18" w:name="_Toc529176086"/>
      <w:bookmarkStart w:id="19" w:name="_Toc529782954"/>
      <w:bookmarkStart w:id="20" w:name="_Toc530385178"/>
      <w:bookmarkStart w:id="21" w:name="_Toc531006954"/>
      <w:bookmarkStart w:id="22" w:name="_Toc531341256"/>
      <w:bookmarkStart w:id="23" w:name="_Toc532193692"/>
      <w:bookmarkStart w:id="24" w:name="_Toc532887015"/>
      <w:bookmarkStart w:id="25" w:name="_Toc533498462"/>
      <w:bookmarkStart w:id="26" w:name="_Toc534202479"/>
      <w:bookmarkStart w:id="27" w:name="_Toc2578895"/>
      <w:bookmarkStart w:id="28" w:name="_Toc3188213"/>
      <w:bookmarkStart w:id="29" w:name="_Toc3788698"/>
      <w:bookmarkEnd w:id="1"/>
      <w:r w:rsidRPr="00CE4CB0">
        <w:rPr>
          <w:rFonts w:ascii="Times New Roman" w:hAnsi="Times New Roman" w:cs="Times New Roman"/>
          <w:shd w:val="clear" w:color="auto" w:fill="FFFFFF" w:themeFill="background1"/>
        </w:rPr>
        <w:t>目</w:t>
      </w:r>
      <w:r w:rsidRPr="00CE4CB0">
        <w:rPr>
          <w:rFonts w:ascii="Times New Roman" w:hAnsi="Times New Roman" w:cs="Times New Roman"/>
          <w:shd w:val="clear" w:color="auto" w:fill="FFFFFF" w:themeFill="background1"/>
        </w:rPr>
        <w:t xml:space="preserve">  </w:t>
      </w:r>
      <w:r w:rsidRPr="00CE4CB0">
        <w:rPr>
          <w:rFonts w:ascii="Times New Roman" w:hAnsi="Times New Roman" w:cs="Times New Roman"/>
          <w:shd w:val="clear" w:color="auto" w:fill="FFFFFF" w:themeFill="background1"/>
        </w:rPr>
        <w:t>录</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rsidR="004B3893" w:rsidRPr="004B3893" w:rsidRDefault="009E2CD9" w:rsidP="00CE4C04">
      <w:pPr>
        <w:pStyle w:val="20"/>
        <w:spacing w:line="420" w:lineRule="auto"/>
        <w:rPr>
          <w:rFonts w:asciiTheme="minorHAnsi" w:eastAsiaTheme="minorEastAsia" w:hAnsiTheme="minorHAnsi" w:cstheme="minorBidi"/>
          <w:sz w:val="21"/>
          <w:szCs w:val="22"/>
        </w:rPr>
      </w:pPr>
      <w:r w:rsidRPr="004B3893">
        <w:rPr>
          <w:bCs/>
          <w:shd w:val="clear" w:color="auto" w:fill="FFFFFF" w:themeFill="background1"/>
        </w:rPr>
        <w:fldChar w:fldCharType="begin"/>
      </w:r>
      <w:r w:rsidR="005C416E" w:rsidRPr="004B3893">
        <w:rPr>
          <w:shd w:val="clear" w:color="auto" w:fill="FFFFFF" w:themeFill="background1"/>
        </w:rPr>
        <w:instrText xml:space="preserve"> TOC \o "1-3" \h \z \u </w:instrText>
      </w:r>
      <w:r w:rsidRPr="004B3893">
        <w:rPr>
          <w:bCs/>
          <w:shd w:val="clear" w:color="auto" w:fill="FFFFFF" w:themeFill="background1"/>
        </w:rPr>
        <w:fldChar w:fldCharType="separate"/>
      </w:r>
    </w:p>
    <w:p w:rsidR="004B3893" w:rsidRPr="004B3893" w:rsidRDefault="004B3893" w:rsidP="00CE4C04">
      <w:pPr>
        <w:pStyle w:val="10"/>
        <w:spacing w:line="420" w:lineRule="auto"/>
        <w:rPr>
          <w:rFonts w:asciiTheme="minorHAnsi" w:hAnsiTheme="minorHAnsi" w:cstheme="minorBidi"/>
          <w:b w:val="0"/>
          <w:kern w:val="2"/>
          <w:sz w:val="21"/>
          <w:szCs w:val="22"/>
          <w:shd w:val="clear" w:color="auto" w:fill="auto"/>
        </w:rPr>
      </w:pPr>
      <w:hyperlink w:anchor="_Toc3788699" w:history="1">
        <w:r w:rsidRPr="00CE4C04">
          <w:rPr>
            <w:rStyle w:val="a8"/>
            <w:rFonts w:ascii="Wingdings" w:hAnsi="Wingdings" w:hint="eastAsia"/>
            <w:color w:val="auto"/>
            <w:u w:val="none"/>
          </w:rPr>
          <w:t>一、</w:t>
        </w:r>
        <w:r w:rsidRPr="00CE4C04">
          <w:rPr>
            <w:rStyle w:val="a8"/>
            <w:rFonts w:hint="eastAsia"/>
            <w:color w:val="auto"/>
            <w:u w:val="none"/>
          </w:rPr>
          <w:t>教育理念</w:t>
        </w:r>
        <w:r w:rsidRPr="004B3893">
          <w:rPr>
            <w:b w:val="0"/>
            <w:webHidden/>
          </w:rPr>
          <w:tab/>
        </w:r>
        <w:r w:rsidRPr="004B3893">
          <w:rPr>
            <w:b w:val="0"/>
            <w:webHidden/>
          </w:rPr>
          <w:fldChar w:fldCharType="begin"/>
        </w:r>
        <w:r w:rsidRPr="004B3893">
          <w:rPr>
            <w:b w:val="0"/>
            <w:webHidden/>
          </w:rPr>
          <w:instrText xml:space="preserve"> PAGEREF _Toc3788699 \h </w:instrText>
        </w:r>
        <w:r w:rsidRPr="004B3893">
          <w:rPr>
            <w:b w:val="0"/>
            <w:webHidden/>
          </w:rPr>
        </w:r>
        <w:r w:rsidRPr="004B3893">
          <w:rPr>
            <w:b w:val="0"/>
            <w:webHidden/>
          </w:rPr>
          <w:fldChar w:fldCharType="separate"/>
        </w:r>
        <w:r w:rsidRPr="004B3893">
          <w:rPr>
            <w:b w:val="0"/>
            <w:webHidden/>
          </w:rPr>
          <w:t>3</w:t>
        </w:r>
        <w:r w:rsidRPr="004B3893">
          <w:rPr>
            <w:b w:val="0"/>
            <w:webHidden/>
          </w:rPr>
          <w:fldChar w:fldCharType="end"/>
        </w:r>
      </w:hyperlink>
    </w:p>
    <w:p w:rsidR="004B3893" w:rsidRPr="004B3893" w:rsidRDefault="004B3893" w:rsidP="00CE4C04">
      <w:pPr>
        <w:pStyle w:val="20"/>
        <w:spacing w:line="420" w:lineRule="auto"/>
        <w:rPr>
          <w:rFonts w:asciiTheme="minorHAnsi" w:eastAsiaTheme="minorEastAsia" w:hAnsiTheme="minorHAnsi" w:cstheme="minorBidi"/>
          <w:sz w:val="21"/>
          <w:szCs w:val="22"/>
        </w:rPr>
      </w:pPr>
      <w:r w:rsidRPr="004B3893">
        <w:rPr>
          <w:rStyle w:val="a8"/>
          <w:rFonts w:hint="eastAsia"/>
          <w:color w:val="auto"/>
          <w:u w:val="none"/>
        </w:rPr>
        <w:t xml:space="preserve">1. </w:t>
      </w:r>
      <w:hyperlink w:anchor="_Toc3788700" w:history="1">
        <w:r w:rsidRPr="004B3893">
          <w:rPr>
            <w:rStyle w:val="a8"/>
            <w:rFonts w:hint="eastAsia"/>
            <w:color w:val="auto"/>
            <w:kern w:val="0"/>
            <w:u w:val="none"/>
          </w:rPr>
          <w:t>如何破解教育现代化“迷局”</w:t>
        </w:r>
        <w:r w:rsidRPr="004B3893">
          <w:rPr>
            <w:webHidden/>
          </w:rPr>
          <w:tab/>
        </w:r>
        <w:r w:rsidRPr="004B3893">
          <w:rPr>
            <w:webHidden/>
          </w:rPr>
          <w:fldChar w:fldCharType="begin"/>
        </w:r>
        <w:r w:rsidRPr="004B3893">
          <w:rPr>
            <w:webHidden/>
          </w:rPr>
          <w:instrText xml:space="preserve"> PAGEREF _Toc3788700 \h </w:instrText>
        </w:r>
        <w:r w:rsidRPr="004B3893">
          <w:rPr>
            <w:webHidden/>
          </w:rPr>
        </w:r>
        <w:r w:rsidRPr="004B3893">
          <w:rPr>
            <w:webHidden/>
          </w:rPr>
          <w:fldChar w:fldCharType="separate"/>
        </w:r>
        <w:r w:rsidRPr="004B3893">
          <w:rPr>
            <w:webHidden/>
          </w:rPr>
          <w:t>3</w:t>
        </w:r>
        <w:r w:rsidRPr="004B3893">
          <w:rPr>
            <w:webHidden/>
          </w:rPr>
          <w:fldChar w:fldCharType="end"/>
        </w:r>
      </w:hyperlink>
    </w:p>
    <w:p w:rsidR="004B3893" w:rsidRPr="004B3893" w:rsidRDefault="004B3893" w:rsidP="00CE4C04">
      <w:pPr>
        <w:pStyle w:val="10"/>
        <w:spacing w:line="420" w:lineRule="auto"/>
        <w:rPr>
          <w:rFonts w:asciiTheme="minorHAnsi" w:hAnsiTheme="minorHAnsi" w:cstheme="minorBidi"/>
          <w:b w:val="0"/>
          <w:kern w:val="2"/>
          <w:sz w:val="21"/>
          <w:szCs w:val="22"/>
          <w:shd w:val="clear" w:color="auto" w:fill="auto"/>
        </w:rPr>
      </w:pPr>
      <w:hyperlink w:anchor="_Toc3788701" w:history="1">
        <w:r w:rsidRPr="00CE4C04">
          <w:rPr>
            <w:rStyle w:val="a8"/>
            <w:rFonts w:ascii="Wingdings" w:hAnsi="Wingdings" w:hint="eastAsia"/>
            <w:color w:val="auto"/>
            <w:u w:val="none"/>
          </w:rPr>
          <w:t>二、</w:t>
        </w:r>
        <w:r w:rsidRPr="00CE4C04">
          <w:rPr>
            <w:rStyle w:val="a8"/>
            <w:rFonts w:hint="eastAsia"/>
            <w:color w:val="auto"/>
            <w:u w:val="none"/>
          </w:rPr>
          <w:t>德育教育</w:t>
        </w:r>
        <w:r w:rsidRPr="004B3893">
          <w:rPr>
            <w:b w:val="0"/>
            <w:webHidden/>
          </w:rPr>
          <w:tab/>
        </w:r>
        <w:r w:rsidRPr="004B3893">
          <w:rPr>
            <w:b w:val="0"/>
            <w:webHidden/>
          </w:rPr>
          <w:fldChar w:fldCharType="begin"/>
        </w:r>
        <w:r w:rsidRPr="004B3893">
          <w:rPr>
            <w:b w:val="0"/>
            <w:webHidden/>
          </w:rPr>
          <w:instrText xml:space="preserve"> PAGEREF _Toc3788701 \h </w:instrText>
        </w:r>
        <w:r w:rsidRPr="004B3893">
          <w:rPr>
            <w:b w:val="0"/>
            <w:webHidden/>
          </w:rPr>
        </w:r>
        <w:r w:rsidRPr="004B3893">
          <w:rPr>
            <w:b w:val="0"/>
            <w:webHidden/>
          </w:rPr>
          <w:fldChar w:fldCharType="separate"/>
        </w:r>
        <w:r w:rsidRPr="004B3893">
          <w:rPr>
            <w:b w:val="0"/>
            <w:webHidden/>
          </w:rPr>
          <w:t>5</w:t>
        </w:r>
        <w:r w:rsidRPr="004B3893">
          <w:rPr>
            <w:b w:val="0"/>
            <w:webHidden/>
          </w:rPr>
          <w:fldChar w:fldCharType="end"/>
        </w:r>
      </w:hyperlink>
    </w:p>
    <w:p w:rsidR="004B3893" w:rsidRPr="004B3893" w:rsidRDefault="004B3893" w:rsidP="00CE4C04">
      <w:pPr>
        <w:pStyle w:val="20"/>
        <w:spacing w:line="420" w:lineRule="auto"/>
        <w:rPr>
          <w:rFonts w:asciiTheme="minorHAnsi" w:eastAsiaTheme="minorEastAsia" w:hAnsiTheme="minorHAnsi" w:cstheme="minorBidi"/>
          <w:sz w:val="21"/>
          <w:szCs w:val="22"/>
        </w:rPr>
      </w:pPr>
      <w:r w:rsidRPr="004B3893">
        <w:rPr>
          <w:rStyle w:val="a8"/>
          <w:rFonts w:hint="eastAsia"/>
          <w:color w:val="auto"/>
          <w:u w:val="none"/>
        </w:rPr>
        <w:t xml:space="preserve">2. </w:t>
      </w:r>
      <w:hyperlink w:anchor="_Toc3788702" w:history="1">
        <w:r w:rsidRPr="004B3893">
          <w:rPr>
            <w:rStyle w:val="a8"/>
            <w:rFonts w:hint="eastAsia"/>
            <w:color w:val="auto"/>
            <w:kern w:val="0"/>
            <w:u w:val="none"/>
          </w:rPr>
          <w:t>慧人教育铸品牌</w:t>
        </w:r>
        <w:r w:rsidRPr="004B3893">
          <w:rPr>
            <w:rStyle w:val="a8"/>
            <w:color w:val="auto"/>
            <w:kern w:val="0"/>
            <w:u w:val="none"/>
          </w:rPr>
          <w:t xml:space="preserve"> </w:t>
        </w:r>
        <w:r w:rsidRPr="004B3893">
          <w:rPr>
            <w:rStyle w:val="a8"/>
            <w:rFonts w:hint="eastAsia"/>
            <w:color w:val="auto"/>
            <w:kern w:val="0"/>
            <w:u w:val="none"/>
          </w:rPr>
          <w:t>弘德特色竞绽放</w:t>
        </w:r>
        <w:r w:rsidRPr="004B3893">
          <w:rPr>
            <w:webHidden/>
          </w:rPr>
          <w:tab/>
        </w:r>
        <w:r w:rsidRPr="004B3893">
          <w:rPr>
            <w:webHidden/>
          </w:rPr>
          <w:fldChar w:fldCharType="begin"/>
        </w:r>
        <w:r w:rsidRPr="004B3893">
          <w:rPr>
            <w:webHidden/>
          </w:rPr>
          <w:instrText xml:space="preserve"> PAGEREF _Toc3788702 \h </w:instrText>
        </w:r>
        <w:r w:rsidRPr="004B3893">
          <w:rPr>
            <w:webHidden/>
          </w:rPr>
        </w:r>
        <w:r w:rsidRPr="004B3893">
          <w:rPr>
            <w:webHidden/>
          </w:rPr>
          <w:fldChar w:fldCharType="separate"/>
        </w:r>
        <w:r w:rsidRPr="004B3893">
          <w:rPr>
            <w:webHidden/>
          </w:rPr>
          <w:t>5</w:t>
        </w:r>
        <w:r w:rsidRPr="004B3893">
          <w:rPr>
            <w:webHidden/>
          </w:rPr>
          <w:fldChar w:fldCharType="end"/>
        </w:r>
      </w:hyperlink>
    </w:p>
    <w:p w:rsidR="004B3893" w:rsidRPr="004B3893" w:rsidRDefault="004B3893" w:rsidP="00CE4C04">
      <w:pPr>
        <w:pStyle w:val="10"/>
        <w:spacing w:line="420" w:lineRule="auto"/>
        <w:rPr>
          <w:rFonts w:asciiTheme="minorHAnsi" w:hAnsiTheme="minorHAnsi" w:cstheme="minorBidi"/>
          <w:b w:val="0"/>
          <w:kern w:val="2"/>
          <w:sz w:val="21"/>
          <w:szCs w:val="22"/>
          <w:shd w:val="clear" w:color="auto" w:fill="auto"/>
        </w:rPr>
      </w:pPr>
      <w:hyperlink w:anchor="_Toc3788703" w:history="1">
        <w:r w:rsidRPr="00CE4C04">
          <w:rPr>
            <w:rStyle w:val="a8"/>
            <w:rFonts w:ascii="Wingdings" w:hAnsi="Wingdings" w:hint="eastAsia"/>
            <w:color w:val="auto"/>
            <w:u w:val="none"/>
          </w:rPr>
          <w:t>三、</w:t>
        </w:r>
        <w:r w:rsidRPr="00CE4C04">
          <w:rPr>
            <w:rStyle w:val="a8"/>
            <w:rFonts w:hint="eastAsia"/>
            <w:color w:val="auto"/>
            <w:u w:val="none"/>
          </w:rPr>
          <w:t>课堂教学</w:t>
        </w:r>
        <w:r w:rsidRPr="004B3893">
          <w:rPr>
            <w:b w:val="0"/>
            <w:webHidden/>
          </w:rPr>
          <w:tab/>
        </w:r>
        <w:r w:rsidRPr="004B3893">
          <w:rPr>
            <w:b w:val="0"/>
            <w:webHidden/>
          </w:rPr>
          <w:fldChar w:fldCharType="begin"/>
        </w:r>
        <w:r w:rsidRPr="004B3893">
          <w:rPr>
            <w:b w:val="0"/>
            <w:webHidden/>
          </w:rPr>
          <w:instrText xml:space="preserve"> PAGEREF _Toc3788703 \h </w:instrText>
        </w:r>
        <w:r w:rsidRPr="004B3893">
          <w:rPr>
            <w:b w:val="0"/>
            <w:webHidden/>
          </w:rPr>
        </w:r>
        <w:r w:rsidRPr="004B3893">
          <w:rPr>
            <w:b w:val="0"/>
            <w:webHidden/>
          </w:rPr>
          <w:fldChar w:fldCharType="separate"/>
        </w:r>
        <w:r w:rsidRPr="004B3893">
          <w:rPr>
            <w:b w:val="0"/>
            <w:webHidden/>
          </w:rPr>
          <w:t>9</w:t>
        </w:r>
        <w:r w:rsidRPr="004B3893">
          <w:rPr>
            <w:b w:val="0"/>
            <w:webHidden/>
          </w:rPr>
          <w:fldChar w:fldCharType="end"/>
        </w:r>
      </w:hyperlink>
    </w:p>
    <w:p w:rsidR="004B3893" w:rsidRPr="004B3893" w:rsidRDefault="004B3893" w:rsidP="00CE4C04">
      <w:pPr>
        <w:pStyle w:val="20"/>
        <w:spacing w:line="420" w:lineRule="auto"/>
        <w:rPr>
          <w:rFonts w:asciiTheme="minorHAnsi" w:eastAsiaTheme="minorEastAsia" w:hAnsiTheme="minorHAnsi" w:cstheme="minorBidi"/>
          <w:sz w:val="21"/>
          <w:szCs w:val="22"/>
        </w:rPr>
      </w:pPr>
      <w:r w:rsidRPr="004B3893">
        <w:rPr>
          <w:rStyle w:val="a8"/>
          <w:rFonts w:hint="eastAsia"/>
          <w:color w:val="auto"/>
          <w:u w:val="none"/>
        </w:rPr>
        <w:t xml:space="preserve">3. </w:t>
      </w:r>
      <w:hyperlink w:anchor="_Toc3788704" w:history="1">
        <w:r w:rsidRPr="004B3893">
          <w:rPr>
            <w:rStyle w:val="a8"/>
            <w:rFonts w:hint="eastAsia"/>
            <w:color w:val="auto"/>
            <w:kern w:val="0"/>
            <w:u w:val="none"/>
          </w:rPr>
          <w:t>要及时捕捉课堂亮点</w:t>
        </w:r>
        <w:r w:rsidRPr="004B3893">
          <w:rPr>
            <w:webHidden/>
          </w:rPr>
          <w:tab/>
        </w:r>
        <w:r w:rsidRPr="004B3893">
          <w:rPr>
            <w:webHidden/>
          </w:rPr>
          <w:fldChar w:fldCharType="begin"/>
        </w:r>
        <w:r w:rsidRPr="004B3893">
          <w:rPr>
            <w:webHidden/>
          </w:rPr>
          <w:instrText xml:space="preserve"> PAGEREF _Toc3788704 \h </w:instrText>
        </w:r>
        <w:r w:rsidRPr="004B3893">
          <w:rPr>
            <w:webHidden/>
          </w:rPr>
        </w:r>
        <w:r w:rsidRPr="004B3893">
          <w:rPr>
            <w:webHidden/>
          </w:rPr>
          <w:fldChar w:fldCharType="separate"/>
        </w:r>
        <w:r w:rsidRPr="004B3893">
          <w:rPr>
            <w:webHidden/>
          </w:rPr>
          <w:t>9</w:t>
        </w:r>
        <w:r w:rsidRPr="004B3893">
          <w:rPr>
            <w:webHidden/>
          </w:rPr>
          <w:fldChar w:fldCharType="end"/>
        </w:r>
      </w:hyperlink>
    </w:p>
    <w:p w:rsidR="004B3893" w:rsidRPr="004B3893" w:rsidRDefault="004B3893" w:rsidP="00CE4C04">
      <w:pPr>
        <w:pStyle w:val="20"/>
        <w:spacing w:line="420" w:lineRule="auto"/>
        <w:rPr>
          <w:rFonts w:asciiTheme="minorHAnsi" w:eastAsiaTheme="minorEastAsia" w:hAnsiTheme="minorHAnsi" w:cstheme="minorBidi"/>
          <w:sz w:val="21"/>
          <w:szCs w:val="22"/>
        </w:rPr>
      </w:pPr>
      <w:r w:rsidRPr="004B3893">
        <w:rPr>
          <w:rStyle w:val="a8"/>
          <w:rFonts w:hint="eastAsia"/>
          <w:color w:val="auto"/>
          <w:u w:val="none"/>
        </w:rPr>
        <w:t xml:space="preserve">4. </w:t>
      </w:r>
      <w:hyperlink w:anchor="_Toc3788706" w:history="1">
        <w:r w:rsidRPr="004B3893">
          <w:rPr>
            <w:rStyle w:val="a8"/>
            <w:rFonts w:hint="eastAsia"/>
            <w:color w:val="auto"/>
            <w:u w:val="none"/>
          </w:rPr>
          <w:t>基于目标的课堂观察</w:t>
        </w:r>
        <w:r w:rsidRPr="004B3893">
          <w:rPr>
            <w:webHidden/>
          </w:rPr>
          <w:tab/>
        </w:r>
        <w:r w:rsidRPr="004B3893">
          <w:rPr>
            <w:webHidden/>
          </w:rPr>
          <w:fldChar w:fldCharType="begin"/>
        </w:r>
        <w:r w:rsidRPr="004B3893">
          <w:rPr>
            <w:webHidden/>
          </w:rPr>
          <w:instrText xml:space="preserve"> PAGEREF _Toc3788706 \h </w:instrText>
        </w:r>
        <w:r w:rsidRPr="004B3893">
          <w:rPr>
            <w:webHidden/>
          </w:rPr>
        </w:r>
        <w:r w:rsidRPr="004B3893">
          <w:rPr>
            <w:webHidden/>
          </w:rPr>
          <w:fldChar w:fldCharType="separate"/>
        </w:r>
        <w:r w:rsidRPr="004B3893">
          <w:rPr>
            <w:webHidden/>
          </w:rPr>
          <w:t>10</w:t>
        </w:r>
        <w:r w:rsidRPr="004B3893">
          <w:rPr>
            <w:webHidden/>
          </w:rPr>
          <w:fldChar w:fldCharType="end"/>
        </w:r>
      </w:hyperlink>
    </w:p>
    <w:p w:rsidR="004B3893" w:rsidRPr="004B3893" w:rsidRDefault="004B3893" w:rsidP="00CE4C04">
      <w:pPr>
        <w:pStyle w:val="20"/>
        <w:spacing w:line="420" w:lineRule="auto"/>
        <w:rPr>
          <w:rFonts w:asciiTheme="minorHAnsi" w:eastAsiaTheme="minorEastAsia" w:hAnsiTheme="minorHAnsi" w:cstheme="minorBidi"/>
          <w:sz w:val="21"/>
          <w:szCs w:val="22"/>
        </w:rPr>
      </w:pPr>
      <w:r w:rsidRPr="004B3893">
        <w:rPr>
          <w:rStyle w:val="a8"/>
          <w:rFonts w:hint="eastAsia"/>
          <w:color w:val="auto"/>
          <w:u w:val="none"/>
        </w:rPr>
        <w:t xml:space="preserve">5. </w:t>
      </w:r>
      <w:hyperlink w:anchor="_Toc3788708" w:history="1">
        <w:r w:rsidRPr="004B3893">
          <w:rPr>
            <w:rStyle w:val="a8"/>
            <w:rFonts w:hint="eastAsia"/>
            <w:color w:val="auto"/>
            <w:kern w:val="0"/>
            <w:u w:val="none"/>
          </w:rPr>
          <w:t>建构自然生长的课堂文化</w:t>
        </w:r>
        <w:r w:rsidRPr="004B3893">
          <w:rPr>
            <w:webHidden/>
          </w:rPr>
          <w:tab/>
        </w:r>
        <w:r w:rsidRPr="004B3893">
          <w:rPr>
            <w:webHidden/>
          </w:rPr>
          <w:fldChar w:fldCharType="begin"/>
        </w:r>
        <w:r w:rsidRPr="004B3893">
          <w:rPr>
            <w:webHidden/>
          </w:rPr>
          <w:instrText xml:space="preserve"> PAGEREF _Toc3788708 \h </w:instrText>
        </w:r>
        <w:r w:rsidRPr="004B3893">
          <w:rPr>
            <w:webHidden/>
          </w:rPr>
        </w:r>
        <w:r w:rsidRPr="004B3893">
          <w:rPr>
            <w:webHidden/>
          </w:rPr>
          <w:fldChar w:fldCharType="separate"/>
        </w:r>
        <w:r w:rsidRPr="004B3893">
          <w:rPr>
            <w:webHidden/>
          </w:rPr>
          <w:t>13</w:t>
        </w:r>
        <w:r w:rsidRPr="004B3893">
          <w:rPr>
            <w:webHidden/>
          </w:rPr>
          <w:fldChar w:fldCharType="end"/>
        </w:r>
      </w:hyperlink>
    </w:p>
    <w:p w:rsidR="004B3893" w:rsidRPr="004B3893" w:rsidRDefault="004B3893" w:rsidP="00CE4C04">
      <w:pPr>
        <w:pStyle w:val="20"/>
        <w:spacing w:line="420" w:lineRule="auto"/>
        <w:rPr>
          <w:rFonts w:asciiTheme="minorHAnsi" w:eastAsiaTheme="minorEastAsia" w:hAnsiTheme="minorHAnsi" w:cstheme="minorBidi"/>
          <w:sz w:val="21"/>
          <w:szCs w:val="22"/>
        </w:rPr>
      </w:pPr>
      <w:r w:rsidRPr="004B3893">
        <w:rPr>
          <w:rStyle w:val="a8"/>
          <w:rFonts w:hint="eastAsia"/>
          <w:color w:val="auto"/>
          <w:u w:val="none"/>
        </w:rPr>
        <w:t xml:space="preserve">6. </w:t>
      </w:r>
      <w:hyperlink w:anchor="_Toc3788710" w:history="1">
        <w:r w:rsidRPr="004B3893">
          <w:rPr>
            <w:rStyle w:val="a8"/>
            <w:rFonts w:hint="eastAsia"/>
            <w:color w:val="auto"/>
            <w:kern w:val="0"/>
            <w:u w:val="none"/>
          </w:rPr>
          <w:t>行者如风：科技改变教育</w:t>
        </w:r>
        <w:r w:rsidRPr="004B3893">
          <w:rPr>
            <w:webHidden/>
          </w:rPr>
          <w:tab/>
        </w:r>
        <w:r w:rsidRPr="004B3893">
          <w:rPr>
            <w:webHidden/>
          </w:rPr>
          <w:fldChar w:fldCharType="begin"/>
        </w:r>
        <w:r w:rsidRPr="004B3893">
          <w:rPr>
            <w:webHidden/>
          </w:rPr>
          <w:instrText xml:space="preserve"> PAGEREF _Toc3788710 \h </w:instrText>
        </w:r>
        <w:r w:rsidRPr="004B3893">
          <w:rPr>
            <w:webHidden/>
          </w:rPr>
        </w:r>
        <w:r w:rsidRPr="004B3893">
          <w:rPr>
            <w:webHidden/>
          </w:rPr>
          <w:fldChar w:fldCharType="separate"/>
        </w:r>
        <w:r w:rsidRPr="004B3893">
          <w:rPr>
            <w:webHidden/>
          </w:rPr>
          <w:t>15</w:t>
        </w:r>
        <w:r w:rsidRPr="004B3893">
          <w:rPr>
            <w:webHidden/>
          </w:rPr>
          <w:fldChar w:fldCharType="end"/>
        </w:r>
      </w:hyperlink>
    </w:p>
    <w:p w:rsidR="004B3893" w:rsidRPr="004B3893" w:rsidRDefault="004B3893" w:rsidP="00CE4C04">
      <w:pPr>
        <w:pStyle w:val="10"/>
        <w:spacing w:line="420" w:lineRule="auto"/>
        <w:rPr>
          <w:rFonts w:asciiTheme="minorHAnsi" w:hAnsiTheme="minorHAnsi" w:cstheme="minorBidi"/>
          <w:b w:val="0"/>
          <w:kern w:val="2"/>
          <w:sz w:val="21"/>
          <w:szCs w:val="22"/>
          <w:shd w:val="clear" w:color="auto" w:fill="auto"/>
        </w:rPr>
      </w:pPr>
      <w:hyperlink w:anchor="_Toc3788711" w:history="1">
        <w:r w:rsidRPr="00CE4C04">
          <w:rPr>
            <w:rStyle w:val="a8"/>
            <w:rFonts w:ascii="Wingdings" w:hAnsi="Wingdings" w:hint="eastAsia"/>
            <w:color w:val="auto"/>
            <w:u w:val="none"/>
          </w:rPr>
          <w:t>四、</w:t>
        </w:r>
        <w:r w:rsidRPr="00CE4C04">
          <w:rPr>
            <w:rStyle w:val="a8"/>
            <w:rFonts w:hint="eastAsia"/>
            <w:color w:val="auto"/>
            <w:u w:val="none"/>
          </w:rPr>
          <w:t>教师发展</w:t>
        </w:r>
        <w:r w:rsidRPr="004B3893">
          <w:rPr>
            <w:b w:val="0"/>
            <w:webHidden/>
          </w:rPr>
          <w:tab/>
        </w:r>
        <w:r w:rsidRPr="004B3893">
          <w:rPr>
            <w:b w:val="0"/>
            <w:webHidden/>
          </w:rPr>
          <w:fldChar w:fldCharType="begin"/>
        </w:r>
        <w:r w:rsidRPr="004B3893">
          <w:rPr>
            <w:b w:val="0"/>
            <w:webHidden/>
          </w:rPr>
          <w:instrText xml:space="preserve"> PAGEREF _Toc3788711 \h </w:instrText>
        </w:r>
        <w:r w:rsidRPr="004B3893">
          <w:rPr>
            <w:b w:val="0"/>
            <w:webHidden/>
          </w:rPr>
        </w:r>
        <w:r w:rsidRPr="004B3893">
          <w:rPr>
            <w:b w:val="0"/>
            <w:webHidden/>
          </w:rPr>
          <w:fldChar w:fldCharType="separate"/>
        </w:r>
        <w:r w:rsidRPr="004B3893">
          <w:rPr>
            <w:b w:val="0"/>
            <w:webHidden/>
          </w:rPr>
          <w:t>23</w:t>
        </w:r>
        <w:r w:rsidRPr="004B3893">
          <w:rPr>
            <w:b w:val="0"/>
            <w:webHidden/>
          </w:rPr>
          <w:fldChar w:fldCharType="end"/>
        </w:r>
      </w:hyperlink>
    </w:p>
    <w:p w:rsidR="004B3893" w:rsidRPr="004B3893" w:rsidRDefault="004B3893" w:rsidP="00CE4C04">
      <w:pPr>
        <w:pStyle w:val="20"/>
        <w:spacing w:line="420" w:lineRule="auto"/>
        <w:rPr>
          <w:rFonts w:asciiTheme="minorHAnsi" w:eastAsiaTheme="minorEastAsia" w:hAnsiTheme="minorHAnsi" w:cstheme="minorBidi"/>
          <w:sz w:val="21"/>
          <w:szCs w:val="22"/>
        </w:rPr>
      </w:pPr>
      <w:r w:rsidRPr="004B3893">
        <w:rPr>
          <w:rStyle w:val="a8"/>
          <w:rFonts w:hint="eastAsia"/>
          <w:color w:val="auto"/>
          <w:u w:val="none"/>
        </w:rPr>
        <w:t xml:space="preserve">7. </w:t>
      </w:r>
      <w:hyperlink w:anchor="_Toc3788712" w:history="1">
        <w:r w:rsidRPr="004B3893">
          <w:rPr>
            <w:rStyle w:val="a8"/>
            <w:rFonts w:hint="eastAsia"/>
            <w:color w:val="auto"/>
            <w:kern w:val="0"/>
            <w:u w:val="none"/>
          </w:rPr>
          <w:t>自主学习激发学生潜能</w:t>
        </w:r>
        <w:r w:rsidRPr="004B3893">
          <w:rPr>
            <w:webHidden/>
          </w:rPr>
          <w:tab/>
        </w:r>
        <w:r w:rsidRPr="004B3893">
          <w:rPr>
            <w:webHidden/>
          </w:rPr>
          <w:fldChar w:fldCharType="begin"/>
        </w:r>
        <w:r w:rsidRPr="004B3893">
          <w:rPr>
            <w:webHidden/>
          </w:rPr>
          <w:instrText xml:space="preserve"> PAGEREF _Toc3788712 \h </w:instrText>
        </w:r>
        <w:r w:rsidRPr="004B3893">
          <w:rPr>
            <w:webHidden/>
          </w:rPr>
        </w:r>
        <w:r w:rsidRPr="004B3893">
          <w:rPr>
            <w:webHidden/>
          </w:rPr>
          <w:fldChar w:fldCharType="separate"/>
        </w:r>
        <w:r w:rsidRPr="004B3893">
          <w:rPr>
            <w:webHidden/>
          </w:rPr>
          <w:t>23</w:t>
        </w:r>
        <w:r w:rsidRPr="004B3893">
          <w:rPr>
            <w:webHidden/>
          </w:rPr>
          <w:fldChar w:fldCharType="end"/>
        </w:r>
      </w:hyperlink>
    </w:p>
    <w:p w:rsidR="004B3893" w:rsidRPr="004B3893" w:rsidRDefault="004B3893" w:rsidP="00CE4C04">
      <w:pPr>
        <w:pStyle w:val="20"/>
        <w:spacing w:line="420" w:lineRule="auto"/>
        <w:rPr>
          <w:rFonts w:asciiTheme="minorHAnsi" w:eastAsiaTheme="minorEastAsia" w:hAnsiTheme="minorHAnsi" w:cstheme="minorBidi"/>
          <w:sz w:val="21"/>
          <w:szCs w:val="22"/>
        </w:rPr>
      </w:pPr>
      <w:r w:rsidRPr="004B3893">
        <w:rPr>
          <w:rStyle w:val="a8"/>
          <w:rFonts w:hint="eastAsia"/>
          <w:color w:val="auto"/>
          <w:u w:val="none"/>
        </w:rPr>
        <w:t xml:space="preserve">8. </w:t>
      </w:r>
      <w:hyperlink w:anchor="_Toc3788714" w:history="1">
        <w:r w:rsidRPr="004B3893">
          <w:rPr>
            <w:rStyle w:val="a8"/>
            <w:rFonts w:hint="eastAsia"/>
            <w:color w:val="auto"/>
            <w:kern w:val="0"/>
            <w:u w:val="none"/>
          </w:rPr>
          <w:t>教育的三重境界</w:t>
        </w:r>
        <w:r w:rsidRPr="004B3893">
          <w:rPr>
            <w:webHidden/>
          </w:rPr>
          <w:tab/>
        </w:r>
        <w:r w:rsidRPr="004B3893">
          <w:rPr>
            <w:webHidden/>
          </w:rPr>
          <w:fldChar w:fldCharType="begin"/>
        </w:r>
        <w:r w:rsidRPr="004B3893">
          <w:rPr>
            <w:webHidden/>
          </w:rPr>
          <w:instrText xml:space="preserve"> PAGEREF _Toc3788714 \h </w:instrText>
        </w:r>
        <w:r w:rsidRPr="004B3893">
          <w:rPr>
            <w:webHidden/>
          </w:rPr>
        </w:r>
        <w:r w:rsidRPr="004B3893">
          <w:rPr>
            <w:webHidden/>
          </w:rPr>
          <w:fldChar w:fldCharType="separate"/>
        </w:r>
        <w:r w:rsidRPr="004B3893">
          <w:rPr>
            <w:webHidden/>
          </w:rPr>
          <w:t>25</w:t>
        </w:r>
        <w:r w:rsidRPr="004B3893">
          <w:rPr>
            <w:webHidden/>
          </w:rPr>
          <w:fldChar w:fldCharType="end"/>
        </w:r>
      </w:hyperlink>
    </w:p>
    <w:p w:rsidR="004B3893" w:rsidRPr="004B3893" w:rsidRDefault="004B3893" w:rsidP="00CE4C04">
      <w:pPr>
        <w:pStyle w:val="20"/>
        <w:spacing w:line="420" w:lineRule="auto"/>
        <w:rPr>
          <w:rFonts w:asciiTheme="minorHAnsi" w:eastAsiaTheme="minorEastAsia" w:hAnsiTheme="minorHAnsi" w:cstheme="minorBidi"/>
          <w:sz w:val="21"/>
          <w:szCs w:val="22"/>
        </w:rPr>
      </w:pPr>
      <w:r w:rsidRPr="004B3893">
        <w:rPr>
          <w:rStyle w:val="a8"/>
          <w:rFonts w:hint="eastAsia"/>
          <w:color w:val="auto"/>
          <w:u w:val="none"/>
        </w:rPr>
        <w:t xml:space="preserve">9. </w:t>
      </w:r>
      <w:hyperlink w:anchor="_Toc3788716" w:history="1">
        <w:r w:rsidRPr="004B3893">
          <w:rPr>
            <w:rStyle w:val="a8"/>
            <w:rFonts w:hint="eastAsia"/>
            <w:color w:val="auto"/>
            <w:kern w:val="0"/>
            <w:u w:val="none"/>
          </w:rPr>
          <w:t>向“诸子百家”学做班主任</w:t>
        </w:r>
        <w:r w:rsidRPr="004B3893">
          <w:rPr>
            <w:webHidden/>
          </w:rPr>
          <w:tab/>
        </w:r>
        <w:r w:rsidRPr="004B3893">
          <w:rPr>
            <w:webHidden/>
          </w:rPr>
          <w:fldChar w:fldCharType="begin"/>
        </w:r>
        <w:r w:rsidRPr="004B3893">
          <w:rPr>
            <w:webHidden/>
          </w:rPr>
          <w:instrText xml:space="preserve"> PAGEREF _Toc3788716 \h </w:instrText>
        </w:r>
        <w:r w:rsidRPr="004B3893">
          <w:rPr>
            <w:webHidden/>
          </w:rPr>
        </w:r>
        <w:r w:rsidRPr="004B3893">
          <w:rPr>
            <w:webHidden/>
          </w:rPr>
          <w:fldChar w:fldCharType="separate"/>
        </w:r>
        <w:r w:rsidRPr="004B3893">
          <w:rPr>
            <w:webHidden/>
          </w:rPr>
          <w:t>27</w:t>
        </w:r>
        <w:r w:rsidRPr="004B3893">
          <w:rPr>
            <w:webHidden/>
          </w:rPr>
          <w:fldChar w:fldCharType="end"/>
        </w:r>
      </w:hyperlink>
    </w:p>
    <w:p w:rsidR="004B3893" w:rsidRPr="004B3893" w:rsidRDefault="004B3893" w:rsidP="00CE4C04">
      <w:pPr>
        <w:pStyle w:val="10"/>
        <w:spacing w:line="420" w:lineRule="auto"/>
        <w:rPr>
          <w:rFonts w:asciiTheme="minorHAnsi" w:hAnsiTheme="minorHAnsi" w:cstheme="minorBidi"/>
          <w:b w:val="0"/>
          <w:kern w:val="2"/>
          <w:sz w:val="21"/>
          <w:szCs w:val="22"/>
          <w:shd w:val="clear" w:color="auto" w:fill="auto"/>
        </w:rPr>
      </w:pPr>
      <w:hyperlink w:anchor="_Toc3788717" w:history="1">
        <w:r w:rsidRPr="00CE4C04">
          <w:rPr>
            <w:rStyle w:val="a8"/>
            <w:rFonts w:ascii="Wingdings" w:hAnsi="Wingdings" w:hint="eastAsia"/>
            <w:color w:val="auto"/>
            <w:u w:val="none"/>
          </w:rPr>
          <w:t>五、</w:t>
        </w:r>
        <w:r w:rsidRPr="00CE4C04">
          <w:rPr>
            <w:rStyle w:val="a8"/>
            <w:rFonts w:hint="eastAsia"/>
            <w:color w:val="auto"/>
            <w:u w:val="none"/>
          </w:rPr>
          <w:t>劳动教育</w:t>
        </w:r>
        <w:r w:rsidRPr="004B3893">
          <w:rPr>
            <w:b w:val="0"/>
            <w:webHidden/>
          </w:rPr>
          <w:tab/>
        </w:r>
        <w:r w:rsidRPr="004B3893">
          <w:rPr>
            <w:b w:val="0"/>
            <w:webHidden/>
          </w:rPr>
          <w:fldChar w:fldCharType="begin"/>
        </w:r>
        <w:r w:rsidRPr="004B3893">
          <w:rPr>
            <w:b w:val="0"/>
            <w:webHidden/>
          </w:rPr>
          <w:instrText xml:space="preserve"> PAGEREF _Toc3788717 \h </w:instrText>
        </w:r>
        <w:r w:rsidRPr="004B3893">
          <w:rPr>
            <w:b w:val="0"/>
            <w:webHidden/>
          </w:rPr>
        </w:r>
        <w:r w:rsidRPr="004B3893">
          <w:rPr>
            <w:b w:val="0"/>
            <w:webHidden/>
          </w:rPr>
          <w:fldChar w:fldCharType="separate"/>
        </w:r>
        <w:r w:rsidRPr="004B3893">
          <w:rPr>
            <w:b w:val="0"/>
            <w:webHidden/>
          </w:rPr>
          <w:t>29</w:t>
        </w:r>
        <w:r w:rsidRPr="004B3893">
          <w:rPr>
            <w:b w:val="0"/>
            <w:webHidden/>
          </w:rPr>
          <w:fldChar w:fldCharType="end"/>
        </w:r>
      </w:hyperlink>
    </w:p>
    <w:p w:rsidR="004B3893" w:rsidRPr="004B3893" w:rsidRDefault="004B3893" w:rsidP="00CE4C04">
      <w:pPr>
        <w:pStyle w:val="20"/>
        <w:spacing w:line="420" w:lineRule="auto"/>
        <w:rPr>
          <w:rFonts w:asciiTheme="minorHAnsi" w:eastAsiaTheme="minorEastAsia" w:hAnsiTheme="minorHAnsi" w:cstheme="minorBidi"/>
          <w:sz w:val="21"/>
          <w:szCs w:val="22"/>
        </w:rPr>
      </w:pPr>
      <w:r w:rsidRPr="004B3893">
        <w:rPr>
          <w:rStyle w:val="a8"/>
          <w:rFonts w:hint="eastAsia"/>
          <w:color w:val="auto"/>
          <w:u w:val="none"/>
        </w:rPr>
        <w:t>10.</w:t>
      </w:r>
      <w:hyperlink w:anchor="_Toc3788718" w:history="1">
        <w:r w:rsidRPr="004B3893">
          <w:rPr>
            <w:rStyle w:val="a8"/>
            <w:rFonts w:hint="eastAsia"/>
            <w:color w:val="auto"/>
            <w:kern w:val="0"/>
            <w:u w:val="none"/>
          </w:rPr>
          <w:t>让劳动教育融入日常生活</w:t>
        </w:r>
        <w:r w:rsidRPr="004B3893">
          <w:rPr>
            <w:webHidden/>
          </w:rPr>
          <w:tab/>
        </w:r>
        <w:r w:rsidRPr="004B3893">
          <w:rPr>
            <w:webHidden/>
          </w:rPr>
          <w:fldChar w:fldCharType="begin"/>
        </w:r>
        <w:r w:rsidRPr="004B3893">
          <w:rPr>
            <w:webHidden/>
          </w:rPr>
          <w:instrText xml:space="preserve"> PAGEREF _Toc3788718 \h </w:instrText>
        </w:r>
        <w:r w:rsidRPr="004B3893">
          <w:rPr>
            <w:webHidden/>
          </w:rPr>
        </w:r>
        <w:r w:rsidRPr="004B3893">
          <w:rPr>
            <w:webHidden/>
          </w:rPr>
          <w:fldChar w:fldCharType="separate"/>
        </w:r>
        <w:r w:rsidRPr="004B3893">
          <w:rPr>
            <w:webHidden/>
          </w:rPr>
          <w:t>29</w:t>
        </w:r>
        <w:r w:rsidRPr="004B3893">
          <w:rPr>
            <w:webHidden/>
          </w:rPr>
          <w:fldChar w:fldCharType="end"/>
        </w:r>
      </w:hyperlink>
    </w:p>
    <w:p w:rsidR="004B3893" w:rsidRPr="004B3893" w:rsidRDefault="004B3893" w:rsidP="00CE4C04">
      <w:pPr>
        <w:pStyle w:val="20"/>
        <w:spacing w:line="420" w:lineRule="auto"/>
        <w:rPr>
          <w:rFonts w:asciiTheme="minorHAnsi" w:eastAsiaTheme="minorEastAsia" w:hAnsiTheme="minorHAnsi" w:cstheme="minorBidi"/>
          <w:sz w:val="21"/>
          <w:szCs w:val="22"/>
        </w:rPr>
      </w:pPr>
      <w:r w:rsidRPr="004B3893">
        <w:rPr>
          <w:rStyle w:val="a8"/>
          <w:rFonts w:hint="eastAsia"/>
          <w:color w:val="auto"/>
          <w:u w:val="none"/>
        </w:rPr>
        <w:t>11.</w:t>
      </w:r>
      <w:hyperlink w:anchor="_Toc3788720" w:history="1">
        <w:r w:rsidRPr="004B3893">
          <w:rPr>
            <w:rStyle w:val="a8"/>
            <w:rFonts w:hint="eastAsia"/>
            <w:color w:val="auto"/>
            <w:kern w:val="0"/>
            <w:u w:val="none"/>
          </w:rPr>
          <w:t>过度课程化可能导致形式化</w:t>
        </w:r>
        <w:r w:rsidRPr="004B3893">
          <w:rPr>
            <w:webHidden/>
          </w:rPr>
          <w:tab/>
        </w:r>
        <w:r w:rsidRPr="004B3893">
          <w:rPr>
            <w:webHidden/>
          </w:rPr>
          <w:fldChar w:fldCharType="begin"/>
        </w:r>
        <w:r w:rsidRPr="004B3893">
          <w:rPr>
            <w:webHidden/>
          </w:rPr>
          <w:instrText xml:space="preserve"> PAGEREF _Toc3788720 \h </w:instrText>
        </w:r>
        <w:r w:rsidRPr="004B3893">
          <w:rPr>
            <w:webHidden/>
          </w:rPr>
        </w:r>
        <w:r w:rsidRPr="004B3893">
          <w:rPr>
            <w:webHidden/>
          </w:rPr>
          <w:fldChar w:fldCharType="separate"/>
        </w:r>
        <w:r w:rsidRPr="004B3893">
          <w:rPr>
            <w:webHidden/>
          </w:rPr>
          <w:t>31</w:t>
        </w:r>
        <w:r w:rsidRPr="004B3893">
          <w:rPr>
            <w:webHidden/>
          </w:rPr>
          <w:fldChar w:fldCharType="end"/>
        </w:r>
      </w:hyperlink>
    </w:p>
    <w:p w:rsidR="002D4444" w:rsidRPr="004B3893" w:rsidRDefault="009E2CD9" w:rsidP="00CE4C04">
      <w:pPr>
        <w:widowControl/>
        <w:spacing w:line="420" w:lineRule="auto"/>
        <w:jc w:val="left"/>
        <w:rPr>
          <w:rFonts w:ascii="Times New Roman" w:eastAsia="宋体" w:hAnsi="Times New Roman" w:cs="Times New Roman"/>
          <w:sz w:val="24"/>
          <w:szCs w:val="24"/>
          <w:shd w:val="clear" w:color="auto" w:fill="FFFFFF" w:themeFill="background1"/>
        </w:rPr>
      </w:pPr>
      <w:r w:rsidRPr="004B3893">
        <w:rPr>
          <w:rFonts w:ascii="Times New Roman" w:eastAsia="宋体" w:hAnsi="Times New Roman" w:cs="Times New Roman"/>
          <w:sz w:val="24"/>
          <w:szCs w:val="24"/>
          <w:shd w:val="clear" w:color="auto" w:fill="FFFFFF" w:themeFill="background1"/>
        </w:rPr>
        <w:fldChar w:fldCharType="end"/>
      </w:r>
    </w:p>
    <w:p w:rsidR="005B2FDF" w:rsidRPr="00F31474" w:rsidRDefault="005B2FDF">
      <w:pPr>
        <w:widowControl/>
        <w:jc w:val="left"/>
        <w:rPr>
          <w:rFonts w:ascii="Times New Roman" w:eastAsia="宋体" w:hAnsi="Times New Roman" w:cs="Times New Roman"/>
          <w:sz w:val="24"/>
          <w:szCs w:val="24"/>
          <w:shd w:val="clear" w:color="auto" w:fill="FFFFFF" w:themeFill="background1"/>
        </w:rPr>
      </w:pPr>
    </w:p>
    <w:p w:rsidR="004B3893" w:rsidRDefault="004B3893">
      <w:r>
        <w:rPr>
          <w:b/>
          <w:bCs/>
        </w:rPr>
        <w:br w:type="page"/>
      </w:r>
    </w:p>
    <w:tbl>
      <w:tblPr>
        <w:tblW w:w="4950" w:type="pct"/>
        <w:shd w:val="clear" w:color="auto" w:fill="E6F5FC"/>
        <w:tblCellMar>
          <w:left w:w="0" w:type="dxa"/>
          <w:right w:w="0" w:type="dxa"/>
        </w:tblCellMar>
        <w:tblLook w:val="04A0"/>
      </w:tblPr>
      <w:tblGrid>
        <w:gridCol w:w="9649"/>
      </w:tblGrid>
      <w:tr w:rsidR="004B3893" w:rsidRPr="00CD65FC" w:rsidTr="004B3893">
        <w:tc>
          <w:tcPr>
            <w:tcW w:w="0" w:type="auto"/>
            <w:shd w:val="clear" w:color="auto" w:fill="FFFFFF" w:themeFill="background1"/>
            <w:vAlign w:val="center"/>
            <w:hideMark/>
          </w:tcPr>
          <w:tbl>
            <w:tblPr>
              <w:tblW w:w="5000" w:type="pct"/>
              <w:jc w:val="center"/>
              <w:tblCellSpacing w:w="0" w:type="dxa"/>
              <w:tblCellMar>
                <w:left w:w="0" w:type="dxa"/>
                <w:right w:w="0" w:type="dxa"/>
              </w:tblCellMar>
              <w:tblLook w:val="04A0"/>
            </w:tblPr>
            <w:tblGrid>
              <w:gridCol w:w="9649"/>
            </w:tblGrid>
            <w:tr w:rsidR="004B3893" w:rsidRPr="00CD65FC" w:rsidTr="004B3893">
              <w:trPr>
                <w:tblCellSpacing w:w="0" w:type="dxa"/>
                <w:jc w:val="center"/>
              </w:trPr>
              <w:tc>
                <w:tcPr>
                  <w:tcW w:w="0" w:type="auto"/>
                  <w:tcMar>
                    <w:top w:w="178" w:type="dxa"/>
                    <w:left w:w="0" w:type="dxa"/>
                    <w:bottom w:w="89" w:type="dxa"/>
                    <w:right w:w="0" w:type="dxa"/>
                  </w:tcMar>
                  <w:hideMark/>
                </w:tcPr>
                <w:p w:rsidR="004B3893" w:rsidRDefault="004B3893" w:rsidP="004B3893">
                  <w:pPr>
                    <w:pStyle w:val="1"/>
                  </w:pPr>
                  <w:bookmarkStart w:id="30" w:name="_Toc3788699"/>
                  <w:r>
                    <w:rPr>
                      <w:rFonts w:hint="eastAsia"/>
                    </w:rPr>
                    <w:lastRenderedPageBreak/>
                    <w:t>教育理念</w:t>
                  </w:r>
                  <w:bookmarkEnd w:id="30"/>
                </w:p>
                <w:p w:rsidR="004B3893" w:rsidRPr="00CD65FC" w:rsidRDefault="004B3893" w:rsidP="004B3893">
                  <w:pPr>
                    <w:pStyle w:val="2"/>
                    <w:rPr>
                      <w:kern w:val="0"/>
                    </w:rPr>
                  </w:pPr>
                  <w:bookmarkStart w:id="31" w:name="_Toc3788700"/>
                  <w:r w:rsidRPr="00CD65FC">
                    <w:rPr>
                      <w:rFonts w:hint="eastAsia"/>
                      <w:kern w:val="0"/>
                    </w:rPr>
                    <w:t>如何破解教育现代化“迷局”</w:t>
                  </w:r>
                  <w:bookmarkEnd w:id="31"/>
                </w:p>
              </w:tc>
            </w:tr>
            <w:tr w:rsidR="004B3893" w:rsidRPr="00CD65FC" w:rsidTr="004B3893">
              <w:trPr>
                <w:tblCellSpacing w:w="0" w:type="dxa"/>
                <w:jc w:val="center"/>
              </w:trPr>
              <w:tc>
                <w:tcPr>
                  <w:tcW w:w="0" w:type="auto"/>
                  <w:tcMar>
                    <w:top w:w="178" w:type="dxa"/>
                    <w:left w:w="0" w:type="dxa"/>
                    <w:bottom w:w="89" w:type="dxa"/>
                    <w:right w:w="0" w:type="dxa"/>
                  </w:tcMar>
                  <w:hideMark/>
                </w:tcPr>
                <w:p w:rsidR="004B3893" w:rsidRPr="00CD65FC" w:rsidRDefault="004B3893" w:rsidP="004B3893">
                  <w:pPr>
                    <w:widowControl/>
                    <w:spacing w:line="462" w:lineRule="atLeast"/>
                    <w:jc w:val="center"/>
                    <w:rPr>
                      <w:rFonts w:ascii="宋体" w:eastAsia="宋体" w:hAnsi="宋体" w:cs="宋体"/>
                      <w:b/>
                      <w:bCs/>
                      <w:color w:val="827E7B"/>
                      <w:kern w:val="0"/>
                      <w:sz w:val="25"/>
                      <w:szCs w:val="25"/>
                    </w:rPr>
                  </w:pPr>
                </w:p>
              </w:tc>
            </w:tr>
            <w:tr w:rsidR="004B3893" w:rsidRPr="00CD65FC" w:rsidTr="004B3893">
              <w:trPr>
                <w:tblCellSpacing w:w="0" w:type="dxa"/>
                <w:jc w:val="center"/>
              </w:trPr>
              <w:tc>
                <w:tcPr>
                  <w:tcW w:w="0" w:type="auto"/>
                  <w:hideMark/>
                </w:tcPr>
                <w:p w:rsidR="004B3893" w:rsidRPr="00CD65FC" w:rsidRDefault="004B3893" w:rsidP="004B3893">
                  <w:pPr>
                    <w:widowControl/>
                    <w:jc w:val="center"/>
                    <w:rPr>
                      <w:rFonts w:ascii="宋体" w:eastAsia="宋体" w:hAnsi="宋体" w:cs="宋体"/>
                      <w:b/>
                      <w:bCs/>
                      <w:color w:val="827E7B"/>
                      <w:kern w:val="0"/>
                      <w:sz w:val="28"/>
                      <w:szCs w:val="28"/>
                    </w:rPr>
                  </w:pPr>
                  <w:r w:rsidRPr="00CD65FC">
                    <w:rPr>
                      <w:rFonts w:ascii="宋体" w:eastAsia="宋体" w:hAnsi="宋体" w:cs="宋体" w:hint="eastAsia"/>
                      <w:b/>
                      <w:bCs/>
                      <w:color w:val="827E7B"/>
                      <w:kern w:val="0"/>
                      <w:sz w:val="28"/>
                      <w:szCs w:val="28"/>
                    </w:rPr>
                    <w:t>褚宏启</w:t>
                  </w:r>
                </w:p>
              </w:tc>
            </w:tr>
          </w:tbl>
          <w:p w:rsidR="004B3893" w:rsidRPr="00CD65FC" w:rsidRDefault="004B3893" w:rsidP="004B3893">
            <w:pPr>
              <w:widowControl/>
              <w:jc w:val="center"/>
              <w:rPr>
                <w:rFonts w:ascii="宋体" w:eastAsia="宋体" w:hAnsi="宋体" w:cs="宋体"/>
                <w:color w:val="000000"/>
                <w:kern w:val="0"/>
                <w:szCs w:val="21"/>
              </w:rPr>
            </w:pPr>
          </w:p>
        </w:tc>
      </w:tr>
      <w:tr w:rsidR="004B3893" w:rsidRPr="00CD65FC" w:rsidTr="004B3893">
        <w:tc>
          <w:tcPr>
            <w:tcW w:w="0" w:type="auto"/>
            <w:shd w:val="clear" w:color="auto" w:fill="E6F5FC"/>
            <w:vAlign w:val="center"/>
            <w:hideMark/>
          </w:tcPr>
          <w:p w:rsidR="004B3893" w:rsidRPr="00CD65FC" w:rsidRDefault="004B3893" w:rsidP="004B3893">
            <w:pPr>
              <w:widowControl/>
              <w:jc w:val="center"/>
              <w:rPr>
                <w:rFonts w:ascii="宋体" w:eastAsia="宋体" w:hAnsi="宋体" w:cs="宋体"/>
                <w:color w:val="000000"/>
                <w:kern w:val="0"/>
                <w:szCs w:val="21"/>
              </w:rPr>
            </w:pPr>
          </w:p>
        </w:tc>
      </w:tr>
      <w:tr w:rsidR="004B3893" w:rsidRPr="00CD65FC" w:rsidTr="004B3893">
        <w:tc>
          <w:tcPr>
            <w:tcW w:w="0" w:type="auto"/>
            <w:shd w:val="clear" w:color="auto" w:fill="E6F5FC"/>
            <w:vAlign w:val="center"/>
            <w:hideMark/>
          </w:tcPr>
          <w:tbl>
            <w:tblPr>
              <w:tblW w:w="0" w:type="auto"/>
              <w:jc w:val="center"/>
              <w:tblCellSpacing w:w="15" w:type="dxa"/>
              <w:shd w:val="clear" w:color="auto" w:fill="EFEFEF"/>
              <w:tblCellMar>
                <w:left w:w="0" w:type="dxa"/>
                <w:right w:w="0" w:type="dxa"/>
              </w:tblCellMar>
              <w:tblLook w:val="04A0"/>
            </w:tblPr>
            <w:tblGrid>
              <w:gridCol w:w="66"/>
            </w:tblGrid>
            <w:tr w:rsidR="004B3893" w:rsidRPr="00CD65FC" w:rsidTr="004B3893">
              <w:trPr>
                <w:tblCellSpacing w:w="15" w:type="dxa"/>
                <w:jc w:val="center"/>
              </w:trPr>
              <w:tc>
                <w:tcPr>
                  <w:tcW w:w="0" w:type="auto"/>
                  <w:shd w:val="clear" w:color="auto" w:fill="EFEFEF"/>
                  <w:vAlign w:val="center"/>
                  <w:hideMark/>
                </w:tcPr>
                <w:p w:rsidR="004B3893" w:rsidRPr="00CD65FC" w:rsidRDefault="004B3893" w:rsidP="004B3893">
                  <w:pPr>
                    <w:widowControl/>
                    <w:jc w:val="left"/>
                    <w:rPr>
                      <w:rFonts w:ascii="宋体" w:eastAsia="宋体" w:hAnsi="宋体" w:cs="宋体"/>
                      <w:kern w:val="0"/>
                      <w:szCs w:val="21"/>
                    </w:rPr>
                  </w:pPr>
                </w:p>
              </w:tc>
            </w:tr>
          </w:tbl>
          <w:p w:rsidR="004B3893" w:rsidRPr="00CD65FC" w:rsidRDefault="004B3893" w:rsidP="004B3893">
            <w:pPr>
              <w:widowControl/>
              <w:jc w:val="center"/>
              <w:rPr>
                <w:rFonts w:ascii="宋体" w:eastAsia="宋体" w:hAnsi="宋体" w:cs="宋体"/>
                <w:color w:val="000000"/>
                <w:kern w:val="0"/>
                <w:szCs w:val="21"/>
              </w:rPr>
            </w:pPr>
          </w:p>
        </w:tc>
      </w:tr>
      <w:tr w:rsidR="004B3893" w:rsidRPr="00CD65FC" w:rsidTr="004B3893">
        <w:tc>
          <w:tcPr>
            <w:tcW w:w="0" w:type="auto"/>
            <w:shd w:val="clear" w:color="auto" w:fill="E6F5FC"/>
            <w:vAlign w:val="center"/>
            <w:hideMark/>
          </w:tcPr>
          <w:tbl>
            <w:tblPr>
              <w:tblW w:w="5000" w:type="pct"/>
              <w:tblCellSpacing w:w="15" w:type="dxa"/>
              <w:shd w:val="clear" w:color="auto" w:fill="FFFFFF" w:themeFill="background1"/>
              <w:tblCellMar>
                <w:top w:w="178" w:type="dxa"/>
                <w:left w:w="178" w:type="dxa"/>
                <w:bottom w:w="178" w:type="dxa"/>
                <w:right w:w="178" w:type="dxa"/>
              </w:tblCellMar>
              <w:tblLook w:val="04A0"/>
            </w:tblPr>
            <w:tblGrid>
              <w:gridCol w:w="9649"/>
            </w:tblGrid>
            <w:tr w:rsidR="004B3893" w:rsidRPr="00CD65FC" w:rsidTr="004B3893">
              <w:trPr>
                <w:tblCellSpacing w:w="15" w:type="dxa"/>
              </w:trPr>
              <w:tc>
                <w:tcPr>
                  <w:tcW w:w="0" w:type="auto"/>
                  <w:shd w:val="clear" w:color="auto" w:fill="FFFFFF" w:themeFill="background1"/>
                  <w:vAlign w:val="center"/>
                  <w:hideMark/>
                </w:tcPr>
                <w:p w:rsidR="004B3893" w:rsidRPr="00CD65FC" w:rsidRDefault="004B3893" w:rsidP="004B3893">
                  <w:pPr>
                    <w:widowControl/>
                    <w:spacing w:line="373" w:lineRule="atLeast"/>
                    <w:ind w:left="176" w:right="176" w:firstLineChars="100" w:firstLine="210"/>
                    <w:jc w:val="left"/>
                    <w:rPr>
                      <w:rFonts w:ascii="Times New Roman" w:eastAsia="宋体" w:hAnsi="Times New Roman" w:cs="Times New Roman"/>
                      <w:kern w:val="0"/>
                      <w:szCs w:val="21"/>
                    </w:rPr>
                  </w:pPr>
                  <w:r w:rsidRPr="00CD65FC">
                    <w:rPr>
                      <w:rFonts w:ascii="Times New Roman" w:eastAsia="宋体" w:hAnsi="Times New Roman" w:cs="Times New Roman"/>
                      <w:kern w:val="0"/>
                      <w:szCs w:val="21"/>
                    </w:rPr>
                    <w:t>    </w:t>
                  </w:r>
                  <w:r w:rsidRPr="00CD65FC">
                    <w:rPr>
                      <w:rFonts w:ascii="Times New Roman" w:eastAsia="楷体_GB2312" w:hAnsi="Times New Roman" w:cs="Times New Roman"/>
                      <w:kern w:val="0"/>
                      <w:szCs w:val="21"/>
                    </w:rPr>
                    <w:t>我国的教育现代化必须立足中国大地，同时又必须面向全球。既要本土化，正视我们的现实；又要全球化，</w:t>
                  </w:r>
                  <w:r w:rsidRPr="00CD65FC">
                    <w:rPr>
                      <w:rFonts w:ascii="Times New Roman" w:eastAsia="楷体_GB2312" w:hAnsi="Times New Roman" w:cs="Times New Roman"/>
                      <w:kern w:val="0"/>
                      <w:szCs w:val="21"/>
                    </w:rPr>
                    <w:t>“</w:t>
                  </w:r>
                  <w:r w:rsidRPr="00CD65FC">
                    <w:rPr>
                      <w:rFonts w:ascii="Times New Roman" w:eastAsia="楷体_GB2312" w:hAnsi="Times New Roman" w:cs="Times New Roman"/>
                      <w:kern w:val="0"/>
                      <w:szCs w:val="21"/>
                    </w:rPr>
                    <w:t>并跑</w:t>
                  </w:r>
                  <w:r w:rsidRPr="00CD65FC">
                    <w:rPr>
                      <w:rFonts w:ascii="Times New Roman" w:eastAsia="楷体_GB2312" w:hAnsi="Times New Roman" w:cs="Times New Roman"/>
                      <w:kern w:val="0"/>
                      <w:szCs w:val="21"/>
                    </w:rPr>
                    <w:t>”</w:t>
                  </w:r>
                  <w:r w:rsidRPr="00CD65FC">
                    <w:rPr>
                      <w:rFonts w:ascii="Times New Roman" w:eastAsia="楷体_GB2312" w:hAnsi="Times New Roman" w:cs="Times New Roman"/>
                      <w:kern w:val="0"/>
                      <w:szCs w:val="21"/>
                    </w:rPr>
                    <w:t>甚至领跑。</w:t>
                  </w:r>
                </w:p>
                <w:p w:rsidR="004B3893" w:rsidRPr="00CD65FC" w:rsidRDefault="004B3893" w:rsidP="004B3893">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CD65FC">
                    <w:rPr>
                      <w:rFonts w:ascii="Times New Roman" w:eastAsia="宋体" w:hAnsi="Times New Roman" w:cs="Times New Roman"/>
                      <w:kern w:val="0"/>
                      <w:szCs w:val="21"/>
                    </w:rPr>
                    <w:t>    </w:t>
                  </w:r>
                  <w:r w:rsidRPr="00CD65FC">
                    <w:rPr>
                      <w:rFonts w:ascii="Times New Roman" w:eastAsia="宋体" w:hAnsi="宋体" w:cs="Times New Roman"/>
                      <w:kern w:val="0"/>
                      <w:szCs w:val="21"/>
                    </w:rPr>
                    <w:t>教育现代化是指由教育形态变迁相伴随的教育现代性不断增长和实现的过程，其最本质的内容是现代性的增长与实现。</w:t>
                  </w:r>
                </w:p>
                <w:p w:rsidR="004B3893" w:rsidRPr="00CD65FC" w:rsidRDefault="004B3893" w:rsidP="004B3893">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CD65FC">
                    <w:rPr>
                      <w:rFonts w:ascii="Times New Roman" w:eastAsia="宋体" w:hAnsi="Times New Roman" w:cs="Times New Roman"/>
                      <w:kern w:val="0"/>
                      <w:szCs w:val="21"/>
                    </w:rPr>
                    <w:t>    </w:t>
                  </w:r>
                  <w:r w:rsidRPr="00CD65FC">
                    <w:rPr>
                      <w:rFonts w:ascii="Times New Roman" w:eastAsia="宋体" w:hAnsi="宋体" w:cs="Times New Roman"/>
                      <w:kern w:val="0"/>
                      <w:szCs w:val="21"/>
                    </w:rPr>
                    <w:t>教育现代化可以分为两个阶段，与此相应，教育的现代性也分为两个阶段：第一阶段是从农业社会到工业社会，第二阶段是从工业社会到信息社会。在第一阶段，我们的科技已经很发达，在很大程度上征服了自然，但与此同时带来了人与自然关系的紧张；加之人的自由和主体性无限膨胀，出现了物化和异化现象，有些人为了追求个人利益不顾别人利益，产生诸多问题。到了第二阶段，我们的理性、自由、主体性必须有一个道德的尺度，即人道主义，就是要让精神文明引领物质文明发展，要</w:t>
                  </w:r>
                  <w:r w:rsidRPr="00CD65FC">
                    <w:rPr>
                      <w:rFonts w:ascii="Times New Roman" w:eastAsia="宋体" w:hAnsi="Times New Roman" w:cs="Times New Roman"/>
                      <w:kern w:val="0"/>
                      <w:szCs w:val="21"/>
                    </w:rPr>
                    <w:t>“</w:t>
                  </w:r>
                  <w:r w:rsidRPr="00CD65FC">
                    <w:rPr>
                      <w:rFonts w:ascii="Times New Roman" w:eastAsia="宋体" w:hAnsi="宋体" w:cs="Times New Roman"/>
                      <w:kern w:val="0"/>
                      <w:szCs w:val="21"/>
                    </w:rPr>
                    <w:t>厚德载物</w:t>
                  </w:r>
                  <w:r w:rsidRPr="00CD65FC">
                    <w:rPr>
                      <w:rFonts w:ascii="Times New Roman" w:eastAsia="宋体" w:hAnsi="Times New Roman" w:cs="Times New Roman"/>
                      <w:kern w:val="0"/>
                      <w:szCs w:val="21"/>
                    </w:rPr>
                    <w:t>”</w:t>
                  </w:r>
                  <w:r w:rsidRPr="00CD65FC">
                    <w:rPr>
                      <w:rFonts w:ascii="Times New Roman" w:eastAsia="宋体" w:hAnsi="宋体" w:cs="Times New Roman"/>
                      <w:kern w:val="0"/>
                      <w:szCs w:val="21"/>
                    </w:rPr>
                    <w:t>。联合国教科文组织发布的《反思教育：向</w:t>
                  </w:r>
                  <w:r w:rsidRPr="00CD65FC">
                    <w:rPr>
                      <w:rFonts w:ascii="Times New Roman" w:eastAsia="宋体" w:hAnsi="Times New Roman" w:cs="Times New Roman"/>
                      <w:kern w:val="0"/>
                      <w:szCs w:val="21"/>
                    </w:rPr>
                    <w:t>“</w:t>
                  </w:r>
                  <w:r w:rsidRPr="00CD65FC">
                    <w:rPr>
                      <w:rFonts w:ascii="Times New Roman" w:eastAsia="宋体" w:hAnsi="宋体" w:cs="Times New Roman"/>
                      <w:kern w:val="0"/>
                      <w:szCs w:val="21"/>
                    </w:rPr>
                    <w:t>全球共同利益</w:t>
                  </w:r>
                  <w:r w:rsidRPr="00CD65FC">
                    <w:rPr>
                      <w:rFonts w:ascii="Times New Roman" w:eastAsia="宋体" w:hAnsi="Times New Roman" w:cs="Times New Roman"/>
                      <w:kern w:val="0"/>
                      <w:szCs w:val="21"/>
                    </w:rPr>
                    <w:t>”</w:t>
                  </w:r>
                  <w:r w:rsidRPr="00CD65FC">
                    <w:rPr>
                      <w:rFonts w:ascii="Times New Roman" w:eastAsia="宋体" w:hAnsi="宋体" w:cs="Times New Roman"/>
                      <w:kern w:val="0"/>
                      <w:szCs w:val="21"/>
                    </w:rPr>
                    <w:t>的理念转变？》，也明确讲到</w:t>
                  </w:r>
                  <w:r w:rsidRPr="00CD65FC">
                    <w:rPr>
                      <w:rFonts w:ascii="Times New Roman" w:eastAsia="宋体" w:hAnsi="Times New Roman" w:cs="Times New Roman"/>
                      <w:kern w:val="0"/>
                      <w:szCs w:val="21"/>
                    </w:rPr>
                    <w:t>21</w:t>
                  </w:r>
                  <w:r w:rsidRPr="00CD65FC">
                    <w:rPr>
                      <w:rFonts w:ascii="Times New Roman" w:eastAsia="宋体" w:hAnsi="宋体" w:cs="Times New Roman"/>
                      <w:kern w:val="0"/>
                      <w:szCs w:val="21"/>
                    </w:rPr>
                    <w:t>世纪教育的根本宗旨是人道主义，要强调人文主义教育观，就是要处理好人与自然、人与人的关系，让每个人过上有尊严的生活。</w:t>
                  </w:r>
                </w:p>
                <w:p w:rsidR="004B3893" w:rsidRPr="00CD65FC" w:rsidRDefault="004B3893" w:rsidP="004B3893">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CD65FC">
                    <w:rPr>
                      <w:rFonts w:ascii="Times New Roman" w:eastAsia="宋体" w:hAnsi="Times New Roman" w:cs="Times New Roman"/>
                      <w:kern w:val="0"/>
                      <w:szCs w:val="21"/>
                    </w:rPr>
                    <w:t>    </w:t>
                  </w:r>
                  <w:r w:rsidRPr="00CD65FC">
                    <w:rPr>
                      <w:rFonts w:ascii="Times New Roman" w:eastAsia="宋体" w:hAnsi="宋体" w:cs="Times New Roman"/>
                      <w:kern w:val="0"/>
                      <w:szCs w:val="21"/>
                    </w:rPr>
                    <w:t>从全国范围来看，尽管我们都在推进教育现代化进程，但一些地方看不到理性的设计，看不到利益相关者声音的表达与倾听，看不到普通人群的自由和尊严，如果这些方面得不到解决，就无法实现教育现代化的目标。所以，教育现代化的本质是人，即我们要为孩子提供优质的、公平的、多样的、终身的教育，这样的教育才是我们教育现代化所追求的目标。当然，教育中必然会涉及一些可监测、可测量的指标，但这些可测量的指标并不能代表现代化的全部。</w:t>
                  </w:r>
                </w:p>
                <w:p w:rsidR="004B3893" w:rsidRPr="00CD65FC" w:rsidRDefault="004B3893" w:rsidP="004B3893">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CD65FC">
                    <w:rPr>
                      <w:rFonts w:ascii="Times New Roman" w:eastAsia="宋体" w:hAnsi="Times New Roman" w:cs="Times New Roman"/>
                      <w:kern w:val="0"/>
                      <w:szCs w:val="21"/>
                    </w:rPr>
                    <w:t>    </w:t>
                  </w:r>
                  <w:r w:rsidRPr="00CD65FC">
                    <w:rPr>
                      <w:rFonts w:ascii="Times New Roman" w:eastAsia="宋体" w:hAnsi="宋体" w:cs="Times New Roman"/>
                      <w:kern w:val="0"/>
                      <w:szCs w:val="21"/>
                    </w:rPr>
                    <w:t>在推进教育现代化建设的进程中，我们还要处理好现代化与本土化、全球化的关系。首先，现代化不等于西方化，更不等于美国化，现代化之路是多元的。特别是我国作为现代化的后来者，我们要重视本土化问题。我们的教育是促进社会现代化和人类现代化的重要手段，教育是要服务于社会现代化、服务于国家发展的，最后是要服务于人的现代化的。</w:t>
                  </w:r>
                </w:p>
                <w:p w:rsidR="004B3893" w:rsidRPr="00CD65FC" w:rsidRDefault="004B3893" w:rsidP="004B3893">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CD65FC">
                    <w:rPr>
                      <w:rFonts w:ascii="Times New Roman" w:eastAsia="宋体" w:hAnsi="Times New Roman" w:cs="Times New Roman"/>
                      <w:kern w:val="0"/>
                      <w:szCs w:val="21"/>
                    </w:rPr>
                    <w:t>    </w:t>
                  </w:r>
                  <w:r w:rsidRPr="00CD65FC">
                    <w:rPr>
                      <w:rFonts w:ascii="Times New Roman" w:eastAsia="宋体" w:hAnsi="宋体" w:cs="Times New Roman"/>
                      <w:kern w:val="0"/>
                      <w:szCs w:val="21"/>
                    </w:rPr>
                    <w:t>毋庸置疑，推进教育现代化建设必须考虑到我国国情。我们国家有什么特点？首先要培养适应工业社会的现代人，到了</w:t>
                  </w:r>
                  <w:r w:rsidRPr="00CD65FC">
                    <w:rPr>
                      <w:rFonts w:ascii="Times New Roman" w:eastAsia="宋体" w:hAnsi="Times New Roman" w:cs="Times New Roman"/>
                      <w:kern w:val="0"/>
                      <w:szCs w:val="21"/>
                    </w:rPr>
                    <w:t>21</w:t>
                  </w:r>
                  <w:r w:rsidRPr="00CD65FC">
                    <w:rPr>
                      <w:rFonts w:ascii="Times New Roman" w:eastAsia="宋体" w:hAnsi="宋体" w:cs="Times New Roman"/>
                      <w:kern w:val="0"/>
                      <w:szCs w:val="21"/>
                    </w:rPr>
                    <w:t>世纪的今天，我国追求第一阶段的现代化并没有彻底完成，这与发达国家不太一样，发达国家是一个阶段完成了才进入第二个阶段。我们可能需要两个阶段同时兼顾，需要两步并做一步走。由此，中国作为现代化后来者的本土问题，是中国现代化最本质的特点。我们知道，从农业社会到工业社会意味着工业化、市场经济、民主政治、多元文化，所以我</w:t>
                  </w:r>
                  <w:r w:rsidRPr="00CD65FC">
                    <w:rPr>
                      <w:rFonts w:ascii="Times New Roman" w:eastAsia="宋体" w:hAnsi="宋体" w:cs="Times New Roman"/>
                      <w:kern w:val="0"/>
                      <w:szCs w:val="21"/>
                    </w:rPr>
                    <w:lastRenderedPageBreak/>
                    <w:t>们要适应这种变迁，但是许多人的思想还停留在农业社会。尽管改革开放</w:t>
                  </w:r>
                  <w:r w:rsidRPr="00CD65FC">
                    <w:rPr>
                      <w:rFonts w:ascii="Times New Roman" w:eastAsia="宋体" w:hAnsi="Times New Roman" w:cs="Times New Roman"/>
                      <w:kern w:val="0"/>
                      <w:szCs w:val="21"/>
                    </w:rPr>
                    <w:t>40</w:t>
                  </w:r>
                  <w:r w:rsidRPr="00CD65FC">
                    <w:rPr>
                      <w:rFonts w:ascii="Times New Roman" w:eastAsia="宋体" w:hAnsi="宋体" w:cs="Times New Roman"/>
                      <w:kern w:val="0"/>
                      <w:szCs w:val="21"/>
                    </w:rPr>
                    <w:t>年来我国的国民素质有了很大提高，但是还有一些人存在</w:t>
                  </w:r>
                  <w:r w:rsidRPr="00CD65FC">
                    <w:rPr>
                      <w:rFonts w:ascii="Times New Roman" w:eastAsia="宋体" w:hAnsi="Times New Roman" w:cs="Times New Roman"/>
                      <w:kern w:val="0"/>
                      <w:szCs w:val="21"/>
                    </w:rPr>
                    <w:t>“</w:t>
                  </w:r>
                  <w:r w:rsidRPr="00CD65FC">
                    <w:rPr>
                      <w:rFonts w:ascii="Times New Roman" w:eastAsia="宋体" w:hAnsi="宋体" w:cs="Times New Roman"/>
                      <w:kern w:val="0"/>
                      <w:szCs w:val="21"/>
                    </w:rPr>
                    <w:t>传统人</w:t>
                  </w:r>
                  <w:r w:rsidRPr="00CD65FC">
                    <w:rPr>
                      <w:rFonts w:ascii="Times New Roman" w:eastAsia="宋体" w:hAnsi="Times New Roman" w:cs="Times New Roman"/>
                      <w:kern w:val="0"/>
                      <w:szCs w:val="21"/>
                    </w:rPr>
                    <w:t>”</w:t>
                  </w:r>
                  <w:r w:rsidRPr="00CD65FC">
                    <w:rPr>
                      <w:rFonts w:ascii="Times New Roman" w:eastAsia="宋体" w:hAnsi="宋体" w:cs="Times New Roman"/>
                      <w:kern w:val="0"/>
                      <w:szCs w:val="21"/>
                    </w:rPr>
                    <w:t>的特征，比如遵从权威、轻视民主法治、看重等级、保守自顾、理性不足、创新力不够。正如美国著名社会学家英克尔斯指出的：</w:t>
                  </w:r>
                  <w:r w:rsidRPr="00CD65FC">
                    <w:rPr>
                      <w:rFonts w:ascii="Times New Roman" w:eastAsia="宋体" w:hAnsi="Times New Roman" w:cs="Times New Roman"/>
                      <w:kern w:val="0"/>
                      <w:szCs w:val="21"/>
                    </w:rPr>
                    <w:t>“</w:t>
                  </w:r>
                  <w:r w:rsidRPr="00CD65FC">
                    <w:rPr>
                      <w:rFonts w:ascii="Times New Roman" w:eastAsia="宋体" w:hAnsi="宋体" w:cs="Times New Roman"/>
                      <w:kern w:val="0"/>
                      <w:szCs w:val="21"/>
                    </w:rPr>
                    <w:t>在发展过程中一个基本的因素是个人，除非国民是现代的，否则一个国家就不是现代的。</w:t>
                  </w:r>
                  <w:r w:rsidRPr="00CD65FC">
                    <w:rPr>
                      <w:rFonts w:ascii="Times New Roman" w:eastAsia="宋体" w:hAnsi="Times New Roman" w:cs="Times New Roman"/>
                      <w:kern w:val="0"/>
                      <w:szCs w:val="21"/>
                    </w:rPr>
                    <w:t>”</w:t>
                  </w:r>
                </w:p>
                <w:p w:rsidR="004B3893" w:rsidRPr="00CD65FC" w:rsidRDefault="004B3893" w:rsidP="004B3893">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CD65FC">
                    <w:rPr>
                      <w:rFonts w:ascii="Times New Roman" w:eastAsia="宋体" w:hAnsi="Times New Roman" w:cs="Times New Roman"/>
                      <w:kern w:val="0"/>
                      <w:szCs w:val="21"/>
                    </w:rPr>
                    <w:t>    </w:t>
                  </w:r>
                  <w:r w:rsidRPr="00CD65FC">
                    <w:rPr>
                      <w:rFonts w:ascii="Times New Roman" w:eastAsia="宋体" w:hAnsi="宋体" w:cs="Times New Roman"/>
                      <w:kern w:val="0"/>
                      <w:szCs w:val="21"/>
                    </w:rPr>
                    <w:t>如此看来，我们要从农业社会的人变成适应工业文明的人，要具有科学理性的精神，而不是相信封建迷信；要有民主法治的精神，而不只是信奉等级；要追求真理，而不是人云亦云。当然，现在我们已经进入</w:t>
                  </w:r>
                  <w:r w:rsidRPr="00CD65FC">
                    <w:rPr>
                      <w:rFonts w:ascii="Times New Roman" w:eastAsia="宋体" w:hAnsi="Times New Roman" w:cs="Times New Roman"/>
                      <w:kern w:val="0"/>
                      <w:szCs w:val="21"/>
                    </w:rPr>
                    <w:t>21</w:t>
                  </w:r>
                  <w:r w:rsidRPr="00CD65FC">
                    <w:rPr>
                      <w:rFonts w:ascii="Times New Roman" w:eastAsia="宋体" w:hAnsi="宋体" w:cs="Times New Roman"/>
                      <w:kern w:val="0"/>
                      <w:szCs w:val="21"/>
                    </w:rPr>
                    <w:t>世纪，进入了全球化、信息化的时代，全球化包括教育全球化，所以我们不能自我封闭，一定要有开放的视野面向全球。</w:t>
                  </w:r>
                </w:p>
                <w:p w:rsidR="004B3893" w:rsidRPr="00CD65FC" w:rsidRDefault="004B3893" w:rsidP="004B3893">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CD65FC">
                    <w:rPr>
                      <w:rFonts w:ascii="Times New Roman" w:eastAsia="宋体" w:hAnsi="Times New Roman" w:cs="Times New Roman"/>
                      <w:kern w:val="0"/>
                      <w:szCs w:val="21"/>
                    </w:rPr>
                    <w:t>    </w:t>
                  </w:r>
                  <w:r w:rsidRPr="00CD65FC">
                    <w:rPr>
                      <w:rFonts w:ascii="Times New Roman" w:eastAsia="宋体" w:hAnsi="宋体" w:cs="Times New Roman"/>
                      <w:kern w:val="0"/>
                      <w:szCs w:val="21"/>
                    </w:rPr>
                    <w:t>现在我们的教育强调核心素养的培养，这正是</w:t>
                  </w:r>
                  <w:r w:rsidRPr="00CD65FC">
                    <w:rPr>
                      <w:rFonts w:ascii="Times New Roman" w:eastAsia="宋体" w:hAnsi="Times New Roman" w:cs="Times New Roman"/>
                      <w:kern w:val="0"/>
                      <w:szCs w:val="21"/>
                    </w:rPr>
                    <w:t>21</w:t>
                  </w:r>
                  <w:r w:rsidRPr="00CD65FC">
                    <w:rPr>
                      <w:rFonts w:ascii="Times New Roman" w:eastAsia="宋体" w:hAnsi="宋体" w:cs="Times New Roman"/>
                      <w:kern w:val="0"/>
                      <w:szCs w:val="21"/>
                    </w:rPr>
                    <w:t>世纪全球化时代现代人的一个典型特征。大家普遍认识到，不能再把学生培养成知识的存储器，不能只是适应工业社会的要求，而应适应信息化时代的要求。我们的教育改革，要强调学生的个性化发展，强调学生的高阶认知。高阶认知不是简单地靠记忆力，不是简单地刷题，而是批判性思维培养和创新能力提升。另外，我们还要重视学生的跨文化视野和国际理解能力、公民责任和社会参与，还有信息时代信息素养的养成。如果我们把核心素养进一步聚焦，</w:t>
                  </w:r>
                  <w:r w:rsidRPr="00CD65FC">
                    <w:rPr>
                      <w:rFonts w:ascii="Times New Roman" w:eastAsia="宋体" w:hAnsi="Times New Roman" w:cs="Times New Roman"/>
                      <w:kern w:val="0"/>
                      <w:szCs w:val="21"/>
                    </w:rPr>
                    <w:t>“</w:t>
                  </w:r>
                  <w:r w:rsidRPr="00CD65FC">
                    <w:rPr>
                      <w:rFonts w:ascii="Times New Roman" w:eastAsia="宋体" w:hAnsi="宋体" w:cs="Times New Roman"/>
                      <w:kern w:val="0"/>
                      <w:szCs w:val="21"/>
                    </w:rPr>
                    <w:t>创新与合作</w:t>
                  </w:r>
                  <w:r w:rsidRPr="00CD65FC">
                    <w:rPr>
                      <w:rFonts w:ascii="Times New Roman" w:eastAsia="宋体" w:hAnsi="Times New Roman" w:cs="Times New Roman"/>
                      <w:kern w:val="0"/>
                      <w:szCs w:val="21"/>
                    </w:rPr>
                    <w:t>”</w:t>
                  </w:r>
                  <w:r w:rsidRPr="00CD65FC">
                    <w:rPr>
                      <w:rFonts w:ascii="Times New Roman" w:eastAsia="宋体" w:hAnsi="宋体" w:cs="Times New Roman"/>
                      <w:kern w:val="0"/>
                      <w:szCs w:val="21"/>
                    </w:rPr>
                    <w:t>是必然的关键词。任何一个国家的发展都离不开创新，没有创新发展国家就发展不起来，没有合作发展国家也同样发展不起来。创新与合作，可谓是核心素养中的</w:t>
                  </w:r>
                  <w:r w:rsidRPr="00CD65FC">
                    <w:rPr>
                      <w:rFonts w:ascii="Times New Roman" w:eastAsia="宋体" w:hAnsi="Times New Roman" w:cs="Times New Roman"/>
                      <w:kern w:val="0"/>
                      <w:szCs w:val="21"/>
                    </w:rPr>
                    <w:t>“</w:t>
                  </w:r>
                  <w:r w:rsidRPr="00CD65FC">
                    <w:rPr>
                      <w:rFonts w:ascii="Times New Roman" w:eastAsia="宋体" w:hAnsi="宋体" w:cs="Times New Roman"/>
                      <w:kern w:val="0"/>
                      <w:szCs w:val="21"/>
                    </w:rPr>
                    <w:t>两大超级素养</w:t>
                  </w:r>
                  <w:r w:rsidRPr="00CD65FC">
                    <w:rPr>
                      <w:rFonts w:ascii="Times New Roman" w:eastAsia="宋体" w:hAnsi="Times New Roman" w:cs="Times New Roman"/>
                      <w:kern w:val="0"/>
                      <w:szCs w:val="21"/>
                    </w:rPr>
                    <w:t>”</w:t>
                  </w:r>
                  <w:r w:rsidRPr="00CD65FC">
                    <w:rPr>
                      <w:rFonts w:ascii="Times New Roman" w:eastAsia="宋体" w:hAnsi="宋体" w:cs="Times New Roman"/>
                      <w:kern w:val="0"/>
                      <w:szCs w:val="21"/>
                    </w:rPr>
                    <w:t>。我曾经做过这样的比喻：</w:t>
                  </w:r>
                  <w:r w:rsidRPr="00CD65FC">
                    <w:rPr>
                      <w:rFonts w:ascii="Times New Roman" w:eastAsia="宋体" w:hAnsi="Times New Roman" w:cs="Times New Roman"/>
                      <w:kern w:val="0"/>
                      <w:szCs w:val="21"/>
                    </w:rPr>
                    <w:t>“</w:t>
                  </w:r>
                  <w:r w:rsidRPr="00CD65FC">
                    <w:rPr>
                      <w:rFonts w:ascii="Times New Roman" w:eastAsia="宋体" w:hAnsi="宋体" w:cs="Times New Roman"/>
                      <w:kern w:val="0"/>
                      <w:szCs w:val="21"/>
                    </w:rPr>
                    <w:t>创新能力体现聪明的脑，合作能力体现温暖的心。</w:t>
                  </w:r>
                  <w:r w:rsidRPr="00CD65FC">
                    <w:rPr>
                      <w:rFonts w:ascii="Times New Roman" w:eastAsia="宋体" w:hAnsi="Times New Roman" w:cs="Times New Roman"/>
                      <w:kern w:val="0"/>
                      <w:szCs w:val="21"/>
                    </w:rPr>
                    <w:t>”</w:t>
                  </w:r>
                </w:p>
                <w:p w:rsidR="004B3893" w:rsidRPr="00CD65FC" w:rsidRDefault="004B3893" w:rsidP="004B3893">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CD65FC">
                    <w:rPr>
                      <w:rFonts w:ascii="Times New Roman" w:eastAsia="宋体" w:hAnsi="Times New Roman" w:cs="Times New Roman"/>
                      <w:kern w:val="0"/>
                      <w:szCs w:val="21"/>
                    </w:rPr>
                    <w:t>    </w:t>
                  </w:r>
                  <w:r w:rsidRPr="00CD65FC">
                    <w:rPr>
                      <w:rFonts w:ascii="Times New Roman" w:eastAsia="宋体" w:hAnsi="宋体" w:cs="Times New Roman"/>
                      <w:kern w:val="0"/>
                      <w:szCs w:val="21"/>
                    </w:rPr>
                    <w:t>我国的教育现代化必须立足中国大地，同时又必须面向全球。既要本土化，正视我们的现实；又要全球化，</w:t>
                  </w:r>
                  <w:r w:rsidRPr="00CD65FC">
                    <w:rPr>
                      <w:rFonts w:ascii="Times New Roman" w:eastAsia="宋体" w:hAnsi="Times New Roman" w:cs="Times New Roman"/>
                      <w:kern w:val="0"/>
                      <w:szCs w:val="21"/>
                    </w:rPr>
                    <w:t>“</w:t>
                  </w:r>
                  <w:r w:rsidRPr="00CD65FC">
                    <w:rPr>
                      <w:rFonts w:ascii="Times New Roman" w:eastAsia="宋体" w:hAnsi="宋体" w:cs="Times New Roman"/>
                      <w:kern w:val="0"/>
                      <w:szCs w:val="21"/>
                    </w:rPr>
                    <w:t>并跑</w:t>
                  </w:r>
                  <w:r w:rsidRPr="00CD65FC">
                    <w:rPr>
                      <w:rFonts w:ascii="Times New Roman" w:eastAsia="宋体" w:hAnsi="Times New Roman" w:cs="Times New Roman"/>
                      <w:kern w:val="0"/>
                      <w:szCs w:val="21"/>
                    </w:rPr>
                    <w:t>”</w:t>
                  </w:r>
                  <w:r w:rsidRPr="00CD65FC">
                    <w:rPr>
                      <w:rFonts w:ascii="Times New Roman" w:eastAsia="宋体" w:hAnsi="宋体" w:cs="Times New Roman"/>
                      <w:kern w:val="0"/>
                      <w:szCs w:val="21"/>
                    </w:rPr>
                    <w:t>甚至领跑。</w:t>
                  </w:r>
                </w:p>
                <w:p w:rsidR="004B3893" w:rsidRDefault="004B3893" w:rsidP="004B3893">
                  <w:pPr>
                    <w:widowControl/>
                    <w:spacing w:before="178" w:after="178" w:line="373" w:lineRule="atLeast"/>
                    <w:ind w:left="176" w:right="176" w:firstLineChars="100" w:firstLine="210"/>
                    <w:jc w:val="left"/>
                    <w:rPr>
                      <w:rFonts w:ascii="Times New Roman" w:eastAsia="宋体" w:hAnsi="宋体" w:cs="Times New Roman"/>
                      <w:kern w:val="0"/>
                      <w:szCs w:val="21"/>
                    </w:rPr>
                  </w:pPr>
                  <w:r w:rsidRPr="00CD65FC">
                    <w:rPr>
                      <w:rFonts w:ascii="Times New Roman" w:eastAsia="宋体" w:hAnsi="Times New Roman" w:cs="Times New Roman"/>
                      <w:kern w:val="0"/>
                      <w:szCs w:val="21"/>
                    </w:rPr>
                    <w:t>    </w:t>
                  </w:r>
                  <w:r w:rsidRPr="00CD65FC">
                    <w:rPr>
                      <w:rFonts w:ascii="Times New Roman" w:eastAsia="宋体" w:hAnsi="宋体" w:cs="Times New Roman"/>
                      <w:kern w:val="0"/>
                      <w:szCs w:val="21"/>
                    </w:rPr>
                    <w:t>（作者系北京开放大学校长。本文根据作者在</w:t>
                  </w:r>
                  <w:r w:rsidRPr="00CD65FC">
                    <w:rPr>
                      <w:rFonts w:ascii="Times New Roman" w:eastAsia="宋体" w:hAnsi="Times New Roman" w:cs="Times New Roman"/>
                      <w:kern w:val="0"/>
                      <w:szCs w:val="21"/>
                    </w:rPr>
                    <w:t>“</w:t>
                  </w:r>
                  <w:r w:rsidRPr="00CD65FC">
                    <w:rPr>
                      <w:rFonts w:ascii="Times New Roman" w:eastAsia="宋体" w:hAnsi="宋体" w:cs="Times New Roman"/>
                      <w:kern w:val="0"/>
                      <w:szCs w:val="21"/>
                    </w:rPr>
                    <w:t>第二届</w:t>
                  </w:r>
                  <w:r w:rsidRPr="00CD65FC">
                    <w:rPr>
                      <w:rFonts w:ascii="Times New Roman" w:eastAsia="宋体" w:hAnsi="Times New Roman" w:cs="Times New Roman"/>
                      <w:kern w:val="0"/>
                      <w:szCs w:val="21"/>
                    </w:rPr>
                    <w:t>‘</w:t>
                  </w:r>
                  <w:r w:rsidRPr="00CD65FC">
                    <w:rPr>
                      <w:rFonts w:ascii="Times New Roman" w:eastAsia="宋体" w:hAnsi="宋体" w:cs="Times New Roman"/>
                      <w:kern w:val="0"/>
                      <w:szCs w:val="21"/>
                    </w:rPr>
                    <w:t>一带一路</w:t>
                  </w:r>
                  <w:r w:rsidRPr="00CD65FC">
                    <w:rPr>
                      <w:rFonts w:ascii="Times New Roman" w:eastAsia="宋体" w:hAnsi="Times New Roman" w:cs="Times New Roman"/>
                      <w:kern w:val="0"/>
                      <w:szCs w:val="21"/>
                    </w:rPr>
                    <w:t>’</w:t>
                  </w:r>
                  <w:r w:rsidRPr="00CD65FC">
                    <w:rPr>
                      <w:rFonts w:ascii="Times New Roman" w:eastAsia="宋体" w:hAnsi="宋体" w:cs="Times New Roman"/>
                      <w:kern w:val="0"/>
                      <w:szCs w:val="21"/>
                    </w:rPr>
                    <w:t>教育对话</w:t>
                  </w:r>
                  <w:r w:rsidRPr="00CD65FC">
                    <w:rPr>
                      <w:rFonts w:ascii="Times New Roman" w:eastAsia="宋体" w:hAnsi="Times New Roman" w:cs="Times New Roman"/>
                      <w:kern w:val="0"/>
                      <w:szCs w:val="21"/>
                    </w:rPr>
                    <w:t>”</w:t>
                  </w:r>
                  <w:r w:rsidRPr="00CD65FC">
                    <w:rPr>
                      <w:rFonts w:ascii="Times New Roman" w:eastAsia="宋体" w:hAnsi="宋体" w:cs="Times New Roman"/>
                      <w:kern w:val="0"/>
                      <w:szCs w:val="21"/>
                    </w:rPr>
                    <w:t>论坛上的演讲整理而成）</w:t>
                  </w:r>
                </w:p>
                <w:p w:rsidR="004B3893" w:rsidRPr="00CD65FC" w:rsidRDefault="004B3893" w:rsidP="004B3893">
                  <w:pPr>
                    <w:widowControl/>
                    <w:spacing w:before="178" w:after="178" w:line="360" w:lineRule="auto"/>
                    <w:ind w:left="178" w:right="178" w:firstLineChars="100" w:firstLine="210"/>
                    <w:jc w:val="right"/>
                    <w:rPr>
                      <w:rFonts w:ascii="Times New Roman" w:hAnsi="Times New Roman" w:cs="Times New Roman"/>
                    </w:rPr>
                  </w:pPr>
                  <w:hyperlink r:id="rId9" w:history="1">
                    <w:r w:rsidRPr="004B3893">
                      <w:rPr>
                        <w:rStyle w:val="a8"/>
                        <w:rFonts w:ascii="Times New Roman" w:hAnsi="Times New Roman" w:cs="Times New Roman"/>
                        <w:sz w:val="22"/>
                        <w:szCs w:val="21"/>
                        <w:shd w:val="clear" w:color="auto" w:fill="FFFFFF" w:themeFill="background1"/>
                      </w:rPr>
                      <w:t>原载于《中国教师报》</w:t>
                    </w:r>
                    <w:r w:rsidRPr="004B3893">
                      <w:rPr>
                        <w:rStyle w:val="a8"/>
                        <w:rFonts w:ascii="Times New Roman" w:hAnsi="Times New Roman" w:cs="Times New Roman"/>
                        <w:sz w:val="22"/>
                        <w:szCs w:val="21"/>
                        <w:shd w:val="clear" w:color="auto" w:fill="FFFFFF" w:themeFill="background1"/>
                      </w:rPr>
                      <w:t>2019.03.13.</w:t>
                    </w:r>
                    <w:r w:rsidRPr="004B3893">
                      <w:rPr>
                        <w:rStyle w:val="a8"/>
                        <w:rFonts w:ascii="Times New Roman" w:hAnsi="Times New Roman" w:cs="Times New Roman"/>
                        <w:sz w:val="22"/>
                        <w:szCs w:val="21"/>
                        <w:shd w:val="clear" w:color="auto" w:fill="FFFFFF" w:themeFill="background1"/>
                      </w:rPr>
                      <w:t>第</w:t>
                    </w:r>
                    <w:r w:rsidRPr="004B3893">
                      <w:rPr>
                        <w:rStyle w:val="a8"/>
                        <w:rFonts w:ascii="Times New Roman" w:hAnsi="Times New Roman" w:cs="Times New Roman" w:hint="eastAsia"/>
                        <w:sz w:val="22"/>
                        <w:szCs w:val="21"/>
                        <w:shd w:val="clear" w:color="auto" w:fill="FFFFFF" w:themeFill="background1"/>
                      </w:rPr>
                      <w:t>12</w:t>
                    </w:r>
                    <w:r w:rsidRPr="004B3893">
                      <w:rPr>
                        <w:rStyle w:val="a8"/>
                        <w:rFonts w:ascii="Times New Roman" w:hAnsi="Times New Roman" w:cs="Times New Roman"/>
                        <w:sz w:val="22"/>
                        <w:szCs w:val="21"/>
                        <w:shd w:val="clear" w:color="auto" w:fill="FFFFFF" w:themeFill="background1"/>
                      </w:rPr>
                      <w:t>版</w:t>
                    </w:r>
                    <w:r w:rsidRPr="004B3893">
                      <w:rPr>
                        <w:rStyle w:val="a8"/>
                        <w:rFonts w:ascii="Times New Roman" w:hAnsi="Times New Roman" w:cs="Times New Roman"/>
                        <w:sz w:val="22"/>
                        <w:szCs w:val="21"/>
                        <w:shd w:val="clear" w:color="auto" w:fill="FFFFFF" w:themeFill="background1"/>
                      </w:rPr>
                      <w:t>.</w:t>
                    </w:r>
                  </w:hyperlink>
                </w:p>
                <w:p w:rsidR="004B3893" w:rsidRPr="00CD65FC" w:rsidRDefault="004B3893" w:rsidP="004B3893">
                  <w:pPr>
                    <w:widowControl/>
                    <w:spacing w:before="178" w:after="178" w:line="373" w:lineRule="atLeast"/>
                    <w:ind w:left="176" w:right="176" w:firstLineChars="100" w:firstLine="210"/>
                    <w:jc w:val="right"/>
                    <w:rPr>
                      <w:rFonts w:ascii="Times New Roman" w:eastAsia="宋体" w:hAnsi="Times New Roman" w:cs="Times New Roman"/>
                      <w:kern w:val="0"/>
                      <w:szCs w:val="21"/>
                    </w:rPr>
                  </w:pPr>
                  <w:hyperlink w:anchor="_目__录" w:history="1">
                    <w:r w:rsidRPr="004B3893">
                      <w:rPr>
                        <w:rStyle w:val="a8"/>
                        <w:rFonts w:ascii="Times New Roman" w:hAnsi="Times New Roman" w:cs="Times New Roman"/>
                        <w:sz w:val="22"/>
                        <w:szCs w:val="21"/>
                        <w:shd w:val="clear" w:color="auto" w:fill="FFFFFF" w:themeFill="background1"/>
                      </w:rPr>
                      <w:t>返回目录</w:t>
                    </w:r>
                  </w:hyperlink>
                </w:p>
              </w:tc>
            </w:tr>
          </w:tbl>
          <w:p w:rsidR="004B3893" w:rsidRPr="00CD65FC" w:rsidRDefault="004B3893" w:rsidP="004B3893">
            <w:pPr>
              <w:widowControl/>
              <w:jc w:val="left"/>
              <w:rPr>
                <w:rFonts w:ascii="宋体" w:eastAsia="宋体" w:hAnsi="宋体" w:cs="宋体"/>
                <w:color w:val="000000"/>
                <w:kern w:val="0"/>
                <w:szCs w:val="21"/>
              </w:rPr>
            </w:pPr>
          </w:p>
        </w:tc>
      </w:tr>
    </w:tbl>
    <w:p w:rsidR="004B3893" w:rsidRDefault="004B3893">
      <w:r>
        <w:rPr>
          <w:b/>
          <w:bCs/>
        </w:rPr>
        <w:lastRenderedPageBreak/>
        <w:br w:type="page"/>
      </w:r>
    </w:p>
    <w:tbl>
      <w:tblPr>
        <w:tblW w:w="4950" w:type="pct"/>
        <w:shd w:val="clear" w:color="auto" w:fill="E6F5FC"/>
        <w:tblCellMar>
          <w:left w:w="0" w:type="dxa"/>
          <w:right w:w="0" w:type="dxa"/>
        </w:tblCellMar>
        <w:tblLook w:val="04A0"/>
      </w:tblPr>
      <w:tblGrid>
        <w:gridCol w:w="9649"/>
      </w:tblGrid>
      <w:tr w:rsidR="005B2FDF" w:rsidRPr="005B2FDF" w:rsidTr="005B2FDF">
        <w:tc>
          <w:tcPr>
            <w:tcW w:w="0" w:type="auto"/>
            <w:shd w:val="clear" w:color="auto" w:fill="E6F5FC"/>
            <w:vAlign w:val="center"/>
            <w:hideMark/>
          </w:tcPr>
          <w:tbl>
            <w:tblPr>
              <w:tblW w:w="5000" w:type="pct"/>
              <w:jc w:val="center"/>
              <w:shd w:val="clear" w:color="auto" w:fill="FFFFFF" w:themeFill="background1"/>
              <w:tblCellMar>
                <w:left w:w="0" w:type="dxa"/>
                <w:right w:w="0" w:type="dxa"/>
              </w:tblCellMar>
              <w:tblLook w:val="04A0"/>
            </w:tblPr>
            <w:tblGrid>
              <w:gridCol w:w="9649"/>
            </w:tblGrid>
            <w:tr w:rsidR="005B2FDF" w:rsidRPr="005B2FDF" w:rsidTr="005B2FDF">
              <w:trPr>
                <w:jc w:val="center"/>
              </w:trPr>
              <w:tc>
                <w:tcPr>
                  <w:tcW w:w="0" w:type="auto"/>
                  <w:shd w:val="clear" w:color="auto" w:fill="FFFFFF" w:themeFill="background1"/>
                  <w:tcMar>
                    <w:top w:w="178" w:type="dxa"/>
                    <w:left w:w="0" w:type="dxa"/>
                    <w:bottom w:w="89" w:type="dxa"/>
                    <w:right w:w="0" w:type="dxa"/>
                  </w:tcMar>
                  <w:hideMark/>
                </w:tcPr>
                <w:p w:rsidR="005B2FDF" w:rsidRDefault="005B2FDF" w:rsidP="005B2FDF">
                  <w:pPr>
                    <w:pStyle w:val="1"/>
                  </w:pPr>
                  <w:bookmarkStart w:id="32" w:name="_Toc3788701"/>
                  <w:r>
                    <w:rPr>
                      <w:rFonts w:hint="eastAsia"/>
                      <w:shd w:val="clear" w:color="auto" w:fill="FFFFFF" w:themeFill="background1"/>
                    </w:rPr>
                    <w:lastRenderedPageBreak/>
                    <w:t>德育教育</w:t>
                  </w:r>
                  <w:bookmarkEnd w:id="32"/>
                </w:p>
                <w:p w:rsidR="005B2FDF" w:rsidRPr="005B2FDF" w:rsidRDefault="005B2FDF" w:rsidP="004B3893">
                  <w:pPr>
                    <w:pStyle w:val="2"/>
                    <w:rPr>
                      <w:kern w:val="0"/>
                    </w:rPr>
                  </w:pPr>
                  <w:bookmarkStart w:id="33" w:name="_Toc3788702"/>
                  <w:r w:rsidRPr="005B2FDF">
                    <w:rPr>
                      <w:rFonts w:hint="eastAsia"/>
                      <w:kern w:val="0"/>
                    </w:rPr>
                    <w:t>慧人教育铸品牌</w:t>
                  </w:r>
                  <w:r w:rsidRPr="005B2FDF">
                    <w:rPr>
                      <w:rFonts w:hint="eastAsia"/>
                      <w:kern w:val="0"/>
                    </w:rPr>
                    <w:t xml:space="preserve"> </w:t>
                  </w:r>
                  <w:r w:rsidRPr="005B2FDF">
                    <w:rPr>
                      <w:rFonts w:hint="eastAsia"/>
                      <w:kern w:val="0"/>
                    </w:rPr>
                    <w:t>弘德特色竞绽放</w:t>
                  </w:r>
                  <w:bookmarkEnd w:id="33"/>
                </w:p>
              </w:tc>
            </w:tr>
            <w:tr w:rsidR="005B2FDF" w:rsidRPr="005B2FDF" w:rsidTr="005B2FDF">
              <w:trPr>
                <w:jc w:val="center"/>
              </w:trPr>
              <w:tc>
                <w:tcPr>
                  <w:tcW w:w="0" w:type="auto"/>
                  <w:shd w:val="clear" w:color="auto" w:fill="FFFFFF" w:themeFill="background1"/>
                  <w:tcMar>
                    <w:top w:w="178" w:type="dxa"/>
                    <w:left w:w="0" w:type="dxa"/>
                    <w:bottom w:w="89" w:type="dxa"/>
                    <w:right w:w="0" w:type="dxa"/>
                  </w:tcMar>
                  <w:hideMark/>
                </w:tcPr>
                <w:p w:rsidR="005B2FDF" w:rsidRPr="005B2FDF" w:rsidRDefault="005B2FDF" w:rsidP="005B2FDF">
                  <w:pPr>
                    <w:widowControl/>
                    <w:spacing w:line="462" w:lineRule="atLeast"/>
                    <w:jc w:val="center"/>
                    <w:rPr>
                      <w:rFonts w:ascii="宋体" w:eastAsia="宋体" w:hAnsi="宋体" w:cs="宋体"/>
                      <w:b/>
                      <w:bCs/>
                      <w:color w:val="827E7B"/>
                      <w:kern w:val="0"/>
                      <w:sz w:val="25"/>
                      <w:szCs w:val="25"/>
                    </w:rPr>
                  </w:pPr>
                  <w:r w:rsidRPr="005B2FDF">
                    <w:rPr>
                      <w:rFonts w:ascii="宋体" w:eastAsia="宋体" w:hAnsi="宋体" w:cs="宋体" w:hint="eastAsia"/>
                      <w:b/>
                      <w:bCs/>
                      <w:color w:val="827E7B"/>
                      <w:kern w:val="0"/>
                      <w:sz w:val="25"/>
                      <w:szCs w:val="25"/>
                    </w:rPr>
                    <w:t>——河南安阳高新区银杏南校德育特色纪实</w:t>
                  </w:r>
                </w:p>
              </w:tc>
            </w:tr>
            <w:tr w:rsidR="005B2FDF" w:rsidRPr="005B2FDF" w:rsidTr="005B2FDF">
              <w:trPr>
                <w:jc w:val="center"/>
              </w:trPr>
              <w:tc>
                <w:tcPr>
                  <w:tcW w:w="0" w:type="auto"/>
                  <w:shd w:val="clear" w:color="auto" w:fill="FFFFFF" w:themeFill="background1"/>
                  <w:hideMark/>
                </w:tcPr>
                <w:p w:rsidR="005B2FDF" w:rsidRPr="005B2FDF" w:rsidRDefault="005B2FDF" w:rsidP="005B2FDF">
                  <w:pPr>
                    <w:widowControl/>
                    <w:jc w:val="center"/>
                    <w:rPr>
                      <w:rFonts w:ascii="宋体" w:eastAsia="宋体" w:hAnsi="宋体" w:cs="宋体"/>
                      <w:b/>
                      <w:bCs/>
                      <w:color w:val="827E7B"/>
                      <w:kern w:val="0"/>
                      <w:sz w:val="28"/>
                      <w:szCs w:val="28"/>
                    </w:rPr>
                  </w:pPr>
                  <w:r w:rsidRPr="005B2FDF">
                    <w:rPr>
                      <w:rFonts w:ascii="宋体" w:eastAsia="宋体" w:hAnsi="宋体" w:cs="宋体" w:hint="eastAsia"/>
                      <w:b/>
                      <w:bCs/>
                      <w:color w:val="827E7B"/>
                      <w:kern w:val="0"/>
                      <w:sz w:val="28"/>
                      <w:szCs w:val="28"/>
                    </w:rPr>
                    <w:t>常秀萍</w:t>
                  </w:r>
                </w:p>
              </w:tc>
            </w:tr>
          </w:tbl>
          <w:p w:rsidR="005B2FDF" w:rsidRPr="005B2FDF" w:rsidRDefault="005B2FDF" w:rsidP="005B2FDF">
            <w:pPr>
              <w:widowControl/>
              <w:jc w:val="center"/>
              <w:rPr>
                <w:rFonts w:ascii="宋体" w:eastAsia="宋体" w:hAnsi="宋体" w:cs="宋体"/>
                <w:color w:val="000000"/>
                <w:kern w:val="0"/>
                <w:szCs w:val="21"/>
              </w:rPr>
            </w:pPr>
          </w:p>
        </w:tc>
      </w:tr>
      <w:tr w:rsidR="005B2FDF" w:rsidRPr="005B2FDF" w:rsidTr="005B2FDF">
        <w:tc>
          <w:tcPr>
            <w:tcW w:w="0" w:type="auto"/>
            <w:shd w:val="clear" w:color="auto" w:fill="E6F5FC"/>
            <w:vAlign w:val="center"/>
            <w:hideMark/>
          </w:tcPr>
          <w:p w:rsidR="005B2FDF" w:rsidRPr="005B2FDF" w:rsidRDefault="005B2FDF" w:rsidP="005B2FDF">
            <w:pPr>
              <w:widowControl/>
              <w:jc w:val="center"/>
              <w:rPr>
                <w:rFonts w:ascii="宋体" w:eastAsia="宋体" w:hAnsi="宋体" w:cs="宋体"/>
                <w:color w:val="000000"/>
                <w:kern w:val="0"/>
                <w:szCs w:val="21"/>
              </w:rPr>
            </w:pPr>
          </w:p>
        </w:tc>
      </w:tr>
      <w:tr w:rsidR="005B2FDF" w:rsidRPr="005B2FDF" w:rsidTr="005B2FDF">
        <w:tc>
          <w:tcPr>
            <w:tcW w:w="0" w:type="auto"/>
            <w:shd w:val="clear" w:color="auto" w:fill="E6F5FC"/>
            <w:vAlign w:val="center"/>
            <w:hideMark/>
          </w:tcPr>
          <w:tbl>
            <w:tblPr>
              <w:tblW w:w="0" w:type="auto"/>
              <w:jc w:val="center"/>
              <w:tblCellSpacing w:w="15" w:type="dxa"/>
              <w:shd w:val="clear" w:color="auto" w:fill="EFEFEF"/>
              <w:tblCellMar>
                <w:left w:w="0" w:type="dxa"/>
                <w:right w:w="0" w:type="dxa"/>
              </w:tblCellMar>
              <w:tblLook w:val="04A0"/>
            </w:tblPr>
            <w:tblGrid>
              <w:gridCol w:w="66"/>
            </w:tblGrid>
            <w:tr w:rsidR="005B2FDF" w:rsidRPr="005B2FDF">
              <w:trPr>
                <w:tblCellSpacing w:w="15" w:type="dxa"/>
                <w:jc w:val="center"/>
              </w:trPr>
              <w:tc>
                <w:tcPr>
                  <w:tcW w:w="0" w:type="auto"/>
                  <w:shd w:val="clear" w:color="auto" w:fill="EFEFEF"/>
                  <w:vAlign w:val="center"/>
                  <w:hideMark/>
                </w:tcPr>
                <w:p w:rsidR="005B2FDF" w:rsidRPr="005B2FDF" w:rsidRDefault="005B2FDF" w:rsidP="005B2FDF">
                  <w:pPr>
                    <w:widowControl/>
                    <w:jc w:val="left"/>
                    <w:rPr>
                      <w:rFonts w:ascii="宋体" w:eastAsia="宋体" w:hAnsi="宋体" w:cs="宋体"/>
                      <w:kern w:val="0"/>
                      <w:szCs w:val="21"/>
                    </w:rPr>
                  </w:pPr>
                </w:p>
              </w:tc>
            </w:tr>
          </w:tbl>
          <w:p w:rsidR="005B2FDF" w:rsidRPr="005B2FDF" w:rsidRDefault="005B2FDF" w:rsidP="005B2FDF">
            <w:pPr>
              <w:widowControl/>
              <w:jc w:val="center"/>
              <w:rPr>
                <w:rFonts w:ascii="宋体" w:eastAsia="宋体" w:hAnsi="宋体" w:cs="宋体"/>
                <w:color w:val="000000"/>
                <w:kern w:val="0"/>
                <w:szCs w:val="21"/>
              </w:rPr>
            </w:pPr>
          </w:p>
        </w:tc>
      </w:tr>
      <w:tr w:rsidR="005B2FDF" w:rsidRPr="005B2FDF" w:rsidTr="005B2FDF">
        <w:tc>
          <w:tcPr>
            <w:tcW w:w="0" w:type="auto"/>
            <w:shd w:val="clear" w:color="auto" w:fill="E6F5FC"/>
            <w:vAlign w:val="center"/>
            <w:hideMark/>
          </w:tcPr>
          <w:tbl>
            <w:tblPr>
              <w:tblW w:w="5000" w:type="pct"/>
              <w:shd w:val="clear" w:color="auto" w:fill="FFFFFF" w:themeFill="background1"/>
              <w:tblCellMar>
                <w:top w:w="178" w:type="dxa"/>
                <w:left w:w="178" w:type="dxa"/>
                <w:bottom w:w="178" w:type="dxa"/>
                <w:right w:w="178" w:type="dxa"/>
              </w:tblCellMar>
              <w:tblLook w:val="04A0"/>
            </w:tblPr>
            <w:tblGrid>
              <w:gridCol w:w="9649"/>
            </w:tblGrid>
            <w:tr w:rsidR="005B2FDF" w:rsidRPr="005B2FDF" w:rsidTr="00F31474">
              <w:tc>
                <w:tcPr>
                  <w:tcW w:w="0" w:type="auto"/>
                  <w:shd w:val="clear" w:color="auto" w:fill="FFFFFF" w:themeFill="background1"/>
                  <w:vAlign w:val="center"/>
                  <w:hideMark/>
                </w:tcPr>
                <w:tbl>
                  <w:tblPr>
                    <w:tblW w:w="0" w:type="auto"/>
                    <w:tblCellMar>
                      <w:left w:w="0" w:type="dxa"/>
                      <w:right w:w="0" w:type="dxa"/>
                    </w:tblCellMar>
                    <w:tblLook w:val="04A0"/>
                  </w:tblPr>
                  <w:tblGrid>
                    <w:gridCol w:w="6039"/>
                  </w:tblGrid>
                  <w:tr w:rsidR="005B2FDF" w:rsidRPr="005B2FDF">
                    <w:tc>
                      <w:tcPr>
                        <w:tcW w:w="0" w:type="auto"/>
                        <w:vAlign w:val="center"/>
                        <w:hideMark/>
                      </w:tcPr>
                      <w:p w:rsidR="005B2FDF" w:rsidRPr="005B2FDF" w:rsidRDefault="005B2FDF" w:rsidP="00F31474">
                        <w:pPr>
                          <w:widowControl/>
                          <w:ind w:firstLineChars="100" w:firstLine="210"/>
                          <w:jc w:val="center"/>
                          <w:rPr>
                            <w:rFonts w:ascii="Times New Roman" w:eastAsia="宋体" w:hAnsi="Times New Roman" w:cs="Times New Roman"/>
                            <w:kern w:val="0"/>
                            <w:szCs w:val="21"/>
                          </w:rPr>
                        </w:pPr>
                        <w:r w:rsidRPr="00F31474">
                          <w:rPr>
                            <w:rFonts w:ascii="Times New Roman" w:eastAsia="宋体" w:hAnsi="Times New Roman" w:cs="Times New Roman"/>
                            <w:noProof/>
                            <w:kern w:val="0"/>
                            <w:szCs w:val="21"/>
                          </w:rPr>
                          <w:drawing>
                            <wp:inline distT="0" distB="0" distL="0" distR="0">
                              <wp:extent cx="3815715" cy="2540000"/>
                              <wp:effectExtent l="19050" t="0" r="0" b="0"/>
                              <wp:docPr id="3" name="图片 1" descr="http://paper.jyb.cn/zgjyb/images/2019-03/11/10/jyj03111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per.jyb.cn/zgjyb/images/2019-03/11/10/jyj03111_b.jpg"/>
                                      <pic:cNvPicPr>
                                        <a:picLocks noChangeAspect="1" noChangeArrowheads="1"/>
                                      </pic:cNvPicPr>
                                    </pic:nvPicPr>
                                    <pic:blipFill>
                                      <a:blip r:embed="rId10"/>
                                      <a:srcRect/>
                                      <a:stretch>
                                        <a:fillRect/>
                                      </a:stretch>
                                    </pic:blipFill>
                                    <pic:spPr bwMode="auto">
                                      <a:xfrm>
                                        <a:off x="0" y="0"/>
                                        <a:ext cx="3815715" cy="2540000"/>
                                      </a:xfrm>
                                      <a:prstGeom prst="rect">
                                        <a:avLst/>
                                      </a:prstGeom>
                                      <a:noFill/>
                                      <a:ln w="9525">
                                        <a:noFill/>
                                        <a:miter lim="800000"/>
                                        <a:headEnd/>
                                        <a:tailEnd/>
                                      </a:ln>
                                    </pic:spPr>
                                  </pic:pic>
                                </a:graphicData>
                              </a:graphic>
                            </wp:inline>
                          </w:drawing>
                        </w:r>
                      </w:p>
                    </w:tc>
                  </w:tr>
                  <w:tr w:rsidR="005B2FDF" w:rsidRPr="005B2FDF">
                    <w:tc>
                      <w:tcPr>
                        <w:tcW w:w="0" w:type="auto"/>
                        <w:vAlign w:val="center"/>
                        <w:hideMark/>
                      </w:tcPr>
                      <w:p w:rsidR="005B2FDF" w:rsidRPr="005B2FDF" w:rsidRDefault="005B2FDF" w:rsidP="00F31474">
                        <w:pPr>
                          <w:widowControl/>
                          <w:ind w:firstLineChars="100" w:firstLine="210"/>
                          <w:jc w:val="left"/>
                          <w:rPr>
                            <w:rFonts w:ascii="Times New Roman" w:eastAsia="宋体" w:hAnsi="Times New Roman" w:cs="Times New Roman"/>
                            <w:kern w:val="0"/>
                            <w:szCs w:val="21"/>
                          </w:rPr>
                        </w:pPr>
                        <w:r w:rsidRPr="005B2FDF">
                          <w:rPr>
                            <w:rFonts w:ascii="Times New Roman" w:eastAsia="宋体" w:hAnsi="宋体" w:cs="Times New Roman"/>
                            <w:kern w:val="0"/>
                            <w:szCs w:val="21"/>
                          </w:rPr>
                          <w:t>银南读书节</w:t>
                        </w:r>
                      </w:p>
                    </w:tc>
                  </w:tr>
                </w:tbl>
                <w:p w:rsidR="005B2FDF" w:rsidRPr="005B2FDF" w:rsidRDefault="005B2FDF" w:rsidP="00F31474">
                  <w:pPr>
                    <w:widowControl/>
                    <w:spacing w:line="373" w:lineRule="atLeast"/>
                    <w:ind w:left="178" w:right="178" w:firstLineChars="100" w:firstLine="210"/>
                    <w:jc w:val="left"/>
                    <w:rPr>
                      <w:rFonts w:ascii="Times New Roman" w:eastAsia="宋体" w:hAnsi="Times New Roman" w:cs="Times New Roman"/>
                      <w:kern w:val="0"/>
                      <w:szCs w:val="21"/>
                    </w:rPr>
                  </w:pPr>
                  <w:r w:rsidRPr="005B2FDF">
                    <w:rPr>
                      <w:rFonts w:ascii="Times New Roman" w:eastAsia="宋体" w:hAnsi="Times New Roman" w:cs="Times New Roman"/>
                      <w:kern w:val="0"/>
                      <w:szCs w:val="21"/>
                    </w:rPr>
                    <w:t>    </w:t>
                  </w:r>
                  <w:r w:rsidRPr="005B2FDF">
                    <w:rPr>
                      <w:rFonts w:ascii="Times New Roman" w:eastAsia="黑体" w:hAnsi="Times New Roman" w:cs="Times New Roman"/>
                      <w:kern w:val="0"/>
                      <w:szCs w:val="21"/>
                    </w:rPr>
                    <w:t>“</w:t>
                  </w:r>
                  <w:r w:rsidRPr="005B2FDF">
                    <w:rPr>
                      <w:rFonts w:ascii="Times New Roman" w:eastAsia="黑体" w:hAnsi="黑体" w:cs="Times New Roman"/>
                      <w:kern w:val="0"/>
                      <w:szCs w:val="21"/>
                    </w:rPr>
                    <w:t>我愿用</w:t>
                  </w:r>
                  <w:r w:rsidRPr="005B2FDF">
                    <w:rPr>
                      <w:rFonts w:ascii="Times New Roman" w:eastAsia="黑体" w:hAnsi="Times New Roman" w:cs="Times New Roman"/>
                      <w:kern w:val="0"/>
                      <w:szCs w:val="21"/>
                    </w:rPr>
                    <w:t>6</w:t>
                  </w:r>
                  <w:r w:rsidRPr="005B2FDF">
                    <w:rPr>
                      <w:rFonts w:ascii="Times New Roman" w:eastAsia="黑体" w:hAnsi="黑体" w:cs="Times New Roman"/>
                      <w:kern w:val="0"/>
                      <w:szCs w:val="21"/>
                    </w:rPr>
                    <w:t>年时光，温暖你一个甲子的记忆。</w:t>
                  </w:r>
                  <w:r w:rsidRPr="005B2FDF">
                    <w:rPr>
                      <w:rFonts w:ascii="Times New Roman" w:eastAsia="黑体" w:hAnsi="Times New Roman" w:cs="Times New Roman"/>
                      <w:kern w:val="0"/>
                      <w:szCs w:val="21"/>
                    </w:rPr>
                    <w:t>”</w:t>
                  </w:r>
                  <w:r w:rsidRPr="005B2FDF">
                    <w:rPr>
                      <w:rFonts w:ascii="Times New Roman" w:eastAsia="黑体" w:hAnsi="黑体" w:cs="Times New Roman"/>
                      <w:kern w:val="0"/>
                      <w:szCs w:val="21"/>
                    </w:rPr>
                    <w:t>温暖而朴实的话语就镌刻在河南安阳高新区银杏南校（以下简称银杏南校）大门的墙壁上。这是该校的教育理想，也是她对每一个孩子终身负责的宣言。</w:t>
                  </w:r>
                  <w:r w:rsidRPr="005B2FDF">
                    <w:rPr>
                      <w:rFonts w:ascii="Times New Roman" w:eastAsia="黑体" w:hAnsi="Times New Roman" w:cs="Times New Roman"/>
                      <w:kern w:val="0"/>
                      <w:szCs w:val="21"/>
                    </w:rPr>
                    <w:t>“</w:t>
                  </w:r>
                  <w:r w:rsidRPr="005B2FDF">
                    <w:rPr>
                      <w:rFonts w:ascii="Times New Roman" w:eastAsia="黑体" w:hAnsi="黑体" w:cs="Times New Roman"/>
                      <w:kern w:val="0"/>
                      <w:szCs w:val="21"/>
                    </w:rPr>
                    <w:t>教孩子</w:t>
                  </w:r>
                  <w:r w:rsidRPr="005B2FDF">
                    <w:rPr>
                      <w:rFonts w:ascii="Times New Roman" w:eastAsia="黑体" w:hAnsi="Times New Roman" w:cs="Times New Roman"/>
                      <w:kern w:val="0"/>
                      <w:szCs w:val="21"/>
                    </w:rPr>
                    <w:t>6</w:t>
                  </w:r>
                  <w:r w:rsidRPr="005B2FDF">
                    <w:rPr>
                      <w:rFonts w:ascii="Times New Roman" w:eastAsia="黑体" w:hAnsi="黑体" w:cs="Times New Roman"/>
                      <w:kern w:val="0"/>
                      <w:szCs w:val="21"/>
                    </w:rPr>
                    <w:t>年，就要为他们着想</w:t>
                  </w:r>
                  <w:r w:rsidRPr="005B2FDF">
                    <w:rPr>
                      <w:rFonts w:ascii="Times New Roman" w:eastAsia="黑体" w:hAnsi="Times New Roman" w:cs="Times New Roman"/>
                      <w:kern w:val="0"/>
                      <w:szCs w:val="21"/>
                    </w:rPr>
                    <w:t>60</w:t>
                  </w:r>
                  <w:r w:rsidRPr="005B2FDF">
                    <w:rPr>
                      <w:rFonts w:ascii="Times New Roman" w:eastAsia="黑体" w:hAnsi="黑体" w:cs="Times New Roman"/>
                      <w:kern w:val="0"/>
                      <w:szCs w:val="21"/>
                    </w:rPr>
                    <w:t>年！</w:t>
                  </w:r>
                  <w:r w:rsidRPr="005B2FDF">
                    <w:rPr>
                      <w:rFonts w:ascii="Times New Roman" w:eastAsia="黑体" w:hAnsi="Times New Roman" w:cs="Times New Roman"/>
                      <w:kern w:val="0"/>
                      <w:szCs w:val="21"/>
                    </w:rPr>
                    <w:t>”</w:t>
                  </w:r>
                  <w:r w:rsidRPr="005B2FDF">
                    <w:rPr>
                      <w:rFonts w:ascii="Times New Roman" w:eastAsia="黑体" w:hAnsi="黑体" w:cs="Times New Roman"/>
                      <w:kern w:val="0"/>
                      <w:szCs w:val="21"/>
                    </w:rPr>
                    <w:t>这是银杏南校全体教职工始终不变的教育情怀。</w:t>
                  </w:r>
                </w:p>
                <w:p w:rsidR="005B2FDF" w:rsidRPr="005B2FDF" w:rsidRDefault="005B2FDF" w:rsidP="00F31474">
                  <w:pPr>
                    <w:widowControl/>
                    <w:spacing w:line="373" w:lineRule="atLeast"/>
                    <w:ind w:left="178" w:right="178" w:firstLineChars="100" w:firstLine="210"/>
                    <w:jc w:val="left"/>
                    <w:rPr>
                      <w:rFonts w:ascii="Times New Roman" w:eastAsia="宋体" w:hAnsi="Times New Roman" w:cs="Times New Roman"/>
                      <w:kern w:val="0"/>
                      <w:szCs w:val="21"/>
                    </w:rPr>
                  </w:pPr>
                  <w:r w:rsidRPr="005B2FDF">
                    <w:rPr>
                      <w:rFonts w:ascii="Times New Roman" w:eastAsia="宋体" w:hAnsi="Times New Roman" w:cs="Times New Roman"/>
                      <w:kern w:val="0"/>
                      <w:szCs w:val="21"/>
                    </w:rPr>
                    <w:t>    </w:t>
                  </w:r>
                  <w:r w:rsidRPr="005B2FDF">
                    <w:rPr>
                      <w:rFonts w:ascii="Times New Roman" w:eastAsia="黑体" w:hAnsi="黑体" w:cs="Times New Roman"/>
                      <w:kern w:val="0"/>
                      <w:szCs w:val="21"/>
                    </w:rPr>
                    <w:t>安阳高新区银杏南校的</w:t>
                  </w:r>
                  <w:r w:rsidRPr="005B2FDF">
                    <w:rPr>
                      <w:rFonts w:ascii="Times New Roman" w:eastAsia="黑体" w:hAnsi="Times New Roman" w:cs="Times New Roman"/>
                      <w:kern w:val="0"/>
                      <w:szCs w:val="21"/>
                    </w:rPr>
                    <w:t>“</w:t>
                  </w:r>
                  <w:r w:rsidRPr="005B2FDF">
                    <w:rPr>
                      <w:rFonts w:ascii="Times New Roman" w:eastAsia="黑体" w:hAnsi="黑体" w:cs="Times New Roman"/>
                      <w:kern w:val="0"/>
                      <w:szCs w:val="21"/>
                    </w:rPr>
                    <w:t>慧人教育</w:t>
                  </w:r>
                  <w:r w:rsidRPr="005B2FDF">
                    <w:rPr>
                      <w:rFonts w:ascii="Times New Roman" w:eastAsia="黑体" w:hAnsi="Times New Roman" w:cs="Times New Roman"/>
                      <w:kern w:val="0"/>
                      <w:szCs w:val="21"/>
                    </w:rPr>
                    <w:t>”</w:t>
                  </w:r>
                  <w:r w:rsidRPr="005B2FDF">
                    <w:rPr>
                      <w:rFonts w:ascii="Times New Roman" w:eastAsia="黑体" w:hAnsi="黑体" w:cs="Times New Roman"/>
                      <w:kern w:val="0"/>
                      <w:szCs w:val="21"/>
                    </w:rPr>
                    <w:t>理念，犹如一棵大树，德育就是慧根，枝繁叶茂，静水深远。尤其是学校文化润德的治学思想，在潜移默化中将银杏南校变成了学生成长的乐园，绽放出了流光溢彩。原汁原味的校园文化，让有形的文化目之所及，让无形的文化浸润心田。</w:t>
                  </w:r>
                </w:p>
                <w:p w:rsidR="005B2FDF" w:rsidRPr="005B2FDF" w:rsidRDefault="005B2FDF" w:rsidP="00F31474">
                  <w:pPr>
                    <w:widowControl/>
                    <w:spacing w:line="373" w:lineRule="atLeast"/>
                    <w:ind w:left="178" w:right="178" w:firstLineChars="100" w:firstLine="210"/>
                    <w:jc w:val="left"/>
                    <w:rPr>
                      <w:rFonts w:ascii="Times New Roman" w:eastAsia="宋体" w:hAnsi="Times New Roman" w:cs="Times New Roman"/>
                      <w:kern w:val="0"/>
                      <w:szCs w:val="21"/>
                    </w:rPr>
                  </w:pPr>
                  <w:r w:rsidRPr="005B2FDF">
                    <w:rPr>
                      <w:rFonts w:ascii="Times New Roman" w:eastAsia="宋体" w:hAnsi="Times New Roman" w:cs="Times New Roman"/>
                      <w:kern w:val="0"/>
                      <w:szCs w:val="21"/>
                    </w:rPr>
                    <w:t>    </w:t>
                  </w:r>
                  <w:r w:rsidRPr="005B2FDF">
                    <w:rPr>
                      <w:rFonts w:ascii="Times New Roman" w:eastAsia="黑体" w:hAnsi="黑体" w:cs="Times New Roman"/>
                      <w:kern w:val="0"/>
                      <w:szCs w:val="21"/>
                    </w:rPr>
                    <w:t>为实现立德树人的根本目标，学校目前已经建立了</w:t>
                  </w:r>
                  <w:r w:rsidRPr="005B2FDF">
                    <w:rPr>
                      <w:rFonts w:ascii="Times New Roman" w:eastAsia="黑体" w:hAnsi="Times New Roman" w:cs="Times New Roman"/>
                      <w:kern w:val="0"/>
                      <w:szCs w:val="21"/>
                    </w:rPr>
                    <w:t>7</w:t>
                  </w:r>
                  <w:r w:rsidRPr="005B2FDF">
                    <w:rPr>
                      <w:rFonts w:ascii="Times New Roman" w:eastAsia="黑体" w:hAnsi="黑体" w:cs="Times New Roman"/>
                      <w:kern w:val="0"/>
                      <w:szCs w:val="21"/>
                    </w:rPr>
                    <w:t>大活动室和</w:t>
                  </w:r>
                  <w:r w:rsidRPr="005B2FDF">
                    <w:rPr>
                      <w:rFonts w:ascii="Times New Roman" w:eastAsia="黑体" w:hAnsi="Times New Roman" w:cs="Times New Roman"/>
                      <w:kern w:val="0"/>
                      <w:szCs w:val="21"/>
                    </w:rPr>
                    <w:t>20</w:t>
                  </w:r>
                  <w:r w:rsidRPr="005B2FDF">
                    <w:rPr>
                      <w:rFonts w:ascii="Times New Roman" w:eastAsia="黑体" w:hAnsi="黑体" w:cs="Times New Roman"/>
                      <w:kern w:val="0"/>
                      <w:szCs w:val="21"/>
                    </w:rPr>
                    <w:t>多个活动场馆，除此之外，还建设了图书馆、弘文阅读走廊、诗词长廊等育人设施。学校秉承</w:t>
                  </w:r>
                  <w:r w:rsidRPr="005B2FDF">
                    <w:rPr>
                      <w:rFonts w:ascii="Times New Roman" w:eastAsia="黑体" w:hAnsi="Times New Roman" w:cs="Times New Roman"/>
                      <w:kern w:val="0"/>
                      <w:szCs w:val="21"/>
                    </w:rPr>
                    <w:t>“</w:t>
                  </w:r>
                  <w:r w:rsidRPr="005B2FDF">
                    <w:rPr>
                      <w:rFonts w:ascii="Times New Roman" w:eastAsia="黑体" w:hAnsi="黑体" w:cs="Times New Roman"/>
                      <w:kern w:val="0"/>
                      <w:szCs w:val="21"/>
                    </w:rPr>
                    <w:t>慧人教育</w:t>
                  </w:r>
                  <w:r w:rsidRPr="005B2FDF">
                    <w:rPr>
                      <w:rFonts w:ascii="Times New Roman" w:eastAsia="黑体" w:hAnsi="Times New Roman" w:cs="Times New Roman"/>
                      <w:kern w:val="0"/>
                      <w:szCs w:val="21"/>
                    </w:rPr>
                    <w:t>”</w:t>
                  </w:r>
                  <w:r w:rsidRPr="005B2FDF">
                    <w:rPr>
                      <w:rFonts w:ascii="Times New Roman" w:eastAsia="黑体" w:hAnsi="黑体" w:cs="Times New Roman"/>
                      <w:kern w:val="0"/>
                      <w:szCs w:val="21"/>
                    </w:rPr>
                    <w:t>的创新理念，不仅提高了教育教学质量，更为丰富学生的精神文化世界，开拓了一条</w:t>
                  </w:r>
                  <w:r w:rsidRPr="005B2FDF">
                    <w:rPr>
                      <w:rFonts w:ascii="Times New Roman" w:eastAsia="黑体" w:hAnsi="Times New Roman" w:cs="Times New Roman"/>
                      <w:kern w:val="0"/>
                      <w:szCs w:val="21"/>
                    </w:rPr>
                    <w:t>“</w:t>
                  </w:r>
                  <w:r w:rsidRPr="005B2FDF">
                    <w:rPr>
                      <w:rFonts w:ascii="Times New Roman" w:eastAsia="黑体" w:hAnsi="黑体" w:cs="Times New Roman"/>
                      <w:kern w:val="0"/>
                      <w:szCs w:val="21"/>
                    </w:rPr>
                    <w:t>慧人教育铸品牌，弘德特色竞绽放</w:t>
                  </w:r>
                  <w:r w:rsidRPr="005B2FDF">
                    <w:rPr>
                      <w:rFonts w:ascii="Times New Roman" w:eastAsia="黑体" w:hAnsi="Times New Roman" w:cs="Times New Roman"/>
                      <w:kern w:val="0"/>
                      <w:szCs w:val="21"/>
                    </w:rPr>
                    <w:t>”</w:t>
                  </w:r>
                  <w:r w:rsidRPr="005B2FDF">
                    <w:rPr>
                      <w:rFonts w:ascii="Times New Roman" w:eastAsia="黑体" w:hAnsi="黑体" w:cs="Times New Roman"/>
                      <w:kern w:val="0"/>
                      <w:szCs w:val="21"/>
                    </w:rPr>
                    <w:t>的发展道路</w:t>
                  </w:r>
                  <w:r w:rsidRPr="005B2FDF">
                    <w:rPr>
                      <w:rFonts w:ascii="Times New Roman" w:eastAsia="黑体" w:hAnsi="Times New Roman" w:cs="Times New Roman"/>
                      <w:kern w:val="0"/>
                      <w:szCs w:val="21"/>
                    </w:rPr>
                    <w:t>——</w:t>
                  </w:r>
                </w:p>
                <w:p w:rsidR="005B2FDF" w:rsidRPr="005B2FDF" w:rsidRDefault="005B2FDF" w:rsidP="00F31474">
                  <w:pPr>
                    <w:widowControl/>
                    <w:spacing w:line="373" w:lineRule="atLeast"/>
                    <w:ind w:left="178" w:right="178" w:firstLineChars="100" w:firstLine="210"/>
                    <w:jc w:val="left"/>
                    <w:rPr>
                      <w:rFonts w:ascii="Times New Roman" w:eastAsia="宋体" w:hAnsi="Times New Roman" w:cs="Times New Roman"/>
                      <w:kern w:val="0"/>
                      <w:szCs w:val="21"/>
                    </w:rPr>
                  </w:pPr>
                  <w:r w:rsidRPr="005B2FDF">
                    <w:rPr>
                      <w:rFonts w:ascii="Times New Roman" w:eastAsia="宋体" w:hAnsi="Times New Roman" w:cs="Times New Roman"/>
                      <w:kern w:val="0"/>
                      <w:szCs w:val="21"/>
                    </w:rPr>
                    <w:t>    </w:t>
                  </w:r>
                  <w:r w:rsidRPr="00F31474">
                    <w:rPr>
                      <w:rFonts w:ascii="Times New Roman" w:eastAsia="宋体" w:hAnsi="Times New Roman" w:cs="Times New Roman"/>
                      <w:b/>
                      <w:bCs/>
                      <w:kern w:val="0"/>
                      <w:szCs w:val="21"/>
                    </w:rPr>
                    <w:t>“</w:t>
                  </w:r>
                  <w:r w:rsidRPr="00F31474">
                    <w:rPr>
                      <w:rFonts w:ascii="Times New Roman" w:eastAsia="宋体" w:hAnsi="宋体" w:cs="Times New Roman"/>
                      <w:b/>
                      <w:bCs/>
                      <w:kern w:val="0"/>
                      <w:szCs w:val="21"/>
                    </w:rPr>
                    <w:t>弘德文化</w:t>
                  </w:r>
                  <w:r w:rsidRPr="00F31474">
                    <w:rPr>
                      <w:rFonts w:ascii="Times New Roman" w:eastAsia="宋体" w:hAnsi="Times New Roman" w:cs="Times New Roman"/>
                      <w:b/>
                      <w:bCs/>
                      <w:kern w:val="0"/>
                      <w:szCs w:val="21"/>
                    </w:rPr>
                    <w:t>” </w:t>
                  </w:r>
                  <w:r w:rsidRPr="00F31474">
                    <w:rPr>
                      <w:rFonts w:ascii="Times New Roman" w:eastAsia="宋体" w:hAnsi="宋体" w:cs="Times New Roman"/>
                      <w:b/>
                      <w:bCs/>
                      <w:kern w:val="0"/>
                      <w:szCs w:val="21"/>
                    </w:rPr>
                    <w:t>为学生成长成才搭建金桥</w:t>
                  </w:r>
                </w:p>
                <w:p w:rsidR="005B2FDF" w:rsidRPr="005B2FDF" w:rsidRDefault="005B2FDF" w:rsidP="00F31474">
                  <w:pPr>
                    <w:widowControl/>
                    <w:spacing w:before="178" w:after="178" w:line="373" w:lineRule="atLeast"/>
                    <w:ind w:left="178" w:right="178" w:firstLineChars="100" w:firstLine="210"/>
                    <w:jc w:val="left"/>
                    <w:rPr>
                      <w:rFonts w:ascii="Times New Roman" w:eastAsia="宋体" w:hAnsi="Times New Roman" w:cs="Times New Roman"/>
                      <w:kern w:val="0"/>
                      <w:szCs w:val="21"/>
                    </w:rPr>
                  </w:pPr>
                  <w:r w:rsidRPr="005B2FDF">
                    <w:rPr>
                      <w:rFonts w:ascii="Times New Roman" w:eastAsia="宋体" w:hAnsi="Times New Roman" w:cs="Times New Roman"/>
                      <w:kern w:val="0"/>
                      <w:szCs w:val="21"/>
                    </w:rPr>
                    <w:t>    </w:t>
                  </w:r>
                  <w:r w:rsidRPr="005B2FDF">
                    <w:rPr>
                      <w:rFonts w:ascii="Times New Roman" w:eastAsia="宋体" w:hAnsi="宋体" w:cs="Times New Roman"/>
                      <w:kern w:val="0"/>
                      <w:szCs w:val="21"/>
                    </w:rPr>
                    <w:t>墨子云：</w:t>
                  </w:r>
                  <w:r w:rsidRPr="005B2FDF">
                    <w:rPr>
                      <w:rFonts w:ascii="Times New Roman" w:eastAsia="宋体" w:hAnsi="Times New Roman" w:cs="Times New Roman"/>
                      <w:kern w:val="0"/>
                      <w:szCs w:val="21"/>
                    </w:rPr>
                    <w:t>“</w:t>
                  </w:r>
                  <w:r w:rsidRPr="005B2FDF">
                    <w:rPr>
                      <w:rFonts w:ascii="Times New Roman" w:eastAsia="宋体" w:hAnsi="宋体" w:cs="Times New Roman"/>
                      <w:kern w:val="0"/>
                      <w:szCs w:val="21"/>
                    </w:rPr>
                    <w:t>染于苍则苍，染于黄则黄。故染不可不慎也。</w:t>
                  </w:r>
                  <w:r w:rsidRPr="005B2FDF">
                    <w:rPr>
                      <w:rFonts w:ascii="Times New Roman" w:eastAsia="宋体" w:hAnsi="Times New Roman" w:cs="Times New Roman"/>
                      <w:kern w:val="0"/>
                      <w:szCs w:val="21"/>
                    </w:rPr>
                    <w:t>”</w:t>
                  </w:r>
                  <w:r w:rsidRPr="005B2FDF">
                    <w:rPr>
                      <w:rFonts w:ascii="Times New Roman" w:eastAsia="宋体" w:hAnsi="宋体" w:cs="Times New Roman"/>
                      <w:kern w:val="0"/>
                      <w:szCs w:val="21"/>
                    </w:rPr>
                    <w:t>近年来，银杏南校全面营造</w:t>
                  </w:r>
                  <w:r w:rsidRPr="005B2FDF">
                    <w:rPr>
                      <w:rFonts w:ascii="Times New Roman" w:eastAsia="宋体" w:hAnsi="Times New Roman" w:cs="Times New Roman"/>
                      <w:kern w:val="0"/>
                      <w:szCs w:val="21"/>
                    </w:rPr>
                    <w:t>“</w:t>
                  </w:r>
                  <w:r w:rsidRPr="005B2FDF">
                    <w:rPr>
                      <w:rFonts w:ascii="Times New Roman" w:eastAsia="宋体" w:hAnsi="宋体" w:cs="Times New Roman"/>
                      <w:kern w:val="0"/>
                      <w:szCs w:val="21"/>
                    </w:rPr>
                    <w:t>弘德文化</w:t>
                  </w:r>
                  <w:r w:rsidRPr="005B2FDF">
                    <w:rPr>
                      <w:rFonts w:ascii="Times New Roman" w:eastAsia="宋体" w:hAnsi="Times New Roman" w:cs="Times New Roman"/>
                      <w:kern w:val="0"/>
                      <w:szCs w:val="21"/>
                    </w:rPr>
                    <w:t>”</w:t>
                  </w:r>
                  <w:r w:rsidRPr="005B2FDF">
                    <w:rPr>
                      <w:rFonts w:ascii="Times New Roman" w:eastAsia="宋体" w:hAnsi="宋体" w:cs="Times New Roman"/>
                      <w:kern w:val="0"/>
                      <w:szCs w:val="21"/>
                    </w:rPr>
                    <w:t>，让每一面墙、每一条路、每片草坪、每一根灯柱都</w:t>
                  </w:r>
                  <w:r w:rsidRPr="005B2FDF">
                    <w:rPr>
                      <w:rFonts w:ascii="Times New Roman" w:eastAsia="宋体" w:hAnsi="Times New Roman" w:cs="Times New Roman"/>
                      <w:kern w:val="0"/>
                      <w:szCs w:val="21"/>
                    </w:rPr>
                    <w:t>“</w:t>
                  </w:r>
                  <w:r w:rsidRPr="005B2FDF">
                    <w:rPr>
                      <w:rFonts w:ascii="Times New Roman" w:eastAsia="宋体" w:hAnsi="宋体" w:cs="Times New Roman"/>
                      <w:kern w:val="0"/>
                      <w:szCs w:val="21"/>
                    </w:rPr>
                    <w:t>会说话</w:t>
                  </w:r>
                  <w:r w:rsidRPr="005B2FDF">
                    <w:rPr>
                      <w:rFonts w:ascii="Times New Roman" w:eastAsia="宋体" w:hAnsi="Times New Roman" w:cs="Times New Roman"/>
                      <w:kern w:val="0"/>
                      <w:szCs w:val="21"/>
                    </w:rPr>
                    <w:t>”</w:t>
                  </w:r>
                  <w:r w:rsidRPr="005B2FDF">
                    <w:rPr>
                      <w:rFonts w:ascii="Times New Roman" w:eastAsia="宋体" w:hAnsi="宋体" w:cs="Times New Roman"/>
                      <w:kern w:val="0"/>
                      <w:szCs w:val="21"/>
                    </w:rPr>
                    <w:t>，如春风化雨般将博大精深的经典文化滋润所有师生的心田。</w:t>
                  </w:r>
                </w:p>
                <w:p w:rsidR="005B2FDF" w:rsidRPr="005B2FDF" w:rsidRDefault="005B2FDF" w:rsidP="00F31474">
                  <w:pPr>
                    <w:widowControl/>
                    <w:spacing w:before="178" w:after="178" w:line="373" w:lineRule="atLeast"/>
                    <w:ind w:left="178" w:right="178" w:firstLineChars="100" w:firstLine="210"/>
                    <w:jc w:val="left"/>
                    <w:rPr>
                      <w:rFonts w:ascii="Times New Roman" w:eastAsia="宋体" w:hAnsi="Times New Roman" w:cs="Times New Roman"/>
                      <w:kern w:val="0"/>
                      <w:szCs w:val="21"/>
                    </w:rPr>
                  </w:pPr>
                  <w:r w:rsidRPr="005B2FDF">
                    <w:rPr>
                      <w:rFonts w:ascii="Times New Roman" w:eastAsia="宋体" w:hAnsi="Times New Roman" w:cs="Times New Roman"/>
                      <w:kern w:val="0"/>
                      <w:szCs w:val="21"/>
                    </w:rPr>
                    <w:lastRenderedPageBreak/>
                    <w:t>    </w:t>
                  </w:r>
                  <w:r w:rsidRPr="005B2FDF">
                    <w:rPr>
                      <w:rFonts w:ascii="Times New Roman" w:eastAsia="宋体" w:hAnsi="宋体" w:cs="Times New Roman"/>
                      <w:kern w:val="0"/>
                      <w:szCs w:val="21"/>
                    </w:rPr>
                    <w:t>漫步弘德长廊，这里秉承</w:t>
                  </w:r>
                  <w:r w:rsidRPr="005B2FDF">
                    <w:rPr>
                      <w:rFonts w:ascii="Times New Roman" w:eastAsia="宋体" w:hAnsi="Times New Roman" w:cs="Times New Roman"/>
                      <w:kern w:val="0"/>
                      <w:szCs w:val="21"/>
                    </w:rPr>
                    <w:t>“</w:t>
                  </w:r>
                  <w:r w:rsidRPr="005B2FDF">
                    <w:rPr>
                      <w:rFonts w:ascii="Times New Roman" w:eastAsia="宋体" w:hAnsi="宋体" w:cs="Times New Roman"/>
                      <w:kern w:val="0"/>
                      <w:szCs w:val="21"/>
                    </w:rPr>
                    <w:t>方寸之间容纳古今千秋义、寸指之厚藏进天地万物理</w:t>
                  </w:r>
                  <w:r w:rsidRPr="005B2FDF">
                    <w:rPr>
                      <w:rFonts w:ascii="Times New Roman" w:eastAsia="宋体" w:hAnsi="Times New Roman" w:cs="Times New Roman"/>
                      <w:kern w:val="0"/>
                      <w:szCs w:val="21"/>
                    </w:rPr>
                    <w:t>”</w:t>
                  </w:r>
                  <w:r w:rsidRPr="005B2FDF">
                    <w:rPr>
                      <w:rFonts w:ascii="Times New Roman" w:eastAsia="宋体" w:hAnsi="宋体" w:cs="Times New Roman"/>
                      <w:kern w:val="0"/>
                      <w:szCs w:val="21"/>
                    </w:rPr>
                    <w:t>的教育理念，精心选取了中国优秀传统文化的</w:t>
                  </w:r>
                  <w:r w:rsidRPr="005B2FDF">
                    <w:rPr>
                      <w:rFonts w:ascii="Times New Roman" w:eastAsia="宋体" w:hAnsi="Times New Roman" w:cs="Times New Roman"/>
                      <w:kern w:val="0"/>
                      <w:szCs w:val="21"/>
                    </w:rPr>
                    <w:t>“</w:t>
                  </w:r>
                  <w:r w:rsidRPr="005B2FDF">
                    <w:rPr>
                      <w:rFonts w:ascii="Times New Roman" w:eastAsia="宋体" w:hAnsi="宋体" w:cs="Times New Roman"/>
                      <w:kern w:val="0"/>
                      <w:szCs w:val="21"/>
                    </w:rPr>
                    <w:t>仁义礼智信，温良恭俭让</w:t>
                  </w:r>
                  <w:r w:rsidRPr="005B2FDF">
                    <w:rPr>
                      <w:rFonts w:ascii="Times New Roman" w:eastAsia="宋体" w:hAnsi="Times New Roman" w:cs="Times New Roman"/>
                      <w:kern w:val="0"/>
                      <w:szCs w:val="21"/>
                    </w:rPr>
                    <w:t>”</w:t>
                  </w:r>
                  <w:r w:rsidRPr="005B2FDF">
                    <w:rPr>
                      <w:rFonts w:ascii="Times New Roman" w:eastAsia="宋体" w:hAnsi="宋体" w:cs="Times New Roman"/>
                      <w:kern w:val="0"/>
                      <w:szCs w:val="21"/>
                    </w:rPr>
                    <w:t>等</w:t>
                  </w:r>
                  <w:r w:rsidRPr="005B2FDF">
                    <w:rPr>
                      <w:rFonts w:ascii="Times New Roman" w:eastAsia="宋体" w:hAnsi="Times New Roman" w:cs="Times New Roman"/>
                      <w:kern w:val="0"/>
                      <w:szCs w:val="21"/>
                    </w:rPr>
                    <w:t>36</w:t>
                  </w:r>
                  <w:r w:rsidRPr="005B2FDF">
                    <w:rPr>
                      <w:rFonts w:ascii="Times New Roman" w:eastAsia="宋体" w:hAnsi="宋体" w:cs="Times New Roman"/>
                      <w:kern w:val="0"/>
                      <w:szCs w:val="21"/>
                    </w:rPr>
                    <w:t>种学生们必备的优秀品质，通过字义释义、典故激趣、名言引领、书法熏陶等方式，对学生进行优秀品德的培养，使学生们亲近传统文化、与文明为友、以圣哲为师，为孩子们搭建了一座走向少年君子的桥梁。</w:t>
                  </w:r>
                </w:p>
                <w:p w:rsidR="005B2FDF" w:rsidRPr="005B2FDF" w:rsidRDefault="005B2FDF" w:rsidP="00F31474">
                  <w:pPr>
                    <w:widowControl/>
                    <w:spacing w:before="178" w:after="178" w:line="373" w:lineRule="atLeast"/>
                    <w:ind w:left="178" w:right="178" w:firstLineChars="100" w:firstLine="210"/>
                    <w:jc w:val="left"/>
                    <w:rPr>
                      <w:rFonts w:ascii="Times New Roman" w:eastAsia="宋体" w:hAnsi="Times New Roman" w:cs="Times New Roman"/>
                      <w:kern w:val="0"/>
                      <w:szCs w:val="21"/>
                    </w:rPr>
                  </w:pPr>
                  <w:r w:rsidRPr="005B2FDF">
                    <w:rPr>
                      <w:rFonts w:ascii="Times New Roman" w:eastAsia="宋体" w:hAnsi="Times New Roman" w:cs="Times New Roman"/>
                      <w:kern w:val="0"/>
                      <w:szCs w:val="21"/>
                    </w:rPr>
                    <w:t>    </w:t>
                  </w:r>
                  <w:r w:rsidRPr="005B2FDF">
                    <w:rPr>
                      <w:rFonts w:ascii="Times New Roman" w:eastAsia="宋体" w:hAnsi="宋体" w:cs="Times New Roman"/>
                      <w:kern w:val="0"/>
                      <w:szCs w:val="21"/>
                    </w:rPr>
                    <w:t>如何让民族古典诗词浸润学生的心灵？各学科老师倾力合作，共同打造了一条图文并茂的诗词长廊，从诗经风韵、楚辞风骚、魏晋风骨到大唐风华、宋元风情</w:t>
                  </w:r>
                  <w:r w:rsidRPr="005B2FDF">
                    <w:rPr>
                      <w:rFonts w:ascii="Times New Roman" w:eastAsia="宋体" w:hAnsi="Times New Roman" w:cs="Times New Roman"/>
                      <w:kern w:val="0"/>
                      <w:szCs w:val="21"/>
                    </w:rPr>
                    <w:t>……</w:t>
                  </w:r>
                  <w:r w:rsidRPr="005B2FDF">
                    <w:rPr>
                      <w:rFonts w:ascii="Times New Roman" w:eastAsia="宋体" w:hAnsi="宋体" w:cs="Times New Roman"/>
                      <w:kern w:val="0"/>
                      <w:szCs w:val="21"/>
                    </w:rPr>
                    <w:t>一首首的传世佳作，引领着学生们养</w:t>
                  </w:r>
                  <w:r w:rsidRPr="005B2FDF">
                    <w:rPr>
                      <w:rFonts w:ascii="Times New Roman" w:eastAsia="宋体" w:hAnsi="Times New Roman" w:cs="Times New Roman"/>
                      <w:kern w:val="0"/>
                      <w:szCs w:val="21"/>
                    </w:rPr>
                    <w:t>“</w:t>
                  </w:r>
                  <w:r w:rsidRPr="005B2FDF">
                    <w:rPr>
                      <w:rFonts w:ascii="Times New Roman" w:eastAsia="宋体" w:hAnsi="宋体" w:cs="Times New Roman"/>
                      <w:kern w:val="0"/>
                      <w:szCs w:val="21"/>
                    </w:rPr>
                    <w:t>读千古诗词，做少年君子</w:t>
                  </w:r>
                  <w:r w:rsidRPr="005B2FDF">
                    <w:rPr>
                      <w:rFonts w:ascii="Times New Roman" w:eastAsia="宋体" w:hAnsi="Times New Roman" w:cs="Times New Roman"/>
                      <w:kern w:val="0"/>
                      <w:szCs w:val="21"/>
                    </w:rPr>
                    <w:t>”</w:t>
                  </w:r>
                  <w:r w:rsidRPr="005B2FDF">
                    <w:rPr>
                      <w:rFonts w:ascii="Times New Roman" w:eastAsia="宋体" w:hAnsi="宋体" w:cs="Times New Roman"/>
                      <w:kern w:val="0"/>
                      <w:szCs w:val="21"/>
                    </w:rPr>
                    <w:t>的浩然之气。</w:t>
                  </w:r>
                </w:p>
                <w:p w:rsidR="005B2FDF" w:rsidRPr="005B2FDF" w:rsidRDefault="005B2FDF" w:rsidP="00F31474">
                  <w:pPr>
                    <w:widowControl/>
                    <w:spacing w:before="178" w:after="178" w:line="373" w:lineRule="atLeast"/>
                    <w:ind w:left="178" w:right="178" w:firstLineChars="100" w:firstLine="210"/>
                    <w:jc w:val="left"/>
                    <w:rPr>
                      <w:rFonts w:ascii="Times New Roman" w:eastAsia="宋体" w:hAnsi="Times New Roman" w:cs="Times New Roman"/>
                      <w:kern w:val="0"/>
                      <w:szCs w:val="21"/>
                    </w:rPr>
                  </w:pPr>
                  <w:r w:rsidRPr="005B2FDF">
                    <w:rPr>
                      <w:rFonts w:ascii="Times New Roman" w:eastAsia="宋体" w:hAnsi="Times New Roman" w:cs="Times New Roman"/>
                      <w:kern w:val="0"/>
                      <w:szCs w:val="21"/>
                    </w:rPr>
                    <w:t>    </w:t>
                  </w:r>
                  <w:r w:rsidRPr="005B2FDF">
                    <w:rPr>
                      <w:rFonts w:ascii="Times New Roman" w:eastAsia="宋体" w:hAnsi="宋体" w:cs="Times New Roman"/>
                      <w:kern w:val="0"/>
                      <w:szCs w:val="21"/>
                    </w:rPr>
                    <w:t>信步在校园，楼梯、走廊、花坛、厕所、洗手池</w:t>
                  </w:r>
                  <w:r w:rsidRPr="005B2FDF">
                    <w:rPr>
                      <w:rFonts w:ascii="Times New Roman" w:eastAsia="宋体" w:hAnsi="Times New Roman" w:cs="Times New Roman"/>
                      <w:kern w:val="0"/>
                      <w:szCs w:val="21"/>
                    </w:rPr>
                    <w:t>……</w:t>
                  </w:r>
                  <w:r w:rsidRPr="005B2FDF">
                    <w:rPr>
                      <w:rFonts w:ascii="Times New Roman" w:eastAsia="宋体" w:hAnsi="宋体" w:cs="Times New Roman"/>
                      <w:kern w:val="0"/>
                      <w:szCs w:val="21"/>
                    </w:rPr>
                    <w:t>随处都有养成教育的</w:t>
                  </w:r>
                  <w:r w:rsidRPr="005B2FDF">
                    <w:rPr>
                      <w:rFonts w:ascii="Times New Roman" w:eastAsia="宋体" w:hAnsi="Times New Roman" w:cs="Times New Roman"/>
                      <w:kern w:val="0"/>
                      <w:szCs w:val="21"/>
                    </w:rPr>
                    <w:t>“</w:t>
                  </w:r>
                  <w:r w:rsidRPr="005B2FDF">
                    <w:rPr>
                      <w:rFonts w:ascii="Times New Roman" w:eastAsia="宋体" w:hAnsi="宋体" w:cs="Times New Roman"/>
                      <w:kern w:val="0"/>
                      <w:szCs w:val="21"/>
                    </w:rPr>
                    <w:t>温馨提示</w:t>
                  </w:r>
                  <w:r w:rsidRPr="005B2FDF">
                    <w:rPr>
                      <w:rFonts w:ascii="Times New Roman" w:eastAsia="宋体" w:hAnsi="Times New Roman" w:cs="Times New Roman"/>
                      <w:kern w:val="0"/>
                      <w:szCs w:val="21"/>
                    </w:rPr>
                    <w:t>”</w:t>
                  </w:r>
                  <w:r w:rsidRPr="005B2FDF">
                    <w:rPr>
                      <w:rFonts w:ascii="Times New Roman" w:eastAsia="宋体" w:hAnsi="宋体" w:cs="Times New Roman"/>
                      <w:kern w:val="0"/>
                      <w:szCs w:val="21"/>
                    </w:rPr>
                    <w:t>，让学生们随时随地自觉检查和规范自己的行为举止。伫立在灯语路旁，仿佛走进诗的世界，这里有老师们的慧人情怀，更有孩子们的稚子初语。一句句灯语，不仅像一座座灯塔，更像一颗颗明星，散发出了璀璨的光芒，唤起了无数的希望与梦想，就连校园道路上的小小井盖，也被赋予了慧人的文化内涵。井盖上面由美术老师绘制的图画，定期更换，美轮美奂。每期主题各有千秋：</w:t>
                  </w:r>
                  <w:r w:rsidRPr="005B2FDF">
                    <w:rPr>
                      <w:rFonts w:ascii="Times New Roman" w:eastAsia="宋体" w:hAnsi="Times New Roman" w:cs="Times New Roman"/>
                      <w:kern w:val="0"/>
                      <w:szCs w:val="21"/>
                    </w:rPr>
                    <w:t>“</w:t>
                  </w:r>
                  <w:r w:rsidRPr="005B2FDF">
                    <w:rPr>
                      <w:rFonts w:ascii="Times New Roman" w:eastAsia="宋体" w:hAnsi="宋体" w:cs="Times New Roman"/>
                      <w:kern w:val="0"/>
                      <w:szCs w:val="21"/>
                    </w:rPr>
                    <w:t>我是环保小卫士</w:t>
                  </w:r>
                  <w:r w:rsidRPr="005B2FDF">
                    <w:rPr>
                      <w:rFonts w:ascii="Times New Roman" w:eastAsia="宋体" w:hAnsi="Times New Roman" w:cs="Times New Roman"/>
                      <w:kern w:val="0"/>
                      <w:szCs w:val="21"/>
                    </w:rPr>
                    <w:t>”“</w:t>
                  </w:r>
                  <w:r w:rsidRPr="005B2FDF">
                    <w:rPr>
                      <w:rFonts w:ascii="Times New Roman" w:eastAsia="宋体" w:hAnsi="宋体" w:cs="Times New Roman"/>
                      <w:kern w:val="0"/>
                      <w:szCs w:val="21"/>
                    </w:rPr>
                    <w:t>文明礼仪我能行</w:t>
                  </w:r>
                  <w:r w:rsidRPr="005B2FDF">
                    <w:rPr>
                      <w:rFonts w:ascii="Times New Roman" w:eastAsia="宋体" w:hAnsi="Times New Roman" w:cs="Times New Roman"/>
                      <w:kern w:val="0"/>
                      <w:szCs w:val="21"/>
                    </w:rPr>
                    <w:t>”“</w:t>
                  </w:r>
                  <w:r w:rsidRPr="005B2FDF">
                    <w:rPr>
                      <w:rFonts w:ascii="Times New Roman" w:eastAsia="宋体" w:hAnsi="宋体" w:cs="Times New Roman"/>
                      <w:kern w:val="0"/>
                      <w:szCs w:val="21"/>
                    </w:rPr>
                    <w:t>我是小小梦想家</w:t>
                  </w:r>
                  <w:r w:rsidRPr="005B2FDF">
                    <w:rPr>
                      <w:rFonts w:ascii="Times New Roman" w:eastAsia="宋体" w:hAnsi="Times New Roman" w:cs="Times New Roman"/>
                      <w:kern w:val="0"/>
                      <w:szCs w:val="21"/>
                    </w:rPr>
                    <w:t>”……</w:t>
                  </w:r>
                  <w:r w:rsidRPr="005B2FDF">
                    <w:rPr>
                      <w:rFonts w:ascii="Times New Roman" w:eastAsia="宋体" w:hAnsi="宋体" w:cs="Times New Roman"/>
                      <w:kern w:val="0"/>
                      <w:szCs w:val="21"/>
                    </w:rPr>
                    <w:t>在踏足拾步之间，学生们感受到了文化的魅力，汲取了昂扬向上的文化力量。</w:t>
                  </w:r>
                  <w:r w:rsidRPr="005B2FDF">
                    <w:rPr>
                      <w:rFonts w:ascii="Times New Roman" w:eastAsia="宋体" w:hAnsi="Times New Roman" w:cs="Times New Roman"/>
                      <w:kern w:val="0"/>
                      <w:szCs w:val="21"/>
                    </w:rPr>
                    <w:t> </w:t>
                  </w:r>
                </w:p>
                <w:p w:rsidR="005B2FDF" w:rsidRPr="005B2FDF" w:rsidRDefault="005B2FDF" w:rsidP="00F31474">
                  <w:pPr>
                    <w:widowControl/>
                    <w:spacing w:before="178" w:after="178" w:line="373" w:lineRule="atLeast"/>
                    <w:ind w:left="178" w:right="178" w:firstLineChars="100" w:firstLine="210"/>
                    <w:jc w:val="left"/>
                    <w:rPr>
                      <w:rFonts w:ascii="Times New Roman" w:eastAsia="宋体" w:hAnsi="Times New Roman" w:cs="Times New Roman"/>
                      <w:kern w:val="0"/>
                      <w:szCs w:val="21"/>
                    </w:rPr>
                  </w:pPr>
                  <w:r w:rsidRPr="005B2FDF">
                    <w:rPr>
                      <w:rFonts w:ascii="Times New Roman" w:eastAsia="宋体" w:hAnsi="Times New Roman" w:cs="Times New Roman"/>
                      <w:kern w:val="0"/>
                      <w:szCs w:val="21"/>
                    </w:rPr>
                    <w:t>    </w:t>
                  </w:r>
                  <w:r w:rsidRPr="005B2FDF">
                    <w:rPr>
                      <w:rFonts w:ascii="Times New Roman" w:eastAsia="宋体" w:hAnsi="宋体" w:cs="Times New Roman"/>
                      <w:kern w:val="0"/>
                      <w:szCs w:val="21"/>
                    </w:rPr>
                    <w:t>学校门口有一排文化石，上面绘有一簇簇绚丽的花朵，诠释着银杏南校</w:t>
                  </w:r>
                  <w:r w:rsidRPr="005B2FDF">
                    <w:rPr>
                      <w:rFonts w:ascii="Times New Roman" w:eastAsia="宋体" w:hAnsi="Times New Roman" w:cs="Times New Roman"/>
                      <w:kern w:val="0"/>
                      <w:szCs w:val="21"/>
                    </w:rPr>
                    <w:t>“</w:t>
                  </w:r>
                  <w:r w:rsidRPr="005B2FDF">
                    <w:rPr>
                      <w:rFonts w:ascii="Times New Roman" w:eastAsia="宋体" w:hAnsi="宋体" w:cs="Times New Roman"/>
                      <w:kern w:val="0"/>
                      <w:szCs w:val="21"/>
                    </w:rPr>
                    <w:t>只要心中有爱，石头也能开出花来</w:t>
                  </w:r>
                  <w:r w:rsidRPr="005B2FDF">
                    <w:rPr>
                      <w:rFonts w:ascii="Times New Roman" w:eastAsia="宋体" w:hAnsi="Times New Roman" w:cs="Times New Roman"/>
                      <w:kern w:val="0"/>
                      <w:szCs w:val="21"/>
                    </w:rPr>
                    <w:t>”</w:t>
                  </w:r>
                  <w:r w:rsidRPr="005B2FDF">
                    <w:rPr>
                      <w:rFonts w:ascii="Times New Roman" w:eastAsia="宋体" w:hAnsi="宋体" w:cs="Times New Roman"/>
                      <w:kern w:val="0"/>
                      <w:szCs w:val="21"/>
                    </w:rPr>
                    <w:t>的育人理念。一朵朵小石花傲然绽放，芳香四溢，寓育人于磐石之中，育成才于润泽之中，构成了学校一道亮丽的风景</w:t>
                  </w:r>
                  <w:r w:rsidRPr="005B2FDF">
                    <w:rPr>
                      <w:rFonts w:ascii="Times New Roman" w:eastAsia="宋体" w:hAnsi="Times New Roman" w:cs="Times New Roman"/>
                      <w:kern w:val="0"/>
                      <w:szCs w:val="21"/>
                    </w:rPr>
                    <w:t>……</w:t>
                  </w:r>
                </w:p>
                <w:p w:rsidR="005B2FDF" w:rsidRPr="005B2FDF" w:rsidRDefault="005B2FDF" w:rsidP="00F31474">
                  <w:pPr>
                    <w:widowControl/>
                    <w:spacing w:line="373" w:lineRule="atLeast"/>
                    <w:ind w:left="178" w:right="178" w:firstLineChars="100" w:firstLine="210"/>
                    <w:jc w:val="left"/>
                    <w:rPr>
                      <w:rFonts w:ascii="Times New Roman" w:eastAsia="宋体" w:hAnsi="Times New Roman" w:cs="Times New Roman"/>
                      <w:kern w:val="0"/>
                      <w:szCs w:val="21"/>
                    </w:rPr>
                  </w:pPr>
                  <w:r w:rsidRPr="005B2FDF">
                    <w:rPr>
                      <w:rFonts w:ascii="Times New Roman" w:eastAsia="宋体" w:hAnsi="Times New Roman" w:cs="Times New Roman"/>
                      <w:kern w:val="0"/>
                      <w:szCs w:val="21"/>
                    </w:rPr>
                    <w:t>    </w:t>
                  </w:r>
                  <w:r w:rsidRPr="00F31474">
                    <w:rPr>
                      <w:rFonts w:ascii="Times New Roman" w:eastAsia="宋体" w:hAnsi="Times New Roman" w:cs="Times New Roman"/>
                      <w:b/>
                      <w:bCs/>
                      <w:kern w:val="0"/>
                      <w:szCs w:val="21"/>
                    </w:rPr>
                    <w:t>“</w:t>
                  </w:r>
                  <w:r w:rsidRPr="00F31474">
                    <w:rPr>
                      <w:rFonts w:ascii="Times New Roman" w:eastAsia="宋体" w:hAnsi="宋体" w:cs="Times New Roman"/>
                      <w:b/>
                      <w:bCs/>
                      <w:kern w:val="0"/>
                      <w:szCs w:val="21"/>
                    </w:rPr>
                    <w:t>慧人德育</w:t>
                  </w:r>
                  <w:r w:rsidRPr="00F31474">
                    <w:rPr>
                      <w:rFonts w:ascii="Times New Roman" w:eastAsia="宋体" w:hAnsi="Times New Roman" w:cs="Times New Roman"/>
                      <w:b/>
                      <w:bCs/>
                      <w:kern w:val="0"/>
                      <w:szCs w:val="21"/>
                    </w:rPr>
                    <w:t>” </w:t>
                  </w:r>
                  <w:r w:rsidRPr="00F31474">
                    <w:rPr>
                      <w:rFonts w:ascii="Times New Roman" w:eastAsia="宋体" w:hAnsi="宋体" w:cs="Times New Roman"/>
                      <w:b/>
                      <w:bCs/>
                      <w:kern w:val="0"/>
                      <w:szCs w:val="21"/>
                    </w:rPr>
                    <w:t>为学生成长成才扬帆导航</w:t>
                  </w:r>
                </w:p>
                <w:p w:rsidR="005B2FDF" w:rsidRPr="005B2FDF" w:rsidRDefault="005B2FDF" w:rsidP="00F31474">
                  <w:pPr>
                    <w:widowControl/>
                    <w:spacing w:before="178" w:after="178" w:line="373" w:lineRule="atLeast"/>
                    <w:ind w:left="178" w:right="178" w:firstLineChars="100" w:firstLine="210"/>
                    <w:jc w:val="left"/>
                    <w:rPr>
                      <w:rFonts w:ascii="Times New Roman" w:eastAsia="宋体" w:hAnsi="Times New Roman" w:cs="Times New Roman"/>
                      <w:kern w:val="0"/>
                      <w:szCs w:val="21"/>
                    </w:rPr>
                  </w:pPr>
                  <w:r w:rsidRPr="005B2FDF">
                    <w:rPr>
                      <w:rFonts w:ascii="Times New Roman" w:eastAsia="宋体" w:hAnsi="Times New Roman" w:cs="Times New Roman"/>
                      <w:kern w:val="0"/>
                      <w:szCs w:val="21"/>
                    </w:rPr>
                    <w:t>    </w:t>
                  </w:r>
                  <w:r w:rsidRPr="005B2FDF">
                    <w:rPr>
                      <w:rFonts w:ascii="Times New Roman" w:eastAsia="宋体" w:hAnsi="宋体" w:cs="Times New Roman"/>
                      <w:kern w:val="0"/>
                      <w:szCs w:val="21"/>
                    </w:rPr>
                    <w:t>走进安阳高新区银杏南校，</w:t>
                  </w:r>
                  <w:r w:rsidRPr="005B2FDF">
                    <w:rPr>
                      <w:rFonts w:ascii="Times New Roman" w:eastAsia="宋体" w:hAnsi="Times New Roman" w:cs="Times New Roman"/>
                      <w:kern w:val="0"/>
                      <w:szCs w:val="21"/>
                    </w:rPr>
                    <w:t>“</w:t>
                  </w:r>
                  <w:r w:rsidRPr="005B2FDF">
                    <w:rPr>
                      <w:rFonts w:ascii="Times New Roman" w:eastAsia="宋体" w:hAnsi="宋体" w:cs="Times New Roman"/>
                      <w:kern w:val="0"/>
                      <w:szCs w:val="21"/>
                    </w:rPr>
                    <w:t>慧人教育</w:t>
                  </w:r>
                  <w:r w:rsidRPr="005B2FDF">
                    <w:rPr>
                      <w:rFonts w:ascii="Times New Roman" w:eastAsia="宋体" w:hAnsi="Times New Roman" w:cs="Times New Roman"/>
                      <w:kern w:val="0"/>
                      <w:szCs w:val="21"/>
                    </w:rPr>
                    <w:t>”</w:t>
                  </w:r>
                  <w:r w:rsidRPr="005B2FDF">
                    <w:rPr>
                      <w:rFonts w:ascii="Times New Roman" w:eastAsia="宋体" w:hAnsi="宋体" w:cs="Times New Roman"/>
                      <w:kern w:val="0"/>
                      <w:szCs w:val="21"/>
                    </w:rPr>
                    <w:t>犹如风帆，为学生们的成长成才扬帆导航、指引方向。驻足在各个年级，一个个主题跃然墙上，一级部：用心呵护，用爱浇灌；二级部：满园蓓蕾，个个芬芳；三级部：新的希望，爱的阳光</w:t>
                  </w:r>
                  <w:r w:rsidRPr="005B2FDF">
                    <w:rPr>
                      <w:rFonts w:ascii="Times New Roman" w:eastAsia="宋体" w:hAnsi="Times New Roman" w:cs="Times New Roman"/>
                      <w:kern w:val="0"/>
                      <w:szCs w:val="21"/>
                    </w:rPr>
                    <w:t>……</w:t>
                  </w:r>
                </w:p>
                <w:p w:rsidR="005B2FDF" w:rsidRPr="005B2FDF" w:rsidRDefault="005B2FDF" w:rsidP="00F31474">
                  <w:pPr>
                    <w:widowControl/>
                    <w:spacing w:before="178" w:after="178" w:line="373" w:lineRule="atLeast"/>
                    <w:ind w:left="178" w:right="178" w:firstLineChars="100" w:firstLine="210"/>
                    <w:jc w:val="left"/>
                    <w:rPr>
                      <w:rFonts w:ascii="Times New Roman" w:eastAsia="宋体" w:hAnsi="Times New Roman" w:cs="Times New Roman"/>
                      <w:kern w:val="0"/>
                      <w:szCs w:val="21"/>
                    </w:rPr>
                  </w:pPr>
                  <w:r w:rsidRPr="005B2FDF">
                    <w:rPr>
                      <w:rFonts w:ascii="Times New Roman" w:eastAsia="宋体" w:hAnsi="Times New Roman" w:cs="Times New Roman"/>
                      <w:kern w:val="0"/>
                      <w:szCs w:val="21"/>
                    </w:rPr>
                    <w:t>    2016</w:t>
                  </w:r>
                  <w:r w:rsidRPr="005B2FDF">
                    <w:rPr>
                      <w:rFonts w:ascii="Times New Roman" w:eastAsia="宋体" w:hAnsi="宋体" w:cs="Times New Roman"/>
                      <w:kern w:val="0"/>
                      <w:szCs w:val="21"/>
                    </w:rPr>
                    <w:t>年，国家将</w:t>
                  </w:r>
                  <w:r w:rsidRPr="005B2FDF">
                    <w:rPr>
                      <w:rFonts w:ascii="Times New Roman" w:eastAsia="宋体" w:hAnsi="Times New Roman" w:cs="Times New Roman"/>
                      <w:kern w:val="0"/>
                      <w:szCs w:val="21"/>
                    </w:rPr>
                    <w:t>“</w:t>
                  </w:r>
                  <w:r w:rsidRPr="005B2FDF">
                    <w:rPr>
                      <w:rFonts w:ascii="Times New Roman" w:eastAsia="宋体" w:hAnsi="宋体" w:cs="Times New Roman"/>
                      <w:kern w:val="0"/>
                      <w:szCs w:val="21"/>
                    </w:rPr>
                    <w:t>品德与生活</w:t>
                  </w:r>
                  <w:r w:rsidRPr="005B2FDF">
                    <w:rPr>
                      <w:rFonts w:ascii="Times New Roman" w:eastAsia="宋体" w:hAnsi="Times New Roman" w:cs="Times New Roman"/>
                      <w:kern w:val="0"/>
                      <w:szCs w:val="21"/>
                    </w:rPr>
                    <w:t>”</w:t>
                  </w:r>
                  <w:r w:rsidRPr="005B2FDF">
                    <w:rPr>
                      <w:rFonts w:ascii="Times New Roman" w:eastAsia="宋体" w:hAnsi="宋体" w:cs="Times New Roman"/>
                      <w:kern w:val="0"/>
                      <w:szCs w:val="21"/>
                    </w:rPr>
                    <w:t>更名为</w:t>
                  </w:r>
                  <w:r w:rsidRPr="005B2FDF">
                    <w:rPr>
                      <w:rFonts w:ascii="Times New Roman" w:eastAsia="宋体" w:hAnsi="Times New Roman" w:cs="Times New Roman"/>
                      <w:kern w:val="0"/>
                      <w:szCs w:val="21"/>
                    </w:rPr>
                    <w:t>“</w:t>
                  </w:r>
                  <w:r w:rsidRPr="005B2FDF">
                    <w:rPr>
                      <w:rFonts w:ascii="Times New Roman" w:eastAsia="宋体" w:hAnsi="宋体" w:cs="Times New Roman"/>
                      <w:kern w:val="0"/>
                      <w:szCs w:val="21"/>
                    </w:rPr>
                    <w:t>道德与法治</w:t>
                  </w:r>
                  <w:r w:rsidRPr="005B2FDF">
                    <w:rPr>
                      <w:rFonts w:ascii="Times New Roman" w:eastAsia="宋体" w:hAnsi="Times New Roman" w:cs="Times New Roman"/>
                      <w:kern w:val="0"/>
                      <w:szCs w:val="21"/>
                    </w:rPr>
                    <w:t>”</w:t>
                  </w:r>
                  <w:r w:rsidRPr="005B2FDF">
                    <w:rPr>
                      <w:rFonts w:ascii="Times New Roman" w:eastAsia="宋体" w:hAnsi="宋体" w:cs="Times New Roman"/>
                      <w:kern w:val="0"/>
                      <w:szCs w:val="21"/>
                    </w:rPr>
                    <w:t>，学校审时度势，在</w:t>
                  </w:r>
                  <w:r w:rsidRPr="005B2FDF">
                    <w:rPr>
                      <w:rFonts w:ascii="Times New Roman" w:eastAsia="宋体" w:hAnsi="Times New Roman" w:cs="Times New Roman"/>
                      <w:kern w:val="0"/>
                      <w:szCs w:val="21"/>
                    </w:rPr>
                    <w:t>“</w:t>
                  </w:r>
                  <w:r w:rsidRPr="005B2FDF">
                    <w:rPr>
                      <w:rFonts w:ascii="Times New Roman" w:eastAsia="宋体" w:hAnsi="宋体" w:cs="Times New Roman"/>
                      <w:kern w:val="0"/>
                      <w:szCs w:val="21"/>
                    </w:rPr>
                    <w:t>慧人教育</w:t>
                  </w:r>
                  <w:r w:rsidRPr="005B2FDF">
                    <w:rPr>
                      <w:rFonts w:ascii="Times New Roman" w:eastAsia="宋体" w:hAnsi="Times New Roman" w:cs="Times New Roman"/>
                      <w:kern w:val="0"/>
                      <w:szCs w:val="21"/>
                    </w:rPr>
                    <w:t>”</w:t>
                  </w:r>
                  <w:r w:rsidRPr="005B2FDF">
                    <w:rPr>
                      <w:rFonts w:ascii="Times New Roman" w:eastAsia="宋体" w:hAnsi="宋体" w:cs="Times New Roman"/>
                      <w:kern w:val="0"/>
                      <w:szCs w:val="21"/>
                    </w:rPr>
                    <w:t>的基础上，研发出了</w:t>
                  </w:r>
                  <w:r w:rsidRPr="005B2FDF">
                    <w:rPr>
                      <w:rFonts w:ascii="Times New Roman" w:eastAsia="宋体" w:hAnsi="Times New Roman" w:cs="Times New Roman"/>
                      <w:kern w:val="0"/>
                      <w:szCs w:val="21"/>
                    </w:rPr>
                    <w:t>“</w:t>
                  </w:r>
                  <w:r w:rsidRPr="005B2FDF">
                    <w:rPr>
                      <w:rFonts w:ascii="Times New Roman" w:eastAsia="宋体" w:hAnsi="宋体" w:cs="Times New Roman"/>
                      <w:kern w:val="0"/>
                      <w:szCs w:val="21"/>
                    </w:rPr>
                    <w:t>慧人德育</w:t>
                  </w:r>
                  <w:r w:rsidRPr="005B2FDF">
                    <w:rPr>
                      <w:rFonts w:ascii="Times New Roman" w:eastAsia="宋体" w:hAnsi="Times New Roman" w:cs="Times New Roman"/>
                      <w:kern w:val="0"/>
                      <w:szCs w:val="21"/>
                    </w:rPr>
                    <w:t>”</w:t>
                  </w:r>
                  <w:r w:rsidRPr="005B2FDF">
                    <w:rPr>
                      <w:rFonts w:ascii="Times New Roman" w:eastAsia="宋体" w:hAnsi="宋体" w:cs="Times New Roman"/>
                      <w:kern w:val="0"/>
                      <w:szCs w:val="21"/>
                    </w:rPr>
                    <w:t>特色课程，其目的是培养学生的道德意识和法治意识，让孩子们在活动中体会道德的力量，感悟法治精神。学校根据《道德与法治》教材的特点和学校实际，设计了</w:t>
                  </w:r>
                  <w:r w:rsidRPr="005B2FDF">
                    <w:rPr>
                      <w:rFonts w:ascii="Times New Roman" w:eastAsia="宋体" w:hAnsi="Times New Roman" w:cs="Times New Roman"/>
                      <w:kern w:val="0"/>
                      <w:szCs w:val="21"/>
                    </w:rPr>
                    <w:t>“</w:t>
                  </w:r>
                  <w:r w:rsidRPr="005B2FDF">
                    <w:rPr>
                      <w:rFonts w:ascii="Times New Roman" w:eastAsia="宋体" w:hAnsi="宋体" w:cs="Times New Roman"/>
                      <w:kern w:val="0"/>
                      <w:szCs w:val="21"/>
                    </w:rPr>
                    <w:t>寻访家乡亮点</w:t>
                  </w:r>
                  <w:r w:rsidRPr="005B2FDF">
                    <w:rPr>
                      <w:rFonts w:ascii="Times New Roman" w:eastAsia="宋体" w:hAnsi="Times New Roman" w:cs="Times New Roman"/>
                      <w:kern w:val="0"/>
                      <w:szCs w:val="21"/>
                    </w:rPr>
                    <w:t>”</w:t>
                  </w:r>
                  <w:r w:rsidRPr="005B2FDF">
                    <w:rPr>
                      <w:rFonts w:ascii="Times New Roman" w:eastAsia="宋体" w:hAnsi="宋体" w:cs="Times New Roman"/>
                      <w:kern w:val="0"/>
                      <w:szCs w:val="21"/>
                    </w:rPr>
                    <w:t>为主题的实践活动课程，通过寻访家乡名片、寻访家乡名企、寻访家乡名胜，把家乡在党的领导下的历史变迁告诉学生们，引导学生们树立远大的理想。</w:t>
                  </w:r>
                </w:p>
                <w:p w:rsidR="005B2FDF" w:rsidRPr="005B2FDF" w:rsidRDefault="005B2FDF" w:rsidP="00F31474">
                  <w:pPr>
                    <w:widowControl/>
                    <w:spacing w:before="178" w:after="178" w:line="373" w:lineRule="atLeast"/>
                    <w:ind w:left="178" w:right="178" w:firstLineChars="100" w:firstLine="210"/>
                    <w:jc w:val="left"/>
                    <w:rPr>
                      <w:rFonts w:ascii="Times New Roman" w:eastAsia="宋体" w:hAnsi="Times New Roman" w:cs="Times New Roman"/>
                      <w:kern w:val="0"/>
                      <w:szCs w:val="21"/>
                    </w:rPr>
                  </w:pPr>
                  <w:r w:rsidRPr="005B2FDF">
                    <w:rPr>
                      <w:rFonts w:ascii="Times New Roman" w:eastAsia="宋体" w:hAnsi="Times New Roman" w:cs="Times New Roman"/>
                      <w:kern w:val="0"/>
                      <w:szCs w:val="21"/>
                    </w:rPr>
                    <w:t>    </w:t>
                  </w:r>
                  <w:r w:rsidRPr="005B2FDF">
                    <w:rPr>
                      <w:rFonts w:ascii="Times New Roman" w:eastAsia="宋体" w:hAnsi="宋体" w:cs="Times New Roman"/>
                      <w:kern w:val="0"/>
                      <w:szCs w:val="21"/>
                    </w:rPr>
                    <w:t>教育无围墙，我们在路上。银杏南校勇敢地打开校门，开放研学，充分利用社会教育资源，将孩子们培养成一个完整的人。为将</w:t>
                  </w:r>
                  <w:r w:rsidRPr="005B2FDF">
                    <w:rPr>
                      <w:rFonts w:ascii="Times New Roman" w:eastAsia="宋体" w:hAnsi="Times New Roman" w:cs="Times New Roman"/>
                      <w:kern w:val="0"/>
                      <w:szCs w:val="21"/>
                    </w:rPr>
                    <w:t>“</w:t>
                  </w:r>
                  <w:r w:rsidRPr="005B2FDF">
                    <w:rPr>
                      <w:rFonts w:ascii="Times New Roman" w:eastAsia="宋体" w:hAnsi="宋体" w:cs="Times New Roman"/>
                      <w:kern w:val="0"/>
                      <w:szCs w:val="21"/>
                    </w:rPr>
                    <w:t>慧人德育</w:t>
                  </w:r>
                  <w:r w:rsidRPr="005B2FDF">
                    <w:rPr>
                      <w:rFonts w:ascii="Times New Roman" w:eastAsia="宋体" w:hAnsi="Times New Roman" w:cs="Times New Roman"/>
                      <w:kern w:val="0"/>
                      <w:szCs w:val="21"/>
                    </w:rPr>
                    <w:t>”</w:t>
                  </w:r>
                  <w:r w:rsidRPr="005B2FDF">
                    <w:rPr>
                      <w:rFonts w:ascii="Times New Roman" w:eastAsia="宋体" w:hAnsi="宋体" w:cs="Times New Roman"/>
                      <w:kern w:val="0"/>
                      <w:szCs w:val="21"/>
                    </w:rPr>
                    <w:t>引向深入，学校组织学生走进安阳工学院飞行学院，了解航空航天知识，唤起学生们的飞天梦。在中科院棉花研究所，学生们亲眼目睹了棉花的生长过程，了解转基因棉花的前世今生。在安阳师范学院天象馆、地质标本陈列室和生物标本陈列室，学生们认真观察，脑洞大开，品尝到了探索与发现的乐趣。学生们还到安阳气象部门，了解了气象的奥秘。</w:t>
                  </w:r>
                </w:p>
                <w:p w:rsidR="005B2FDF" w:rsidRPr="005B2FDF" w:rsidRDefault="005B2FDF" w:rsidP="00F31474">
                  <w:pPr>
                    <w:widowControl/>
                    <w:spacing w:before="178" w:after="178" w:line="373" w:lineRule="atLeast"/>
                    <w:ind w:left="178" w:right="178" w:firstLineChars="100" w:firstLine="210"/>
                    <w:jc w:val="left"/>
                    <w:rPr>
                      <w:rFonts w:ascii="Times New Roman" w:eastAsia="宋体" w:hAnsi="Times New Roman" w:cs="Times New Roman"/>
                      <w:kern w:val="0"/>
                      <w:szCs w:val="21"/>
                    </w:rPr>
                  </w:pPr>
                  <w:r w:rsidRPr="005B2FDF">
                    <w:rPr>
                      <w:rFonts w:ascii="Times New Roman" w:eastAsia="宋体" w:hAnsi="Times New Roman" w:cs="Times New Roman"/>
                      <w:kern w:val="0"/>
                      <w:szCs w:val="21"/>
                    </w:rPr>
                    <w:lastRenderedPageBreak/>
                    <w:t>    </w:t>
                  </w:r>
                  <w:r w:rsidRPr="005B2FDF">
                    <w:rPr>
                      <w:rFonts w:ascii="Times New Roman" w:eastAsia="宋体" w:hAnsi="宋体" w:cs="Times New Roman"/>
                      <w:kern w:val="0"/>
                      <w:szCs w:val="21"/>
                    </w:rPr>
                    <w:t>特别是学生们走进红旗渠纪念馆、红旗渠青年洞等爱国主义教育基地，不仅领略了家乡的秀美山水，更领悟到了自力更生、艰苦创业、团结协作、无私奉献的红旗渠精神。到中国文字博物馆、殷墟宫殿宗庙遗址参观，让学生们从青铜甲骨中重回殷商，感受中华文明的源远流长，增强作为一名中国人的自豪感。</w:t>
                  </w:r>
                </w:p>
                <w:p w:rsidR="005B2FDF" w:rsidRPr="005B2FDF" w:rsidRDefault="005B2FDF" w:rsidP="00F31474">
                  <w:pPr>
                    <w:widowControl/>
                    <w:spacing w:before="178" w:after="178" w:line="373" w:lineRule="atLeast"/>
                    <w:ind w:left="178" w:right="178" w:firstLineChars="100" w:firstLine="210"/>
                    <w:jc w:val="left"/>
                    <w:rPr>
                      <w:rFonts w:ascii="Times New Roman" w:eastAsia="宋体" w:hAnsi="Times New Roman" w:cs="Times New Roman"/>
                      <w:kern w:val="0"/>
                      <w:szCs w:val="21"/>
                    </w:rPr>
                  </w:pPr>
                  <w:r w:rsidRPr="005B2FDF">
                    <w:rPr>
                      <w:rFonts w:ascii="Times New Roman" w:eastAsia="宋体" w:hAnsi="Times New Roman" w:cs="Times New Roman"/>
                      <w:kern w:val="0"/>
                      <w:szCs w:val="21"/>
                    </w:rPr>
                    <w:t>    </w:t>
                  </w:r>
                  <w:r w:rsidRPr="005B2FDF">
                    <w:rPr>
                      <w:rFonts w:ascii="Times New Roman" w:eastAsia="宋体" w:hAnsi="宋体" w:cs="Times New Roman"/>
                      <w:kern w:val="0"/>
                      <w:szCs w:val="21"/>
                    </w:rPr>
                    <w:t>今日的学生，就是将来的公民。</w:t>
                  </w:r>
                  <w:r w:rsidRPr="005B2FDF">
                    <w:rPr>
                      <w:rFonts w:ascii="Times New Roman" w:eastAsia="宋体" w:hAnsi="Times New Roman" w:cs="Times New Roman"/>
                      <w:kern w:val="0"/>
                      <w:szCs w:val="21"/>
                    </w:rPr>
                    <w:t>“</w:t>
                  </w:r>
                  <w:r w:rsidRPr="005B2FDF">
                    <w:rPr>
                      <w:rFonts w:ascii="Times New Roman" w:eastAsia="宋体" w:hAnsi="宋体" w:cs="Times New Roman"/>
                      <w:kern w:val="0"/>
                      <w:szCs w:val="21"/>
                    </w:rPr>
                    <w:t>慧人教育</w:t>
                  </w:r>
                  <w:r w:rsidRPr="005B2FDF">
                    <w:rPr>
                      <w:rFonts w:ascii="Times New Roman" w:eastAsia="宋体" w:hAnsi="Times New Roman" w:cs="Times New Roman"/>
                      <w:kern w:val="0"/>
                      <w:szCs w:val="21"/>
                    </w:rPr>
                    <w:t>”</w:t>
                  </w:r>
                  <w:r w:rsidRPr="005B2FDF">
                    <w:rPr>
                      <w:rFonts w:ascii="Times New Roman" w:eastAsia="宋体" w:hAnsi="宋体" w:cs="Times New Roman"/>
                      <w:kern w:val="0"/>
                      <w:szCs w:val="21"/>
                    </w:rPr>
                    <w:t>的最终目的就是</w:t>
                  </w:r>
                  <w:r w:rsidRPr="005B2FDF">
                    <w:rPr>
                      <w:rFonts w:ascii="Times New Roman" w:eastAsia="宋体" w:hAnsi="Times New Roman" w:cs="Times New Roman"/>
                      <w:kern w:val="0"/>
                      <w:szCs w:val="21"/>
                    </w:rPr>
                    <w:t>“</w:t>
                  </w:r>
                  <w:r w:rsidRPr="005B2FDF">
                    <w:rPr>
                      <w:rFonts w:ascii="Times New Roman" w:eastAsia="宋体" w:hAnsi="宋体" w:cs="Times New Roman"/>
                      <w:kern w:val="0"/>
                      <w:szCs w:val="21"/>
                    </w:rPr>
                    <w:t>公民教育</w:t>
                  </w:r>
                  <w:r w:rsidRPr="005B2FDF">
                    <w:rPr>
                      <w:rFonts w:ascii="Times New Roman" w:eastAsia="宋体" w:hAnsi="Times New Roman" w:cs="Times New Roman"/>
                      <w:kern w:val="0"/>
                      <w:szCs w:val="21"/>
                    </w:rPr>
                    <w:t>”</w:t>
                  </w:r>
                  <w:r w:rsidRPr="005B2FDF">
                    <w:rPr>
                      <w:rFonts w:ascii="Times New Roman" w:eastAsia="宋体" w:hAnsi="宋体" w:cs="Times New Roman"/>
                      <w:kern w:val="0"/>
                      <w:szCs w:val="21"/>
                    </w:rPr>
                    <w:t>。有一个孩子说：</w:t>
                  </w:r>
                  <w:r w:rsidRPr="005B2FDF">
                    <w:rPr>
                      <w:rFonts w:ascii="Times New Roman" w:eastAsia="宋体" w:hAnsi="Times New Roman" w:cs="Times New Roman"/>
                      <w:kern w:val="0"/>
                      <w:szCs w:val="21"/>
                    </w:rPr>
                    <w:t>“</w:t>
                  </w:r>
                  <w:r w:rsidRPr="005B2FDF">
                    <w:rPr>
                      <w:rFonts w:ascii="Times New Roman" w:eastAsia="宋体" w:hAnsi="宋体" w:cs="Times New Roman"/>
                      <w:kern w:val="0"/>
                      <w:szCs w:val="21"/>
                    </w:rPr>
                    <w:t>我原本是一个性格孤僻的人，觉得整个世界与我无关，但是参加了爱心粥棚活动后，我感到无尽的远方、无数的人都与我有关，感到了前所未有的动力和责任。</w:t>
                  </w:r>
                  <w:r w:rsidRPr="005B2FDF">
                    <w:rPr>
                      <w:rFonts w:ascii="Times New Roman" w:eastAsia="宋体" w:hAnsi="Times New Roman" w:cs="Times New Roman"/>
                      <w:kern w:val="0"/>
                      <w:szCs w:val="21"/>
                    </w:rPr>
                    <w:t>”</w:t>
                  </w:r>
                  <w:r w:rsidRPr="005B2FDF">
                    <w:rPr>
                      <w:rFonts w:ascii="Times New Roman" w:eastAsia="宋体" w:hAnsi="宋体" w:cs="Times New Roman"/>
                      <w:kern w:val="0"/>
                      <w:szCs w:val="21"/>
                    </w:rPr>
                    <w:t>这就是</w:t>
                  </w:r>
                  <w:r w:rsidRPr="005B2FDF">
                    <w:rPr>
                      <w:rFonts w:ascii="Times New Roman" w:eastAsia="宋体" w:hAnsi="Times New Roman" w:cs="Times New Roman"/>
                      <w:kern w:val="0"/>
                      <w:szCs w:val="21"/>
                    </w:rPr>
                    <w:t>“</w:t>
                  </w:r>
                  <w:r w:rsidRPr="005B2FDF">
                    <w:rPr>
                      <w:rFonts w:ascii="Times New Roman" w:eastAsia="宋体" w:hAnsi="宋体" w:cs="Times New Roman"/>
                      <w:kern w:val="0"/>
                      <w:szCs w:val="21"/>
                    </w:rPr>
                    <w:t>慧人德育</w:t>
                  </w:r>
                  <w:r w:rsidRPr="005B2FDF">
                    <w:rPr>
                      <w:rFonts w:ascii="Times New Roman" w:eastAsia="宋体" w:hAnsi="Times New Roman" w:cs="Times New Roman"/>
                      <w:kern w:val="0"/>
                      <w:szCs w:val="21"/>
                    </w:rPr>
                    <w:t>”</w:t>
                  </w:r>
                  <w:r w:rsidRPr="005B2FDF">
                    <w:rPr>
                      <w:rFonts w:ascii="Times New Roman" w:eastAsia="宋体" w:hAnsi="宋体" w:cs="Times New Roman"/>
                      <w:kern w:val="0"/>
                      <w:szCs w:val="21"/>
                    </w:rPr>
                    <w:t>的种子在孩子心中生根长叶，终将开出绚烂的繁花</w:t>
                  </w:r>
                  <w:r w:rsidRPr="005B2FDF">
                    <w:rPr>
                      <w:rFonts w:ascii="Times New Roman" w:eastAsia="宋体" w:hAnsi="Times New Roman" w:cs="Times New Roman"/>
                      <w:kern w:val="0"/>
                      <w:szCs w:val="21"/>
                    </w:rPr>
                    <w:t>……</w:t>
                  </w:r>
                </w:p>
                <w:p w:rsidR="005B2FDF" w:rsidRPr="005B2FDF" w:rsidRDefault="005B2FDF" w:rsidP="00F31474">
                  <w:pPr>
                    <w:widowControl/>
                    <w:spacing w:line="373" w:lineRule="atLeast"/>
                    <w:ind w:left="178" w:right="178" w:firstLineChars="100" w:firstLine="210"/>
                    <w:jc w:val="left"/>
                    <w:rPr>
                      <w:rFonts w:ascii="Times New Roman" w:eastAsia="宋体" w:hAnsi="Times New Roman" w:cs="Times New Roman"/>
                      <w:kern w:val="0"/>
                      <w:szCs w:val="21"/>
                    </w:rPr>
                  </w:pPr>
                  <w:r w:rsidRPr="005B2FDF">
                    <w:rPr>
                      <w:rFonts w:ascii="Times New Roman" w:eastAsia="宋体" w:hAnsi="Times New Roman" w:cs="Times New Roman"/>
                      <w:kern w:val="0"/>
                      <w:szCs w:val="21"/>
                    </w:rPr>
                    <w:t>    </w:t>
                  </w:r>
                  <w:r w:rsidRPr="00F31474">
                    <w:rPr>
                      <w:rFonts w:ascii="Times New Roman" w:eastAsia="宋体" w:hAnsi="Times New Roman" w:cs="Times New Roman"/>
                      <w:b/>
                      <w:bCs/>
                      <w:kern w:val="0"/>
                      <w:szCs w:val="21"/>
                    </w:rPr>
                    <w:t>“</w:t>
                  </w:r>
                  <w:r w:rsidRPr="00F31474">
                    <w:rPr>
                      <w:rFonts w:ascii="Times New Roman" w:eastAsia="宋体" w:hAnsi="宋体" w:cs="Times New Roman"/>
                      <w:b/>
                      <w:bCs/>
                      <w:kern w:val="0"/>
                      <w:szCs w:val="21"/>
                    </w:rPr>
                    <w:t>慧人课程</w:t>
                  </w:r>
                  <w:r w:rsidRPr="00F31474">
                    <w:rPr>
                      <w:rFonts w:ascii="Times New Roman" w:eastAsia="宋体" w:hAnsi="Times New Roman" w:cs="Times New Roman"/>
                      <w:b/>
                      <w:bCs/>
                      <w:kern w:val="0"/>
                      <w:szCs w:val="21"/>
                    </w:rPr>
                    <w:t>” </w:t>
                  </w:r>
                  <w:r w:rsidRPr="00F31474">
                    <w:rPr>
                      <w:rFonts w:ascii="Times New Roman" w:eastAsia="宋体" w:hAnsi="宋体" w:cs="Times New Roman"/>
                      <w:b/>
                      <w:bCs/>
                      <w:kern w:val="0"/>
                      <w:szCs w:val="21"/>
                    </w:rPr>
                    <w:t>为学生成长成才固本生基</w:t>
                  </w:r>
                </w:p>
                <w:p w:rsidR="005B2FDF" w:rsidRPr="005B2FDF" w:rsidRDefault="005B2FDF" w:rsidP="00F31474">
                  <w:pPr>
                    <w:widowControl/>
                    <w:spacing w:before="178" w:after="178" w:line="373" w:lineRule="atLeast"/>
                    <w:ind w:left="178" w:right="178" w:firstLineChars="100" w:firstLine="210"/>
                    <w:jc w:val="left"/>
                    <w:rPr>
                      <w:rFonts w:ascii="Times New Roman" w:eastAsia="宋体" w:hAnsi="Times New Roman" w:cs="Times New Roman"/>
                      <w:kern w:val="0"/>
                      <w:szCs w:val="21"/>
                    </w:rPr>
                  </w:pPr>
                  <w:r w:rsidRPr="005B2FDF">
                    <w:rPr>
                      <w:rFonts w:ascii="Times New Roman" w:eastAsia="宋体" w:hAnsi="Times New Roman" w:cs="Times New Roman"/>
                      <w:kern w:val="0"/>
                      <w:szCs w:val="21"/>
                    </w:rPr>
                    <w:t>    </w:t>
                  </w:r>
                  <w:r w:rsidRPr="005B2FDF">
                    <w:rPr>
                      <w:rFonts w:ascii="Times New Roman" w:eastAsia="宋体" w:hAnsi="宋体" w:cs="Times New Roman"/>
                      <w:kern w:val="0"/>
                      <w:szCs w:val="21"/>
                    </w:rPr>
                    <w:t>大凡在小时候有过经典诵读的孩子，特别是有过大量阅读的孩子，到了中学和大学乃至进入社会以后，小时候播撒的经典种子，就会破土萌芽开花结果，彰显出独特的魅力。</w:t>
                  </w:r>
                </w:p>
                <w:p w:rsidR="005B2FDF" w:rsidRPr="005B2FDF" w:rsidRDefault="005B2FDF" w:rsidP="00F31474">
                  <w:pPr>
                    <w:widowControl/>
                    <w:spacing w:before="178" w:after="178" w:line="373" w:lineRule="atLeast"/>
                    <w:ind w:left="178" w:right="178" w:firstLineChars="100" w:firstLine="210"/>
                    <w:jc w:val="left"/>
                    <w:rPr>
                      <w:rFonts w:ascii="Times New Roman" w:eastAsia="宋体" w:hAnsi="Times New Roman" w:cs="Times New Roman"/>
                      <w:kern w:val="0"/>
                      <w:szCs w:val="21"/>
                    </w:rPr>
                  </w:pPr>
                  <w:r w:rsidRPr="005B2FDF">
                    <w:rPr>
                      <w:rFonts w:ascii="Times New Roman" w:eastAsia="宋体" w:hAnsi="Times New Roman" w:cs="Times New Roman"/>
                      <w:kern w:val="0"/>
                      <w:szCs w:val="21"/>
                    </w:rPr>
                    <w:t>    </w:t>
                  </w:r>
                  <w:r w:rsidRPr="005B2FDF">
                    <w:rPr>
                      <w:rFonts w:ascii="Times New Roman" w:eastAsia="宋体" w:hAnsi="宋体" w:cs="Times New Roman"/>
                      <w:kern w:val="0"/>
                      <w:szCs w:val="21"/>
                    </w:rPr>
                    <w:t>将国学纳入课程是学校的一件大事，每天有固定的诵读时间，每周开设国学校本课程，每月举办国学大讲堂，每学期举行诵读展演</w:t>
                  </w:r>
                  <w:r w:rsidRPr="005B2FDF">
                    <w:rPr>
                      <w:rFonts w:ascii="Times New Roman" w:eastAsia="宋体" w:hAnsi="Times New Roman" w:cs="Times New Roman"/>
                      <w:kern w:val="0"/>
                      <w:szCs w:val="21"/>
                    </w:rPr>
                    <w:t>……</w:t>
                  </w:r>
                  <w:r w:rsidRPr="005B2FDF">
                    <w:rPr>
                      <w:rFonts w:ascii="Times New Roman" w:eastAsia="宋体" w:hAnsi="宋体" w:cs="Times New Roman"/>
                      <w:kern w:val="0"/>
                      <w:szCs w:val="21"/>
                    </w:rPr>
                    <w:t>一年级入学礼，二年级入队礼，三年级岗位礼，四年级十岁礼，五年级义工礼，六年级毕业礼，仪式活动与国学经典相得益彰，贯穿于小学教育始终，放射出了夺目的光彩！</w:t>
                  </w:r>
                </w:p>
                <w:p w:rsidR="005B2FDF" w:rsidRPr="005B2FDF" w:rsidRDefault="005B2FDF" w:rsidP="00F31474">
                  <w:pPr>
                    <w:widowControl/>
                    <w:spacing w:before="178" w:after="178" w:line="373" w:lineRule="atLeast"/>
                    <w:ind w:left="178" w:right="178" w:firstLineChars="100" w:firstLine="210"/>
                    <w:jc w:val="left"/>
                    <w:rPr>
                      <w:rFonts w:ascii="Times New Roman" w:eastAsia="宋体" w:hAnsi="Times New Roman" w:cs="Times New Roman"/>
                      <w:kern w:val="0"/>
                      <w:szCs w:val="21"/>
                    </w:rPr>
                  </w:pPr>
                  <w:r w:rsidRPr="005B2FDF">
                    <w:rPr>
                      <w:rFonts w:ascii="Times New Roman" w:eastAsia="宋体" w:hAnsi="Times New Roman" w:cs="Times New Roman"/>
                      <w:kern w:val="0"/>
                      <w:szCs w:val="21"/>
                    </w:rPr>
                    <w:t>    </w:t>
                  </w:r>
                  <w:r w:rsidRPr="005B2FDF">
                    <w:rPr>
                      <w:rFonts w:ascii="Times New Roman" w:eastAsia="宋体" w:hAnsi="宋体" w:cs="Times New Roman"/>
                      <w:kern w:val="0"/>
                      <w:szCs w:val="21"/>
                    </w:rPr>
                    <w:t>近年来，学校编写了《我是文明银南娃》德育校本教材，开展德育小课题研究，每个年级给出一个议题，即六年级走廊文明、五年级弘德长廊课题、四年级就餐文明、三年级小树林课题、二年级教室文明、一年级路队课题。这些课题研究，唤醒了学生们的主人翁意识，发挥了学校小管家的作用，通过实践研究，学生们共发现</w:t>
                  </w:r>
                  <w:r w:rsidRPr="005B2FDF">
                    <w:rPr>
                      <w:rFonts w:ascii="Times New Roman" w:eastAsia="宋体" w:hAnsi="Times New Roman" w:cs="Times New Roman"/>
                      <w:kern w:val="0"/>
                      <w:szCs w:val="21"/>
                    </w:rPr>
                    <w:t>27</w:t>
                  </w:r>
                  <w:r w:rsidRPr="005B2FDF">
                    <w:rPr>
                      <w:rFonts w:ascii="Times New Roman" w:eastAsia="宋体" w:hAnsi="宋体" w:cs="Times New Roman"/>
                      <w:kern w:val="0"/>
                      <w:szCs w:val="21"/>
                    </w:rPr>
                    <w:t>个问题，提出了</w:t>
                  </w:r>
                  <w:r w:rsidRPr="005B2FDF">
                    <w:rPr>
                      <w:rFonts w:ascii="Times New Roman" w:eastAsia="宋体" w:hAnsi="Times New Roman" w:cs="Times New Roman"/>
                      <w:kern w:val="0"/>
                      <w:szCs w:val="21"/>
                    </w:rPr>
                    <w:t>16</w:t>
                  </w:r>
                  <w:r w:rsidRPr="005B2FDF">
                    <w:rPr>
                      <w:rFonts w:ascii="Times New Roman" w:eastAsia="宋体" w:hAnsi="宋体" w:cs="Times New Roman"/>
                      <w:kern w:val="0"/>
                      <w:szCs w:val="21"/>
                    </w:rPr>
                    <w:t>个可行方案。学生们采用多样的方式既展示了自己的课题研究成果，又彰显了慧人课程的教育力量。这些德育课题的开展，使</w:t>
                  </w:r>
                  <w:r w:rsidRPr="005B2FDF">
                    <w:rPr>
                      <w:rFonts w:ascii="Times New Roman" w:eastAsia="宋体" w:hAnsi="Times New Roman" w:cs="Times New Roman"/>
                      <w:kern w:val="0"/>
                      <w:szCs w:val="21"/>
                    </w:rPr>
                    <w:t>“</w:t>
                  </w:r>
                  <w:r w:rsidRPr="005B2FDF">
                    <w:rPr>
                      <w:rFonts w:ascii="Times New Roman" w:eastAsia="宋体" w:hAnsi="宋体" w:cs="Times New Roman"/>
                      <w:kern w:val="0"/>
                      <w:szCs w:val="21"/>
                    </w:rPr>
                    <w:t>文明少年</w:t>
                  </w:r>
                  <w:r w:rsidRPr="005B2FDF">
                    <w:rPr>
                      <w:rFonts w:ascii="Times New Roman" w:eastAsia="宋体" w:hAnsi="Times New Roman" w:cs="Times New Roman"/>
                      <w:kern w:val="0"/>
                      <w:szCs w:val="21"/>
                    </w:rPr>
                    <w:t>”“</w:t>
                  </w:r>
                  <w:r w:rsidRPr="005B2FDF">
                    <w:rPr>
                      <w:rFonts w:ascii="Times New Roman" w:eastAsia="宋体" w:hAnsi="宋体" w:cs="Times New Roman"/>
                      <w:kern w:val="0"/>
                      <w:szCs w:val="21"/>
                    </w:rPr>
                    <w:t>书香少年</w:t>
                  </w:r>
                  <w:r w:rsidRPr="005B2FDF">
                    <w:rPr>
                      <w:rFonts w:ascii="Times New Roman" w:eastAsia="宋体" w:hAnsi="Times New Roman" w:cs="Times New Roman"/>
                      <w:kern w:val="0"/>
                      <w:szCs w:val="21"/>
                    </w:rPr>
                    <w:t>”“</w:t>
                  </w:r>
                  <w:r w:rsidRPr="005B2FDF">
                    <w:rPr>
                      <w:rFonts w:ascii="Times New Roman" w:eastAsia="宋体" w:hAnsi="宋体" w:cs="Times New Roman"/>
                      <w:kern w:val="0"/>
                      <w:szCs w:val="21"/>
                    </w:rPr>
                    <w:t>健美少年</w:t>
                  </w:r>
                  <w:r w:rsidRPr="005B2FDF">
                    <w:rPr>
                      <w:rFonts w:ascii="Times New Roman" w:eastAsia="宋体" w:hAnsi="Times New Roman" w:cs="Times New Roman"/>
                      <w:kern w:val="0"/>
                      <w:szCs w:val="21"/>
                    </w:rPr>
                    <w:t>”</w:t>
                  </w:r>
                  <w:r w:rsidRPr="005B2FDF">
                    <w:rPr>
                      <w:rFonts w:ascii="Times New Roman" w:eastAsia="宋体" w:hAnsi="宋体" w:cs="Times New Roman"/>
                      <w:kern w:val="0"/>
                      <w:szCs w:val="21"/>
                    </w:rPr>
                    <w:t>等优秀学生大量涌现。</w:t>
                  </w:r>
                </w:p>
                <w:p w:rsidR="005B2FDF" w:rsidRPr="005B2FDF" w:rsidRDefault="005B2FDF" w:rsidP="00F31474">
                  <w:pPr>
                    <w:widowControl/>
                    <w:spacing w:before="178" w:after="178" w:line="373" w:lineRule="atLeast"/>
                    <w:ind w:left="178" w:right="178" w:firstLineChars="100" w:firstLine="210"/>
                    <w:jc w:val="left"/>
                    <w:rPr>
                      <w:rFonts w:ascii="Times New Roman" w:eastAsia="宋体" w:hAnsi="Times New Roman" w:cs="Times New Roman"/>
                      <w:kern w:val="0"/>
                      <w:szCs w:val="21"/>
                    </w:rPr>
                  </w:pPr>
                  <w:r w:rsidRPr="005B2FDF">
                    <w:rPr>
                      <w:rFonts w:ascii="Times New Roman" w:eastAsia="宋体" w:hAnsi="Times New Roman" w:cs="Times New Roman"/>
                      <w:kern w:val="0"/>
                      <w:szCs w:val="21"/>
                    </w:rPr>
                    <w:t>    </w:t>
                  </w:r>
                  <w:r w:rsidRPr="005B2FDF">
                    <w:rPr>
                      <w:rFonts w:ascii="Times New Roman" w:eastAsia="宋体" w:hAnsi="宋体" w:cs="Times New Roman"/>
                      <w:kern w:val="0"/>
                      <w:szCs w:val="21"/>
                    </w:rPr>
                    <w:t>在一次开题研究成果展示会上，来了三位神秘的客人，出现了这样精彩的一幕，第一位客人是来自英国的布莱克先生。他和大家分享</w:t>
                  </w:r>
                  <w:r w:rsidRPr="005B2FDF">
                    <w:rPr>
                      <w:rFonts w:ascii="Times New Roman" w:eastAsia="宋体" w:hAnsi="Times New Roman" w:cs="Times New Roman"/>
                      <w:kern w:val="0"/>
                      <w:szCs w:val="21"/>
                    </w:rPr>
                    <w:t>“</w:t>
                  </w:r>
                  <w:r w:rsidRPr="005B2FDF">
                    <w:rPr>
                      <w:rFonts w:ascii="Times New Roman" w:eastAsia="宋体" w:hAnsi="宋体" w:cs="Times New Roman"/>
                      <w:kern w:val="0"/>
                      <w:szCs w:val="21"/>
                    </w:rPr>
                    <w:t>英国人是怎么走路的</w:t>
                  </w:r>
                  <w:r w:rsidRPr="005B2FDF">
                    <w:rPr>
                      <w:rFonts w:ascii="Times New Roman" w:eastAsia="宋体" w:hAnsi="Times New Roman" w:cs="Times New Roman"/>
                      <w:kern w:val="0"/>
                      <w:szCs w:val="21"/>
                    </w:rPr>
                    <w:t>”</w:t>
                  </w:r>
                  <w:r w:rsidRPr="005B2FDF">
                    <w:rPr>
                      <w:rFonts w:ascii="Times New Roman" w:eastAsia="宋体" w:hAnsi="宋体" w:cs="Times New Roman"/>
                      <w:kern w:val="0"/>
                      <w:szCs w:val="21"/>
                    </w:rPr>
                    <w:t>。布莱克先生介绍了英国人最绅士的走路风度，那就是遵循</w:t>
                  </w:r>
                  <w:r w:rsidRPr="005B2FDF">
                    <w:rPr>
                      <w:rFonts w:ascii="Times New Roman" w:eastAsia="宋体" w:hAnsi="Times New Roman" w:cs="Times New Roman"/>
                      <w:kern w:val="0"/>
                      <w:szCs w:val="21"/>
                    </w:rPr>
                    <w:t>“</w:t>
                  </w:r>
                  <w:r w:rsidRPr="005B2FDF">
                    <w:rPr>
                      <w:rFonts w:ascii="Times New Roman" w:eastAsia="宋体" w:hAnsi="宋体" w:cs="Times New Roman"/>
                      <w:kern w:val="0"/>
                      <w:szCs w:val="21"/>
                    </w:rPr>
                    <w:t>女士优先</w:t>
                  </w:r>
                  <w:r w:rsidRPr="005B2FDF">
                    <w:rPr>
                      <w:rFonts w:ascii="Times New Roman" w:eastAsia="宋体" w:hAnsi="Times New Roman" w:cs="Times New Roman"/>
                      <w:kern w:val="0"/>
                      <w:szCs w:val="21"/>
                    </w:rPr>
                    <w:t>”</w:t>
                  </w:r>
                  <w:r w:rsidRPr="005B2FDF">
                    <w:rPr>
                      <w:rFonts w:ascii="Times New Roman" w:eastAsia="宋体" w:hAnsi="宋体" w:cs="Times New Roman"/>
                      <w:kern w:val="0"/>
                      <w:szCs w:val="21"/>
                    </w:rPr>
                    <w:t>的原则。第二位客人是来自宋朝的王太尉，他穿越时空，向大家介绍了古代人走路的礼仪</w:t>
                  </w:r>
                  <w:r w:rsidRPr="005B2FDF">
                    <w:rPr>
                      <w:rFonts w:ascii="Times New Roman" w:eastAsia="宋体" w:hAnsi="Times New Roman" w:cs="Times New Roman"/>
                      <w:kern w:val="0"/>
                      <w:szCs w:val="21"/>
                    </w:rPr>
                    <w:t>“</w:t>
                  </w:r>
                  <w:r w:rsidRPr="005B2FDF">
                    <w:rPr>
                      <w:rFonts w:ascii="Times New Roman" w:eastAsia="宋体" w:hAnsi="宋体" w:cs="Times New Roman"/>
                      <w:kern w:val="0"/>
                      <w:szCs w:val="21"/>
                    </w:rPr>
                    <w:t>趋礼</w:t>
                  </w:r>
                  <w:r w:rsidRPr="005B2FDF">
                    <w:rPr>
                      <w:rFonts w:ascii="Times New Roman" w:eastAsia="宋体" w:hAnsi="Times New Roman" w:cs="Times New Roman"/>
                      <w:kern w:val="0"/>
                      <w:szCs w:val="21"/>
                    </w:rPr>
                    <w:t>”</w:t>
                  </w:r>
                  <w:r w:rsidRPr="005B2FDF">
                    <w:rPr>
                      <w:rFonts w:ascii="Times New Roman" w:eastAsia="宋体" w:hAnsi="宋体" w:cs="Times New Roman"/>
                      <w:kern w:val="0"/>
                      <w:szCs w:val="21"/>
                    </w:rPr>
                    <w:t>。最后一位小客人，打着快板叙述了如何走路。银杏南校就是这样将书本上的礼仪规范，寄寓于一次又一次新颖而活泼的活动中，像这样的礼仪教育活动还有很多，如吃饭之礼、讲话之礼、访客之礼、礼仪教育等等。以此培养银南学子的礼仪之道，做一个有礼貌、有气质的银南人，让学生们充满了自信和社会责任感。一个个充满朝气的学生行走在银南美丽的校园，宛如一朵朵鲜花傲然绽放。</w:t>
                  </w:r>
                </w:p>
                <w:p w:rsidR="005B2FDF" w:rsidRPr="005B2FDF" w:rsidRDefault="005B2FDF" w:rsidP="00F31474">
                  <w:pPr>
                    <w:widowControl/>
                    <w:spacing w:before="178" w:after="178" w:line="373" w:lineRule="atLeast"/>
                    <w:ind w:left="178" w:right="178" w:firstLineChars="100" w:firstLine="210"/>
                    <w:jc w:val="left"/>
                    <w:rPr>
                      <w:rFonts w:ascii="Times New Roman" w:eastAsia="宋体" w:hAnsi="Times New Roman" w:cs="Times New Roman"/>
                      <w:kern w:val="0"/>
                      <w:szCs w:val="21"/>
                    </w:rPr>
                  </w:pPr>
                  <w:r w:rsidRPr="005B2FDF">
                    <w:rPr>
                      <w:rFonts w:ascii="Times New Roman" w:eastAsia="宋体" w:hAnsi="Times New Roman" w:cs="Times New Roman"/>
                      <w:kern w:val="0"/>
                      <w:szCs w:val="21"/>
                    </w:rPr>
                    <w:t>    </w:t>
                  </w:r>
                  <w:r w:rsidRPr="005B2FDF">
                    <w:rPr>
                      <w:rFonts w:ascii="Times New Roman" w:eastAsia="宋体" w:hAnsi="宋体" w:cs="Times New Roman"/>
                      <w:kern w:val="0"/>
                      <w:szCs w:val="21"/>
                    </w:rPr>
                    <w:t>为了让学生在优美和谐的自然环境中学习成长，学校还建立了花坛、树木领养制度，学生们对待自己领养的花草树木精心呵护，尤其是知行楼前樱花树，枝繁叶茂、碧绿迎风，驻足其间，观满枝红艳，嗅遍园芬芳，闻琅琅书声，思桃李天下，竞艳争芳</w:t>
                  </w:r>
                  <w:r w:rsidRPr="005B2FDF">
                    <w:rPr>
                      <w:rFonts w:ascii="Times New Roman" w:eastAsia="宋体" w:hAnsi="Times New Roman" w:cs="Times New Roman"/>
                      <w:kern w:val="0"/>
                      <w:szCs w:val="21"/>
                    </w:rPr>
                    <w:t>……</w:t>
                  </w:r>
                </w:p>
                <w:p w:rsidR="005B2FDF" w:rsidRPr="005B2FDF" w:rsidRDefault="005B2FDF" w:rsidP="00F31474">
                  <w:pPr>
                    <w:widowControl/>
                    <w:spacing w:before="178" w:after="178" w:line="373" w:lineRule="atLeast"/>
                    <w:ind w:left="178" w:right="178" w:firstLineChars="100" w:firstLine="210"/>
                    <w:jc w:val="left"/>
                    <w:rPr>
                      <w:rFonts w:ascii="Times New Roman" w:eastAsia="宋体" w:hAnsi="Times New Roman" w:cs="Times New Roman"/>
                      <w:kern w:val="0"/>
                      <w:szCs w:val="21"/>
                    </w:rPr>
                  </w:pPr>
                  <w:r w:rsidRPr="005B2FDF">
                    <w:rPr>
                      <w:rFonts w:ascii="Times New Roman" w:eastAsia="宋体" w:hAnsi="Times New Roman" w:cs="Times New Roman"/>
                      <w:kern w:val="0"/>
                      <w:szCs w:val="21"/>
                    </w:rPr>
                    <w:lastRenderedPageBreak/>
                    <w:t>    </w:t>
                  </w:r>
                  <w:r w:rsidRPr="005B2FDF">
                    <w:rPr>
                      <w:rFonts w:ascii="Times New Roman" w:eastAsia="宋体" w:hAnsi="宋体" w:cs="Times New Roman"/>
                      <w:kern w:val="0"/>
                      <w:szCs w:val="21"/>
                    </w:rPr>
                    <w:t>陌上花开，缓缓归矣。慧人教育铸品牌，弘德特色竞绽放。</w:t>
                  </w:r>
                  <w:r w:rsidRPr="005B2FDF">
                    <w:rPr>
                      <w:rFonts w:ascii="Times New Roman" w:eastAsia="宋体" w:hAnsi="Times New Roman" w:cs="Times New Roman"/>
                      <w:kern w:val="0"/>
                      <w:szCs w:val="21"/>
                    </w:rPr>
                    <w:t>“</w:t>
                  </w:r>
                  <w:r w:rsidRPr="005B2FDF">
                    <w:rPr>
                      <w:rFonts w:ascii="Times New Roman" w:eastAsia="宋体" w:hAnsi="宋体" w:cs="Times New Roman"/>
                      <w:kern w:val="0"/>
                      <w:szCs w:val="21"/>
                    </w:rPr>
                    <w:t>慧人教育</w:t>
                  </w:r>
                  <w:r w:rsidRPr="005B2FDF">
                    <w:rPr>
                      <w:rFonts w:ascii="Times New Roman" w:eastAsia="宋体" w:hAnsi="Times New Roman" w:cs="Times New Roman"/>
                      <w:kern w:val="0"/>
                      <w:szCs w:val="21"/>
                    </w:rPr>
                    <w:t>”</w:t>
                  </w:r>
                  <w:r w:rsidRPr="005B2FDF">
                    <w:rPr>
                      <w:rFonts w:ascii="Times New Roman" w:eastAsia="宋体" w:hAnsi="宋体" w:cs="Times New Roman"/>
                      <w:kern w:val="0"/>
                      <w:szCs w:val="21"/>
                    </w:rPr>
                    <w:t>追逐着孩子们花一般的梦想和未来。时光不语，静待花开。安阳高新区银杏南校必将为每一个学生提供更加优质的教育，为每一个孩子创造美好灿烂的明天</w:t>
                  </w:r>
                  <w:r w:rsidRPr="005B2FDF">
                    <w:rPr>
                      <w:rFonts w:ascii="Times New Roman" w:eastAsia="宋体" w:hAnsi="Times New Roman" w:cs="Times New Roman"/>
                      <w:kern w:val="0"/>
                      <w:szCs w:val="21"/>
                    </w:rPr>
                    <w:t>……</w:t>
                  </w:r>
                </w:p>
                <w:p w:rsidR="005B2FDF" w:rsidRDefault="005B2FDF" w:rsidP="00F31474">
                  <w:pPr>
                    <w:widowControl/>
                    <w:spacing w:before="178" w:after="178" w:line="373" w:lineRule="atLeast"/>
                    <w:ind w:left="178" w:right="178" w:firstLineChars="100" w:firstLine="210"/>
                    <w:jc w:val="left"/>
                    <w:rPr>
                      <w:rFonts w:ascii="Times New Roman" w:eastAsia="宋体" w:hAnsi="宋体" w:cs="Times New Roman"/>
                      <w:kern w:val="0"/>
                      <w:szCs w:val="21"/>
                    </w:rPr>
                  </w:pPr>
                  <w:r w:rsidRPr="005B2FDF">
                    <w:rPr>
                      <w:rFonts w:ascii="Times New Roman" w:eastAsia="宋体" w:hAnsi="Times New Roman" w:cs="Times New Roman"/>
                      <w:kern w:val="0"/>
                      <w:szCs w:val="21"/>
                    </w:rPr>
                    <w:t>    </w:t>
                  </w:r>
                  <w:r w:rsidRPr="005B2FDF">
                    <w:rPr>
                      <w:rFonts w:ascii="Times New Roman" w:eastAsia="宋体" w:hAnsi="宋体" w:cs="Times New Roman"/>
                      <w:kern w:val="0"/>
                      <w:szCs w:val="21"/>
                    </w:rPr>
                    <w:t>（常秀萍）</w:t>
                  </w:r>
                </w:p>
                <w:p w:rsidR="00F31474" w:rsidRDefault="009E2CD9" w:rsidP="00F31474">
                  <w:pPr>
                    <w:widowControl/>
                    <w:spacing w:before="178" w:after="178" w:line="373" w:lineRule="atLeast"/>
                    <w:ind w:left="178" w:right="178" w:firstLineChars="100" w:firstLine="210"/>
                    <w:jc w:val="right"/>
                  </w:pPr>
                  <w:hyperlink r:id="rId11" w:history="1">
                    <w:r w:rsidR="00F31474" w:rsidRPr="00723996">
                      <w:rPr>
                        <w:rStyle w:val="a8"/>
                        <w:rFonts w:ascii="Times New Roman" w:hAnsi="Times New Roman" w:cs="Times New Roman"/>
                        <w:sz w:val="22"/>
                        <w:szCs w:val="21"/>
                        <w:shd w:val="clear" w:color="auto" w:fill="FFFFFF" w:themeFill="background1"/>
                      </w:rPr>
                      <w:t>原载于《中国</w:t>
                    </w:r>
                    <w:r w:rsidR="00F31474">
                      <w:rPr>
                        <w:rStyle w:val="a8"/>
                        <w:rFonts w:ascii="Times New Roman" w:hAnsi="Times New Roman" w:cs="Times New Roman" w:hint="eastAsia"/>
                        <w:sz w:val="22"/>
                        <w:szCs w:val="21"/>
                        <w:shd w:val="clear" w:color="auto" w:fill="FFFFFF" w:themeFill="background1"/>
                      </w:rPr>
                      <w:t>教育</w:t>
                    </w:r>
                    <w:r w:rsidR="00F31474" w:rsidRPr="00723996">
                      <w:rPr>
                        <w:rStyle w:val="a8"/>
                        <w:rFonts w:ascii="Times New Roman" w:hAnsi="Times New Roman" w:cs="Times New Roman"/>
                        <w:sz w:val="22"/>
                        <w:szCs w:val="21"/>
                        <w:shd w:val="clear" w:color="auto" w:fill="FFFFFF" w:themeFill="background1"/>
                      </w:rPr>
                      <w:t>报》</w:t>
                    </w:r>
                    <w:r w:rsidR="00F31474" w:rsidRPr="00723996">
                      <w:rPr>
                        <w:rStyle w:val="a8"/>
                        <w:rFonts w:ascii="Times New Roman" w:hAnsi="Times New Roman" w:cs="Times New Roman"/>
                        <w:sz w:val="22"/>
                        <w:szCs w:val="21"/>
                        <w:shd w:val="clear" w:color="auto" w:fill="FFFFFF" w:themeFill="background1"/>
                      </w:rPr>
                      <w:t>201</w:t>
                    </w:r>
                    <w:r w:rsidR="00F31474">
                      <w:rPr>
                        <w:rStyle w:val="a8"/>
                        <w:rFonts w:ascii="Times New Roman" w:hAnsi="Times New Roman" w:cs="Times New Roman" w:hint="eastAsia"/>
                        <w:sz w:val="22"/>
                        <w:szCs w:val="21"/>
                        <w:shd w:val="clear" w:color="auto" w:fill="FFFFFF" w:themeFill="background1"/>
                      </w:rPr>
                      <w:t>9</w:t>
                    </w:r>
                    <w:r w:rsidR="00F31474" w:rsidRPr="00723996">
                      <w:rPr>
                        <w:rStyle w:val="a8"/>
                        <w:rFonts w:ascii="Times New Roman" w:hAnsi="Times New Roman" w:cs="Times New Roman"/>
                        <w:sz w:val="22"/>
                        <w:szCs w:val="21"/>
                        <w:shd w:val="clear" w:color="auto" w:fill="FFFFFF" w:themeFill="background1"/>
                      </w:rPr>
                      <w:t>.</w:t>
                    </w:r>
                    <w:r w:rsidR="00F31474">
                      <w:rPr>
                        <w:rStyle w:val="a8"/>
                        <w:rFonts w:ascii="Times New Roman" w:hAnsi="Times New Roman" w:cs="Times New Roman" w:hint="eastAsia"/>
                        <w:sz w:val="22"/>
                        <w:szCs w:val="21"/>
                        <w:shd w:val="clear" w:color="auto" w:fill="FFFFFF" w:themeFill="background1"/>
                      </w:rPr>
                      <w:t>03</w:t>
                    </w:r>
                    <w:r w:rsidR="00F31474" w:rsidRPr="00723996">
                      <w:rPr>
                        <w:rStyle w:val="a8"/>
                        <w:rFonts w:ascii="Times New Roman" w:hAnsi="Times New Roman" w:cs="Times New Roman"/>
                        <w:sz w:val="22"/>
                        <w:szCs w:val="21"/>
                        <w:shd w:val="clear" w:color="auto" w:fill="FFFFFF" w:themeFill="background1"/>
                      </w:rPr>
                      <w:t>.</w:t>
                    </w:r>
                    <w:r w:rsidR="00F31474">
                      <w:rPr>
                        <w:rStyle w:val="a8"/>
                        <w:rFonts w:ascii="Times New Roman" w:hAnsi="Times New Roman" w:cs="Times New Roman" w:hint="eastAsia"/>
                        <w:sz w:val="22"/>
                        <w:szCs w:val="21"/>
                        <w:shd w:val="clear" w:color="auto" w:fill="FFFFFF" w:themeFill="background1"/>
                      </w:rPr>
                      <w:t>11</w:t>
                    </w:r>
                    <w:r w:rsidR="00F31474" w:rsidRPr="00723996">
                      <w:rPr>
                        <w:rStyle w:val="a8"/>
                        <w:rFonts w:ascii="Times New Roman" w:hAnsi="Times New Roman" w:cs="Times New Roman"/>
                        <w:sz w:val="22"/>
                        <w:szCs w:val="21"/>
                        <w:shd w:val="clear" w:color="auto" w:fill="FFFFFF" w:themeFill="background1"/>
                      </w:rPr>
                      <w:t>.</w:t>
                    </w:r>
                    <w:r w:rsidR="00F31474" w:rsidRPr="00723996">
                      <w:rPr>
                        <w:rStyle w:val="a8"/>
                        <w:rFonts w:ascii="Times New Roman" w:hAnsi="Times New Roman" w:cs="Times New Roman"/>
                        <w:sz w:val="22"/>
                        <w:szCs w:val="21"/>
                        <w:shd w:val="clear" w:color="auto" w:fill="FFFFFF" w:themeFill="background1"/>
                      </w:rPr>
                      <w:t>第</w:t>
                    </w:r>
                    <w:r w:rsidR="00F31474">
                      <w:rPr>
                        <w:rStyle w:val="a8"/>
                        <w:rFonts w:ascii="Times New Roman" w:hAnsi="Times New Roman" w:cs="Times New Roman" w:hint="eastAsia"/>
                        <w:sz w:val="22"/>
                        <w:szCs w:val="21"/>
                        <w:shd w:val="clear" w:color="auto" w:fill="FFFFFF" w:themeFill="background1"/>
                      </w:rPr>
                      <w:t>10</w:t>
                    </w:r>
                    <w:r w:rsidR="00F31474" w:rsidRPr="00723996">
                      <w:rPr>
                        <w:rStyle w:val="a8"/>
                        <w:rFonts w:ascii="Times New Roman" w:hAnsi="Times New Roman" w:cs="Times New Roman"/>
                        <w:sz w:val="22"/>
                        <w:szCs w:val="21"/>
                        <w:shd w:val="clear" w:color="auto" w:fill="FFFFFF" w:themeFill="background1"/>
                      </w:rPr>
                      <w:t>版</w:t>
                    </w:r>
                    <w:r w:rsidR="00F31474" w:rsidRPr="00723996">
                      <w:rPr>
                        <w:rStyle w:val="a8"/>
                        <w:rFonts w:ascii="Times New Roman" w:hAnsi="Times New Roman" w:cs="Times New Roman"/>
                        <w:sz w:val="22"/>
                        <w:szCs w:val="21"/>
                        <w:shd w:val="clear" w:color="auto" w:fill="FFFFFF" w:themeFill="background1"/>
                      </w:rPr>
                      <w:t>.</w:t>
                    </w:r>
                  </w:hyperlink>
                </w:p>
                <w:p w:rsidR="005B2FDF" w:rsidRPr="005B2FDF" w:rsidRDefault="009E2CD9" w:rsidP="00F31474">
                  <w:pPr>
                    <w:widowControl/>
                    <w:spacing w:before="178" w:after="178" w:line="373" w:lineRule="atLeast"/>
                    <w:ind w:left="178" w:right="178" w:firstLineChars="100" w:firstLine="210"/>
                    <w:jc w:val="right"/>
                    <w:rPr>
                      <w:rFonts w:ascii="Times New Roman" w:eastAsia="宋体" w:hAnsi="Times New Roman" w:cs="Times New Roman"/>
                      <w:kern w:val="0"/>
                      <w:szCs w:val="21"/>
                    </w:rPr>
                  </w:pPr>
                  <w:hyperlink w:anchor="_目__录" w:history="1">
                    <w:r w:rsidR="00F31474" w:rsidRPr="00E24841">
                      <w:rPr>
                        <w:rStyle w:val="a8"/>
                        <w:rFonts w:ascii="Times New Roman" w:hAnsi="Times New Roman" w:cs="Times New Roman" w:hint="eastAsia"/>
                        <w:szCs w:val="21"/>
                        <w:shd w:val="clear" w:color="auto" w:fill="FFFFFF" w:themeFill="background1"/>
                      </w:rPr>
                      <w:t>返回目录</w:t>
                    </w:r>
                  </w:hyperlink>
                </w:p>
              </w:tc>
            </w:tr>
          </w:tbl>
          <w:p w:rsidR="005B2FDF" w:rsidRPr="005B2FDF" w:rsidRDefault="005B2FDF" w:rsidP="005B2FDF">
            <w:pPr>
              <w:widowControl/>
              <w:jc w:val="left"/>
              <w:rPr>
                <w:rFonts w:ascii="宋体" w:eastAsia="宋体" w:hAnsi="宋体" w:cs="宋体"/>
                <w:color w:val="000000"/>
                <w:kern w:val="0"/>
                <w:szCs w:val="21"/>
              </w:rPr>
            </w:pPr>
          </w:p>
        </w:tc>
      </w:tr>
    </w:tbl>
    <w:p w:rsidR="00F95430" w:rsidRDefault="00F95430">
      <w:pPr>
        <w:widowControl/>
        <w:jc w:val="left"/>
        <w:rPr>
          <w:color w:val="4B4B4B"/>
          <w:szCs w:val="21"/>
        </w:rPr>
      </w:pPr>
    </w:p>
    <w:p w:rsidR="00F95430" w:rsidRDefault="00F95430">
      <w:pPr>
        <w:widowControl/>
        <w:jc w:val="left"/>
        <w:rPr>
          <w:color w:val="4B4B4B"/>
          <w:szCs w:val="21"/>
        </w:rPr>
      </w:pPr>
      <w:r>
        <w:rPr>
          <w:color w:val="4B4B4B"/>
          <w:szCs w:val="21"/>
        </w:rPr>
        <w:br w:type="page"/>
      </w:r>
    </w:p>
    <w:tbl>
      <w:tblPr>
        <w:tblW w:w="4950" w:type="pct"/>
        <w:shd w:val="clear" w:color="auto" w:fill="E6F5FC"/>
        <w:tblCellMar>
          <w:left w:w="0" w:type="dxa"/>
          <w:right w:w="0" w:type="dxa"/>
        </w:tblCellMar>
        <w:tblLook w:val="04A0"/>
      </w:tblPr>
      <w:tblGrid>
        <w:gridCol w:w="9649"/>
      </w:tblGrid>
      <w:tr w:rsidR="00F95430" w:rsidRPr="00F95430" w:rsidTr="00F95430">
        <w:tc>
          <w:tcPr>
            <w:tcW w:w="0" w:type="auto"/>
            <w:shd w:val="clear" w:color="auto" w:fill="auto"/>
            <w:vAlign w:val="center"/>
            <w:hideMark/>
          </w:tcPr>
          <w:tbl>
            <w:tblPr>
              <w:tblW w:w="5000" w:type="pct"/>
              <w:jc w:val="center"/>
              <w:tblCellMar>
                <w:left w:w="0" w:type="dxa"/>
                <w:right w:w="0" w:type="dxa"/>
              </w:tblCellMar>
              <w:tblLook w:val="04A0"/>
            </w:tblPr>
            <w:tblGrid>
              <w:gridCol w:w="9649"/>
            </w:tblGrid>
            <w:tr w:rsidR="00F95430" w:rsidRPr="00F95430">
              <w:trPr>
                <w:jc w:val="center"/>
              </w:trPr>
              <w:tc>
                <w:tcPr>
                  <w:tcW w:w="0" w:type="auto"/>
                  <w:tcMar>
                    <w:top w:w="178" w:type="dxa"/>
                    <w:left w:w="0" w:type="dxa"/>
                    <w:bottom w:w="89" w:type="dxa"/>
                    <w:right w:w="0" w:type="dxa"/>
                  </w:tcMar>
                  <w:hideMark/>
                </w:tcPr>
                <w:p w:rsidR="00F95430" w:rsidRDefault="00F95430" w:rsidP="00F95430">
                  <w:pPr>
                    <w:pStyle w:val="1"/>
                  </w:pPr>
                  <w:bookmarkStart w:id="34" w:name="_Toc3788703"/>
                  <w:r>
                    <w:rPr>
                      <w:rFonts w:hint="eastAsia"/>
                    </w:rPr>
                    <w:lastRenderedPageBreak/>
                    <w:t>课堂教学</w:t>
                  </w:r>
                  <w:bookmarkEnd w:id="34"/>
                </w:p>
                <w:p w:rsidR="00F95430" w:rsidRPr="00F95430" w:rsidRDefault="00F95430" w:rsidP="00F95430">
                  <w:pPr>
                    <w:pStyle w:val="2"/>
                    <w:rPr>
                      <w:kern w:val="0"/>
                    </w:rPr>
                  </w:pPr>
                  <w:bookmarkStart w:id="35" w:name="_Toc3788704"/>
                  <w:r w:rsidRPr="00F95430">
                    <w:rPr>
                      <w:rFonts w:hint="eastAsia"/>
                      <w:kern w:val="0"/>
                    </w:rPr>
                    <w:t>要及时捕捉课堂亮点</w:t>
                  </w:r>
                  <w:bookmarkEnd w:id="35"/>
                </w:p>
              </w:tc>
            </w:tr>
            <w:tr w:rsidR="00F95430" w:rsidRPr="00F95430">
              <w:trPr>
                <w:jc w:val="center"/>
              </w:trPr>
              <w:tc>
                <w:tcPr>
                  <w:tcW w:w="0" w:type="auto"/>
                  <w:tcMar>
                    <w:top w:w="178" w:type="dxa"/>
                    <w:left w:w="0" w:type="dxa"/>
                    <w:bottom w:w="89" w:type="dxa"/>
                    <w:right w:w="0" w:type="dxa"/>
                  </w:tcMar>
                  <w:hideMark/>
                </w:tcPr>
                <w:p w:rsidR="00F95430" w:rsidRPr="00F95430" w:rsidRDefault="00F95430" w:rsidP="00F95430">
                  <w:pPr>
                    <w:widowControl/>
                    <w:spacing w:line="462" w:lineRule="atLeast"/>
                    <w:jc w:val="center"/>
                    <w:rPr>
                      <w:rFonts w:ascii="宋体" w:eastAsia="宋体" w:hAnsi="宋体" w:cs="宋体"/>
                      <w:b/>
                      <w:bCs/>
                      <w:color w:val="827E7B"/>
                      <w:kern w:val="0"/>
                      <w:sz w:val="25"/>
                      <w:szCs w:val="25"/>
                    </w:rPr>
                  </w:pPr>
                </w:p>
              </w:tc>
            </w:tr>
            <w:tr w:rsidR="00F95430" w:rsidRPr="00F95430">
              <w:trPr>
                <w:jc w:val="center"/>
              </w:trPr>
              <w:tc>
                <w:tcPr>
                  <w:tcW w:w="0" w:type="auto"/>
                  <w:hideMark/>
                </w:tcPr>
                <w:p w:rsidR="00F95430" w:rsidRPr="00F95430" w:rsidRDefault="00F95430" w:rsidP="00F95430">
                  <w:pPr>
                    <w:widowControl/>
                    <w:jc w:val="center"/>
                    <w:rPr>
                      <w:rFonts w:ascii="宋体" w:eastAsia="宋体" w:hAnsi="宋体" w:cs="宋体"/>
                      <w:b/>
                      <w:bCs/>
                      <w:color w:val="827E7B"/>
                      <w:kern w:val="0"/>
                      <w:sz w:val="28"/>
                      <w:szCs w:val="28"/>
                    </w:rPr>
                  </w:pPr>
                  <w:r w:rsidRPr="00F95430">
                    <w:rPr>
                      <w:rFonts w:ascii="宋体" w:eastAsia="宋体" w:hAnsi="宋体" w:cs="宋体" w:hint="eastAsia"/>
                      <w:b/>
                      <w:bCs/>
                      <w:color w:val="827E7B"/>
                      <w:kern w:val="0"/>
                      <w:sz w:val="28"/>
                      <w:szCs w:val="28"/>
                    </w:rPr>
                    <w:t>张淑明</w:t>
                  </w:r>
                </w:p>
              </w:tc>
            </w:tr>
          </w:tbl>
          <w:p w:rsidR="00F95430" w:rsidRPr="00F95430" w:rsidRDefault="00F95430" w:rsidP="00F95430">
            <w:pPr>
              <w:widowControl/>
              <w:jc w:val="center"/>
              <w:rPr>
                <w:rFonts w:ascii="宋体" w:eastAsia="宋体" w:hAnsi="宋体" w:cs="宋体"/>
                <w:color w:val="000000"/>
                <w:kern w:val="0"/>
                <w:szCs w:val="21"/>
              </w:rPr>
            </w:pPr>
          </w:p>
        </w:tc>
      </w:tr>
      <w:tr w:rsidR="00F95430" w:rsidRPr="00F95430" w:rsidTr="00F95430">
        <w:tc>
          <w:tcPr>
            <w:tcW w:w="0" w:type="auto"/>
            <w:shd w:val="clear" w:color="auto" w:fill="E6F5FC"/>
            <w:vAlign w:val="center"/>
            <w:hideMark/>
          </w:tcPr>
          <w:p w:rsidR="00F95430" w:rsidRPr="00F95430" w:rsidRDefault="00F95430" w:rsidP="00F95430">
            <w:pPr>
              <w:widowControl/>
              <w:jc w:val="center"/>
              <w:rPr>
                <w:rFonts w:ascii="宋体" w:eastAsia="宋体" w:hAnsi="宋体" w:cs="宋体"/>
                <w:color w:val="000000"/>
                <w:kern w:val="0"/>
                <w:szCs w:val="21"/>
              </w:rPr>
            </w:pPr>
          </w:p>
        </w:tc>
      </w:tr>
      <w:tr w:rsidR="00F95430" w:rsidRPr="00F95430" w:rsidTr="00F95430">
        <w:tc>
          <w:tcPr>
            <w:tcW w:w="0" w:type="auto"/>
            <w:shd w:val="clear" w:color="auto" w:fill="E6F5FC"/>
            <w:vAlign w:val="center"/>
            <w:hideMark/>
          </w:tcPr>
          <w:tbl>
            <w:tblPr>
              <w:tblW w:w="0" w:type="auto"/>
              <w:jc w:val="center"/>
              <w:tblCellSpacing w:w="15" w:type="dxa"/>
              <w:shd w:val="clear" w:color="auto" w:fill="EFEFEF"/>
              <w:tblCellMar>
                <w:left w:w="0" w:type="dxa"/>
                <w:right w:w="0" w:type="dxa"/>
              </w:tblCellMar>
              <w:tblLook w:val="04A0"/>
            </w:tblPr>
            <w:tblGrid>
              <w:gridCol w:w="66"/>
            </w:tblGrid>
            <w:tr w:rsidR="00F95430" w:rsidRPr="00F95430">
              <w:trPr>
                <w:tblCellSpacing w:w="15" w:type="dxa"/>
                <w:jc w:val="center"/>
              </w:trPr>
              <w:tc>
                <w:tcPr>
                  <w:tcW w:w="0" w:type="auto"/>
                  <w:shd w:val="clear" w:color="auto" w:fill="EFEFEF"/>
                  <w:vAlign w:val="center"/>
                  <w:hideMark/>
                </w:tcPr>
                <w:p w:rsidR="00F95430" w:rsidRPr="00F95430" w:rsidRDefault="00F95430" w:rsidP="00F95430">
                  <w:pPr>
                    <w:widowControl/>
                    <w:jc w:val="left"/>
                    <w:rPr>
                      <w:rFonts w:ascii="宋体" w:eastAsia="宋体" w:hAnsi="宋体" w:cs="宋体"/>
                      <w:kern w:val="0"/>
                      <w:szCs w:val="21"/>
                    </w:rPr>
                  </w:pPr>
                </w:p>
              </w:tc>
            </w:tr>
          </w:tbl>
          <w:p w:rsidR="00F95430" w:rsidRPr="00F95430" w:rsidRDefault="00F95430" w:rsidP="00F95430">
            <w:pPr>
              <w:widowControl/>
              <w:jc w:val="center"/>
              <w:rPr>
                <w:rFonts w:ascii="宋体" w:eastAsia="宋体" w:hAnsi="宋体" w:cs="宋体"/>
                <w:color w:val="000000"/>
                <w:kern w:val="0"/>
                <w:szCs w:val="21"/>
              </w:rPr>
            </w:pPr>
          </w:p>
        </w:tc>
      </w:tr>
      <w:tr w:rsidR="00F95430" w:rsidRPr="00F95430" w:rsidTr="00F95430">
        <w:tc>
          <w:tcPr>
            <w:tcW w:w="0" w:type="auto"/>
            <w:shd w:val="clear" w:color="auto" w:fill="E6F5FC"/>
            <w:vAlign w:val="center"/>
            <w:hideMark/>
          </w:tcPr>
          <w:tbl>
            <w:tblPr>
              <w:tblW w:w="5000" w:type="pct"/>
              <w:shd w:val="clear" w:color="auto" w:fill="FFFFFF" w:themeFill="background1"/>
              <w:tblCellMar>
                <w:top w:w="178" w:type="dxa"/>
                <w:left w:w="178" w:type="dxa"/>
                <w:bottom w:w="178" w:type="dxa"/>
                <w:right w:w="178" w:type="dxa"/>
              </w:tblCellMar>
              <w:tblLook w:val="04A0"/>
            </w:tblPr>
            <w:tblGrid>
              <w:gridCol w:w="9649"/>
            </w:tblGrid>
            <w:tr w:rsidR="00F95430" w:rsidRPr="00F95430" w:rsidTr="00F95430">
              <w:tc>
                <w:tcPr>
                  <w:tcW w:w="0" w:type="auto"/>
                  <w:shd w:val="clear" w:color="auto" w:fill="FFFFFF" w:themeFill="background1"/>
                  <w:vAlign w:val="center"/>
                  <w:hideMark/>
                </w:tcPr>
                <w:p w:rsidR="00F95430" w:rsidRPr="00F95430" w:rsidRDefault="00F95430" w:rsidP="00F95430">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F95430">
                    <w:rPr>
                      <w:rFonts w:ascii="Times New Roman" w:eastAsia="宋体" w:hAnsi="Times New Roman" w:cs="Times New Roman"/>
                      <w:kern w:val="0"/>
                      <w:szCs w:val="21"/>
                    </w:rPr>
                    <w:t>    </w:t>
                  </w:r>
                  <w:r w:rsidRPr="00F95430">
                    <w:rPr>
                      <w:rFonts w:ascii="Times New Roman" w:eastAsia="宋体" w:hAnsi="宋体" w:cs="Times New Roman"/>
                      <w:kern w:val="0"/>
                      <w:szCs w:val="21"/>
                    </w:rPr>
                    <w:t>新课程改革提出</w:t>
                  </w:r>
                  <w:r w:rsidRPr="00F95430">
                    <w:rPr>
                      <w:rFonts w:ascii="Times New Roman" w:eastAsia="宋体" w:hAnsi="Times New Roman" w:cs="Times New Roman"/>
                      <w:kern w:val="0"/>
                      <w:szCs w:val="21"/>
                    </w:rPr>
                    <w:t>“</w:t>
                  </w:r>
                  <w:r w:rsidRPr="00F95430">
                    <w:rPr>
                      <w:rFonts w:ascii="Times New Roman" w:eastAsia="宋体" w:hAnsi="宋体" w:cs="Times New Roman"/>
                      <w:kern w:val="0"/>
                      <w:szCs w:val="21"/>
                    </w:rPr>
                    <w:t>把课堂还给学生，让课堂充满生命气息</w:t>
                  </w:r>
                  <w:r w:rsidRPr="00F95430">
                    <w:rPr>
                      <w:rFonts w:ascii="Times New Roman" w:eastAsia="宋体" w:hAnsi="Times New Roman" w:cs="Times New Roman"/>
                      <w:kern w:val="0"/>
                      <w:szCs w:val="21"/>
                    </w:rPr>
                    <w:t>”</w:t>
                  </w:r>
                  <w:r w:rsidRPr="00F95430">
                    <w:rPr>
                      <w:rFonts w:ascii="Times New Roman" w:eastAsia="宋体" w:hAnsi="宋体" w:cs="Times New Roman"/>
                      <w:kern w:val="0"/>
                      <w:szCs w:val="21"/>
                    </w:rPr>
                    <w:t>。作为英语教师，应比以往更加关注学生课堂活动中的状态，在变动不已的课堂中发现学生的思考火花，拓展学生的思维空间，进而提高英语教学的质量。</w:t>
                  </w:r>
                </w:p>
                <w:p w:rsidR="00F95430" w:rsidRPr="00F95430" w:rsidRDefault="00F95430" w:rsidP="00F95430">
                  <w:pPr>
                    <w:widowControl/>
                    <w:spacing w:line="373" w:lineRule="atLeast"/>
                    <w:ind w:left="176" w:right="176" w:firstLineChars="100" w:firstLine="210"/>
                    <w:jc w:val="left"/>
                    <w:rPr>
                      <w:rFonts w:ascii="Times New Roman" w:eastAsia="宋体" w:hAnsi="Times New Roman" w:cs="Times New Roman"/>
                      <w:kern w:val="0"/>
                      <w:szCs w:val="21"/>
                    </w:rPr>
                  </w:pPr>
                  <w:r w:rsidRPr="00F95430">
                    <w:rPr>
                      <w:rFonts w:ascii="Times New Roman" w:eastAsia="宋体" w:hAnsi="Times New Roman" w:cs="Times New Roman"/>
                      <w:kern w:val="0"/>
                      <w:szCs w:val="21"/>
                    </w:rPr>
                    <w:t>    </w:t>
                  </w:r>
                  <w:r w:rsidRPr="00F95430">
                    <w:rPr>
                      <w:rFonts w:ascii="Times New Roman" w:eastAsia="宋体" w:hAnsi="宋体" w:cs="Times New Roman"/>
                      <w:b/>
                      <w:bCs/>
                      <w:kern w:val="0"/>
                      <w:szCs w:val="21"/>
                    </w:rPr>
                    <w:t>善于捕捉意外事件中的亮点。</w:t>
                  </w:r>
                  <w:r w:rsidRPr="00F95430">
                    <w:rPr>
                      <w:rFonts w:ascii="Times New Roman" w:eastAsia="宋体" w:hAnsi="宋体" w:cs="Times New Roman"/>
                      <w:kern w:val="0"/>
                      <w:szCs w:val="21"/>
                    </w:rPr>
                    <w:t>几年前，我在上一节市级英语展示课时，其中有一个练习环节是用</w:t>
                  </w:r>
                  <w:r w:rsidRPr="00F95430">
                    <w:rPr>
                      <w:rFonts w:ascii="Times New Roman" w:eastAsia="宋体" w:hAnsi="Times New Roman" w:cs="Times New Roman"/>
                      <w:kern w:val="0"/>
                      <w:szCs w:val="21"/>
                    </w:rPr>
                    <w:t>“if</w:t>
                  </w:r>
                  <w:r w:rsidRPr="00F95430">
                    <w:rPr>
                      <w:rFonts w:ascii="Times New Roman" w:eastAsia="宋体" w:hAnsi="宋体" w:cs="Times New Roman"/>
                      <w:kern w:val="0"/>
                      <w:szCs w:val="21"/>
                    </w:rPr>
                    <w:t>引导的条件状语从句加上时态为一般将来时主句</w:t>
                  </w:r>
                  <w:r w:rsidRPr="00F95430">
                    <w:rPr>
                      <w:rFonts w:ascii="Times New Roman" w:eastAsia="宋体" w:hAnsi="Times New Roman" w:cs="Times New Roman"/>
                      <w:kern w:val="0"/>
                      <w:szCs w:val="21"/>
                    </w:rPr>
                    <w:t>”</w:t>
                  </w:r>
                  <w:r w:rsidRPr="00F95430">
                    <w:rPr>
                      <w:rFonts w:ascii="Times New Roman" w:eastAsia="宋体" w:hAnsi="宋体" w:cs="Times New Roman"/>
                      <w:kern w:val="0"/>
                      <w:szCs w:val="21"/>
                    </w:rPr>
                    <w:t>造句。这个句式比较容易理解，我觉得学生根据自己的生活或想象造几个句子应当很轻松。没想到，在课堂上，大部分学生造句兴趣不大。一个被提问的学生随口说，如果我没有做作业</w:t>
                  </w:r>
                  <w:r w:rsidRPr="00F95430">
                    <w:rPr>
                      <w:rFonts w:ascii="Times New Roman" w:eastAsia="宋体" w:hAnsi="Times New Roman" w:cs="Times New Roman"/>
                      <w:kern w:val="0"/>
                      <w:szCs w:val="21"/>
                    </w:rPr>
                    <w:t>……</w:t>
                  </w:r>
                  <w:r w:rsidRPr="00F95430">
                    <w:rPr>
                      <w:rFonts w:ascii="Times New Roman" w:eastAsia="宋体" w:hAnsi="宋体" w:cs="Times New Roman"/>
                      <w:kern w:val="0"/>
                      <w:szCs w:val="21"/>
                    </w:rPr>
                    <w:t>这让我有些意外，也给了我一个灵感：何不把这个练习改成一个</w:t>
                  </w:r>
                  <w:r w:rsidRPr="00F95430">
                    <w:rPr>
                      <w:rFonts w:ascii="Times New Roman" w:eastAsia="宋体" w:hAnsi="Times New Roman" w:cs="Times New Roman"/>
                      <w:kern w:val="0"/>
                      <w:szCs w:val="21"/>
                    </w:rPr>
                    <w:t>“</w:t>
                  </w:r>
                  <w:r w:rsidRPr="00F95430">
                    <w:rPr>
                      <w:rFonts w:ascii="Times New Roman" w:eastAsia="宋体" w:hAnsi="宋体" w:cs="Times New Roman"/>
                      <w:kern w:val="0"/>
                      <w:szCs w:val="21"/>
                    </w:rPr>
                    <w:t>接力游戏</w:t>
                  </w:r>
                  <w:r w:rsidRPr="00F95430">
                    <w:rPr>
                      <w:rFonts w:ascii="Times New Roman" w:eastAsia="宋体" w:hAnsi="Times New Roman" w:cs="Times New Roman"/>
                      <w:kern w:val="0"/>
                      <w:szCs w:val="21"/>
                    </w:rPr>
                    <w:t>”</w:t>
                  </w:r>
                  <w:r w:rsidRPr="00F95430">
                    <w:rPr>
                      <w:rFonts w:ascii="Times New Roman" w:eastAsia="宋体" w:hAnsi="宋体" w:cs="Times New Roman"/>
                      <w:kern w:val="0"/>
                      <w:szCs w:val="21"/>
                    </w:rPr>
                    <w:t>？我引导学生进行小组讨论，每组都以</w:t>
                  </w:r>
                  <w:r w:rsidRPr="00F95430">
                    <w:rPr>
                      <w:rFonts w:ascii="Times New Roman" w:eastAsia="宋体" w:hAnsi="Times New Roman" w:cs="Times New Roman"/>
                      <w:kern w:val="0"/>
                      <w:szCs w:val="21"/>
                    </w:rPr>
                    <w:t>“</w:t>
                  </w:r>
                  <w:r w:rsidRPr="00F95430">
                    <w:rPr>
                      <w:rFonts w:ascii="Times New Roman" w:eastAsia="宋体" w:hAnsi="宋体" w:cs="Times New Roman"/>
                      <w:kern w:val="0"/>
                      <w:szCs w:val="21"/>
                    </w:rPr>
                    <w:t>如果我没完成作业</w:t>
                  </w:r>
                  <w:r w:rsidRPr="00F95430">
                    <w:rPr>
                      <w:rFonts w:ascii="Times New Roman" w:eastAsia="宋体" w:hAnsi="Times New Roman" w:cs="Times New Roman"/>
                      <w:kern w:val="0"/>
                      <w:szCs w:val="21"/>
                    </w:rPr>
                    <w:t>”</w:t>
                  </w:r>
                  <w:r w:rsidRPr="00F95430">
                    <w:rPr>
                      <w:rFonts w:ascii="Times New Roman" w:eastAsia="宋体" w:hAnsi="宋体" w:cs="Times New Roman"/>
                      <w:kern w:val="0"/>
                      <w:szCs w:val="21"/>
                    </w:rPr>
                    <w:t>为起点，组内每个成员往下接力编造一个句子。有的学生说，如果我没完成作业，我会通不过考试；有的说，老师会让我出去；有的说，家长知道了，不得了</w:t>
                  </w:r>
                  <w:r w:rsidRPr="00F95430">
                    <w:rPr>
                      <w:rFonts w:ascii="Times New Roman" w:eastAsia="宋体" w:hAnsi="Times New Roman" w:cs="Times New Roman"/>
                      <w:kern w:val="0"/>
                      <w:szCs w:val="21"/>
                    </w:rPr>
                    <w:t>……</w:t>
                  </w:r>
                  <w:r w:rsidRPr="00F95430">
                    <w:rPr>
                      <w:rFonts w:ascii="Times New Roman" w:eastAsia="宋体" w:hAnsi="宋体" w:cs="Times New Roman"/>
                      <w:kern w:val="0"/>
                      <w:szCs w:val="21"/>
                    </w:rPr>
                    <w:t>课堂上不断爆发出掌声和笑声，在轻松愉快的氛围中学生开动了脑筋，学到了知识。</w:t>
                  </w:r>
                </w:p>
                <w:p w:rsidR="00F95430" w:rsidRPr="00F95430" w:rsidRDefault="00F95430" w:rsidP="00F95430">
                  <w:pPr>
                    <w:widowControl/>
                    <w:spacing w:line="373" w:lineRule="atLeast"/>
                    <w:ind w:left="176" w:right="176" w:firstLineChars="100" w:firstLine="210"/>
                    <w:jc w:val="left"/>
                    <w:rPr>
                      <w:rFonts w:ascii="Times New Roman" w:eastAsia="宋体" w:hAnsi="Times New Roman" w:cs="Times New Roman"/>
                      <w:kern w:val="0"/>
                      <w:szCs w:val="21"/>
                    </w:rPr>
                  </w:pPr>
                  <w:r w:rsidRPr="00F95430">
                    <w:rPr>
                      <w:rFonts w:ascii="Times New Roman" w:eastAsia="宋体" w:hAnsi="Times New Roman" w:cs="Times New Roman"/>
                      <w:kern w:val="0"/>
                      <w:szCs w:val="21"/>
                    </w:rPr>
                    <w:t>    </w:t>
                  </w:r>
                  <w:r w:rsidRPr="00F95430">
                    <w:rPr>
                      <w:rFonts w:ascii="Times New Roman" w:eastAsia="宋体" w:hAnsi="宋体" w:cs="Times New Roman"/>
                      <w:b/>
                      <w:bCs/>
                      <w:kern w:val="0"/>
                      <w:szCs w:val="21"/>
                    </w:rPr>
                    <w:t>将</w:t>
                  </w:r>
                  <w:r w:rsidRPr="00F95430">
                    <w:rPr>
                      <w:rFonts w:ascii="Times New Roman" w:eastAsia="宋体" w:hAnsi="Times New Roman" w:cs="Times New Roman"/>
                      <w:b/>
                      <w:bCs/>
                      <w:kern w:val="0"/>
                      <w:szCs w:val="21"/>
                    </w:rPr>
                    <w:t>“</w:t>
                  </w:r>
                  <w:r w:rsidRPr="00F95430">
                    <w:rPr>
                      <w:rFonts w:ascii="Times New Roman" w:eastAsia="宋体" w:hAnsi="宋体" w:cs="Times New Roman"/>
                      <w:b/>
                      <w:bCs/>
                      <w:kern w:val="0"/>
                      <w:szCs w:val="21"/>
                    </w:rPr>
                    <w:t>笑点</w:t>
                  </w:r>
                  <w:r w:rsidRPr="00F95430">
                    <w:rPr>
                      <w:rFonts w:ascii="Times New Roman" w:eastAsia="宋体" w:hAnsi="Times New Roman" w:cs="Times New Roman"/>
                      <w:b/>
                      <w:bCs/>
                      <w:kern w:val="0"/>
                      <w:szCs w:val="21"/>
                    </w:rPr>
                    <w:t>”</w:t>
                  </w:r>
                  <w:r w:rsidRPr="00F95430">
                    <w:rPr>
                      <w:rFonts w:ascii="Times New Roman" w:eastAsia="宋体" w:hAnsi="宋体" w:cs="Times New Roman"/>
                      <w:b/>
                      <w:bCs/>
                      <w:kern w:val="0"/>
                      <w:szCs w:val="21"/>
                    </w:rPr>
                    <w:t>变成课堂拓展的契机。</w:t>
                  </w:r>
                  <w:r w:rsidRPr="00F95430">
                    <w:rPr>
                      <w:rFonts w:ascii="Times New Roman" w:eastAsia="宋体" w:hAnsi="宋体" w:cs="Times New Roman"/>
                      <w:kern w:val="0"/>
                      <w:szCs w:val="21"/>
                    </w:rPr>
                    <w:t>在讲授八年级下册第六单元</w:t>
                  </w:r>
                  <w:r w:rsidRPr="00F95430">
                    <w:rPr>
                      <w:rFonts w:ascii="Times New Roman" w:eastAsia="宋体" w:hAnsi="Times New Roman" w:cs="Times New Roman"/>
                      <w:kern w:val="0"/>
                      <w:szCs w:val="21"/>
                    </w:rPr>
                    <w:t>“</w:t>
                  </w:r>
                  <w:r w:rsidRPr="00F95430">
                    <w:rPr>
                      <w:rFonts w:ascii="Times New Roman" w:eastAsia="宋体" w:hAnsi="宋体" w:cs="Times New Roman"/>
                      <w:kern w:val="0"/>
                      <w:szCs w:val="21"/>
                    </w:rPr>
                    <w:t>现在完成进行时</w:t>
                  </w:r>
                  <w:r w:rsidRPr="00F95430">
                    <w:rPr>
                      <w:rFonts w:ascii="Times New Roman" w:eastAsia="宋体" w:hAnsi="Times New Roman" w:cs="Times New Roman"/>
                      <w:kern w:val="0"/>
                      <w:szCs w:val="21"/>
                    </w:rPr>
                    <w:t>”</w:t>
                  </w:r>
                  <w:r w:rsidRPr="00F95430">
                    <w:rPr>
                      <w:rFonts w:ascii="Times New Roman" w:eastAsia="宋体" w:hAnsi="宋体" w:cs="Times New Roman"/>
                      <w:kern w:val="0"/>
                      <w:szCs w:val="21"/>
                    </w:rPr>
                    <w:t>这一教学重难点时，讲解完规则，我开始引导学生参照课本进行练习。没想到学生刚翻开书，就不约而同地笑了起来。一开始有几个人在捂着嘴偷偷地笑，后来终于有人忍不住笑出声来，引发了哄堂大笑。学生前仰后合的样子，让我心里有点烦躁又有些不解，但看到学生童心未泯的笑脸，又不好意思指责他们，只好随意问一句：</w:t>
                  </w:r>
                  <w:r w:rsidRPr="00F95430">
                    <w:rPr>
                      <w:rFonts w:ascii="Times New Roman" w:eastAsia="宋体" w:hAnsi="Times New Roman" w:cs="Times New Roman"/>
                      <w:kern w:val="0"/>
                      <w:szCs w:val="21"/>
                    </w:rPr>
                    <w:t>“</w:t>
                  </w:r>
                  <w:r w:rsidRPr="00F95430">
                    <w:rPr>
                      <w:rFonts w:ascii="Times New Roman" w:eastAsia="宋体" w:hAnsi="宋体" w:cs="Times New Roman"/>
                      <w:kern w:val="0"/>
                      <w:szCs w:val="21"/>
                    </w:rPr>
                    <w:t>你们为什么笑啊（</w:t>
                  </w:r>
                  <w:r w:rsidRPr="00F95430">
                    <w:rPr>
                      <w:rFonts w:ascii="Times New Roman" w:eastAsia="宋体" w:hAnsi="Times New Roman" w:cs="Times New Roman"/>
                      <w:kern w:val="0"/>
                      <w:szCs w:val="21"/>
                    </w:rPr>
                    <w:t>Why did you laugh</w:t>
                  </w:r>
                  <w:r w:rsidRPr="00F95430">
                    <w:rPr>
                      <w:rFonts w:ascii="Times New Roman" w:eastAsia="宋体" w:hAnsi="宋体" w:cs="Times New Roman"/>
                      <w:kern w:val="0"/>
                      <w:szCs w:val="21"/>
                    </w:rPr>
                    <w:t>）？</w:t>
                  </w:r>
                  <w:r w:rsidRPr="00F95430">
                    <w:rPr>
                      <w:rFonts w:ascii="Times New Roman" w:eastAsia="宋体" w:hAnsi="Times New Roman" w:cs="Times New Roman"/>
                      <w:kern w:val="0"/>
                      <w:szCs w:val="21"/>
                    </w:rPr>
                    <w:t>”</w:t>
                  </w:r>
                  <w:r w:rsidRPr="00F95430">
                    <w:rPr>
                      <w:rFonts w:ascii="Times New Roman" w:eastAsia="宋体" w:hAnsi="宋体" w:cs="Times New Roman"/>
                      <w:kern w:val="0"/>
                      <w:szCs w:val="21"/>
                    </w:rPr>
                    <w:t>全班学生都高高地举起手，争相告诉我原因。一个学生站起来直接说：</w:t>
                  </w:r>
                  <w:r w:rsidRPr="00F95430">
                    <w:rPr>
                      <w:rFonts w:ascii="Times New Roman" w:eastAsia="宋体" w:hAnsi="Times New Roman" w:cs="Times New Roman"/>
                      <w:kern w:val="0"/>
                      <w:szCs w:val="21"/>
                    </w:rPr>
                    <w:t>“</w:t>
                  </w:r>
                  <w:r w:rsidRPr="00F95430">
                    <w:rPr>
                      <w:rFonts w:ascii="Times New Roman" w:eastAsia="宋体" w:hAnsi="宋体" w:cs="Times New Roman"/>
                      <w:kern w:val="0"/>
                      <w:szCs w:val="21"/>
                    </w:rPr>
                    <w:t>图画上溜旱冰的选手都是顺拐。</w:t>
                  </w:r>
                  <w:r w:rsidRPr="00F95430">
                    <w:rPr>
                      <w:rFonts w:ascii="Times New Roman" w:eastAsia="宋体" w:hAnsi="Times New Roman" w:cs="Times New Roman"/>
                      <w:kern w:val="0"/>
                      <w:szCs w:val="21"/>
                    </w:rPr>
                    <w:t>”</w:t>
                  </w:r>
                  <w:r w:rsidRPr="00F95430">
                    <w:rPr>
                      <w:rFonts w:ascii="Times New Roman" w:eastAsia="宋体" w:hAnsi="宋体" w:cs="Times New Roman"/>
                      <w:kern w:val="0"/>
                      <w:szCs w:val="21"/>
                    </w:rPr>
                    <w:t>我仔细看了一下，也乐了，果然像学生说的那样。于是我顺水推舟问了一句：</w:t>
                  </w:r>
                  <w:r w:rsidRPr="00F95430">
                    <w:rPr>
                      <w:rFonts w:ascii="Times New Roman" w:eastAsia="宋体" w:hAnsi="Times New Roman" w:cs="Times New Roman"/>
                      <w:kern w:val="0"/>
                      <w:szCs w:val="21"/>
                    </w:rPr>
                    <w:t>“</w:t>
                  </w:r>
                  <w:r w:rsidRPr="00F95430">
                    <w:rPr>
                      <w:rFonts w:ascii="Times New Roman" w:eastAsia="宋体" w:hAnsi="宋体" w:cs="Times New Roman"/>
                      <w:kern w:val="0"/>
                      <w:szCs w:val="21"/>
                    </w:rPr>
                    <w:t>你会滑冰吗（</w:t>
                  </w:r>
                  <w:r w:rsidRPr="00F95430">
                    <w:rPr>
                      <w:rFonts w:ascii="Times New Roman" w:eastAsia="宋体" w:hAnsi="Times New Roman" w:cs="Times New Roman"/>
                      <w:kern w:val="0"/>
                      <w:szCs w:val="21"/>
                    </w:rPr>
                    <w:t>Can you skate</w:t>
                  </w:r>
                  <w:r w:rsidRPr="00F95430">
                    <w:rPr>
                      <w:rFonts w:ascii="Times New Roman" w:eastAsia="宋体" w:hAnsi="宋体" w:cs="Times New Roman"/>
                      <w:kern w:val="0"/>
                      <w:szCs w:val="21"/>
                    </w:rPr>
                    <w:t>）？</w:t>
                  </w:r>
                  <w:r w:rsidRPr="00F95430">
                    <w:rPr>
                      <w:rFonts w:ascii="Times New Roman" w:eastAsia="宋体" w:hAnsi="Times New Roman" w:cs="Times New Roman"/>
                      <w:kern w:val="0"/>
                      <w:szCs w:val="21"/>
                    </w:rPr>
                    <w:t>”</w:t>
                  </w:r>
                  <w:r w:rsidRPr="00F95430">
                    <w:rPr>
                      <w:rFonts w:ascii="Times New Roman" w:eastAsia="宋体" w:hAnsi="宋体" w:cs="Times New Roman"/>
                      <w:kern w:val="0"/>
                      <w:szCs w:val="21"/>
                    </w:rPr>
                    <w:t>据此话题展开与学生的交流。</w:t>
                  </w:r>
                </w:p>
                <w:p w:rsidR="00F95430" w:rsidRPr="00F95430" w:rsidRDefault="00F95430" w:rsidP="00F95430">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F95430">
                    <w:rPr>
                      <w:rFonts w:ascii="Times New Roman" w:eastAsia="宋体" w:hAnsi="Times New Roman" w:cs="Times New Roman"/>
                      <w:kern w:val="0"/>
                      <w:szCs w:val="21"/>
                    </w:rPr>
                    <w:t>    </w:t>
                  </w:r>
                  <w:r w:rsidRPr="00F95430">
                    <w:rPr>
                      <w:rFonts w:ascii="Times New Roman" w:eastAsia="宋体" w:hAnsi="宋体" w:cs="Times New Roman"/>
                      <w:kern w:val="0"/>
                      <w:szCs w:val="21"/>
                    </w:rPr>
                    <w:t>这两个案例，加深了我对课堂</w:t>
                  </w:r>
                  <w:r w:rsidRPr="00F95430">
                    <w:rPr>
                      <w:rFonts w:ascii="Times New Roman" w:eastAsia="宋体" w:hAnsi="Times New Roman" w:cs="Times New Roman"/>
                      <w:kern w:val="0"/>
                      <w:szCs w:val="21"/>
                    </w:rPr>
                    <w:t>“</w:t>
                  </w:r>
                  <w:r w:rsidRPr="00F95430">
                    <w:rPr>
                      <w:rFonts w:ascii="Times New Roman" w:eastAsia="宋体" w:hAnsi="宋体" w:cs="Times New Roman"/>
                      <w:kern w:val="0"/>
                      <w:szCs w:val="21"/>
                    </w:rPr>
                    <w:t>意外</w:t>
                  </w:r>
                  <w:r w:rsidRPr="00F95430">
                    <w:rPr>
                      <w:rFonts w:ascii="Times New Roman" w:eastAsia="宋体" w:hAnsi="Times New Roman" w:cs="Times New Roman"/>
                      <w:kern w:val="0"/>
                      <w:szCs w:val="21"/>
                    </w:rPr>
                    <w:t>”</w:t>
                  </w:r>
                  <w:r w:rsidRPr="00F95430">
                    <w:rPr>
                      <w:rFonts w:ascii="Times New Roman" w:eastAsia="宋体" w:hAnsi="宋体" w:cs="Times New Roman"/>
                      <w:kern w:val="0"/>
                      <w:szCs w:val="21"/>
                    </w:rPr>
                    <w:t>事件的思考，巧妙处理</w:t>
                  </w:r>
                  <w:r w:rsidRPr="00F95430">
                    <w:rPr>
                      <w:rFonts w:ascii="Times New Roman" w:eastAsia="宋体" w:hAnsi="Times New Roman" w:cs="Times New Roman"/>
                      <w:kern w:val="0"/>
                      <w:szCs w:val="21"/>
                    </w:rPr>
                    <w:t>“</w:t>
                  </w:r>
                  <w:r w:rsidRPr="00F95430">
                    <w:rPr>
                      <w:rFonts w:ascii="Times New Roman" w:eastAsia="宋体" w:hAnsi="宋体" w:cs="Times New Roman"/>
                      <w:kern w:val="0"/>
                      <w:szCs w:val="21"/>
                    </w:rPr>
                    <w:t>意外</w:t>
                  </w:r>
                  <w:r w:rsidRPr="00F95430">
                    <w:rPr>
                      <w:rFonts w:ascii="Times New Roman" w:eastAsia="宋体" w:hAnsi="Times New Roman" w:cs="Times New Roman"/>
                      <w:kern w:val="0"/>
                      <w:szCs w:val="21"/>
                    </w:rPr>
                    <w:t>”</w:t>
                  </w:r>
                  <w:r w:rsidRPr="00F95430">
                    <w:rPr>
                      <w:rFonts w:ascii="Times New Roman" w:eastAsia="宋体" w:hAnsi="宋体" w:cs="Times New Roman"/>
                      <w:kern w:val="0"/>
                      <w:szCs w:val="21"/>
                    </w:rPr>
                    <w:t>事件，可以让课堂有所改观，否则极有可能成为一种教学的败笔。</w:t>
                  </w:r>
                </w:p>
                <w:p w:rsidR="00F95430" w:rsidRPr="00F95430" w:rsidRDefault="00F95430" w:rsidP="00F95430">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F95430">
                    <w:rPr>
                      <w:rFonts w:ascii="Times New Roman" w:eastAsia="宋体" w:hAnsi="Times New Roman" w:cs="Times New Roman"/>
                      <w:kern w:val="0"/>
                      <w:szCs w:val="21"/>
                    </w:rPr>
                    <w:t>    </w:t>
                  </w:r>
                  <w:r w:rsidRPr="00F95430">
                    <w:rPr>
                      <w:rFonts w:ascii="Times New Roman" w:eastAsia="宋体" w:hAnsi="宋体" w:cs="Times New Roman"/>
                      <w:kern w:val="0"/>
                      <w:szCs w:val="21"/>
                    </w:rPr>
                    <w:t>（作者单位：山东省青岛第六十二中学）</w:t>
                  </w:r>
                </w:p>
                <w:p w:rsidR="00F95430" w:rsidRPr="00F95430" w:rsidRDefault="009E2CD9" w:rsidP="00F95430">
                  <w:pPr>
                    <w:widowControl/>
                    <w:spacing w:before="178" w:after="178" w:line="373" w:lineRule="atLeast"/>
                    <w:ind w:left="178" w:right="178" w:firstLineChars="100" w:firstLine="210"/>
                    <w:jc w:val="right"/>
                    <w:rPr>
                      <w:rFonts w:ascii="Times New Roman" w:hAnsi="Times New Roman" w:cs="Times New Roman"/>
                    </w:rPr>
                  </w:pPr>
                  <w:hyperlink r:id="rId12" w:history="1">
                    <w:r w:rsidR="00F95430" w:rsidRPr="00F95430">
                      <w:rPr>
                        <w:rStyle w:val="a8"/>
                        <w:rFonts w:ascii="Times New Roman" w:hAnsi="Times New Roman" w:cs="Times New Roman"/>
                        <w:sz w:val="22"/>
                        <w:szCs w:val="21"/>
                        <w:shd w:val="clear" w:color="auto" w:fill="FFFFFF" w:themeFill="background1"/>
                      </w:rPr>
                      <w:t>原载于《中国教育报》</w:t>
                    </w:r>
                    <w:r w:rsidR="00F95430" w:rsidRPr="00F95430">
                      <w:rPr>
                        <w:rStyle w:val="a8"/>
                        <w:rFonts w:ascii="Times New Roman" w:hAnsi="Times New Roman" w:cs="Times New Roman"/>
                        <w:sz w:val="22"/>
                        <w:szCs w:val="21"/>
                        <w:shd w:val="clear" w:color="auto" w:fill="FFFFFF" w:themeFill="background1"/>
                      </w:rPr>
                      <w:t>2019.03.1</w:t>
                    </w:r>
                    <w:r w:rsidR="00F95430">
                      <w:rPr>
                        <w:rStyle w:val="a8"/>
                        <w:rFonts w:ascii="Times New Roman" w:hAnsi="Times New Roman" w:cs="Times New Roman" w:hint="eastAsia"/>
                        <w:sz w:val="22"/>
                        <w:szCs w:val="21"/>
                        <w:shd w:val="clear" w:color="auto" w:fill="FFFFFF" w:themeFill="background1"/>
                      </w:rPr>
                      <w:t>3</w:t>
                    </w:r>
                    <w:r w:rsidR="00F95430" w:rsidRPr="00F95430">
                      <w:rPr>
                        <w:rStyle w:val="a8"/>
                        <w:rFonts w:ascii="Times New Roman" w:hAnsi="Times New Roman" w:cs="Times New Roman"/>
                        <w:sz w:val="22"/>
                        <w:szCs w:val="21"/>
                        <w:shd w:val="clear" w:color="auto" w:fill="FFFFFF" w:themeFill="background1"/>
                      </w:rPr>
                      <w:t>.</w:t>
                    </w:r>
                    <w:r w:rsidR="00F95430" w:rsidRPr="00F95430">
                      <w:rPr>
                        <w:rStyle w:val="a8"/>
                        <w:rFonts w:ascii="Times New Roman" w:hAnsi="Times New Roman" w:cs="Times New Roman"/>
                        <w:sz w:val="22"/>
                        <w:szCs w:val="21"/>
                        <w:shd w:val="clear" w:color="auto" w:fill="FFFFFF" w:themeFill="background1"/>
                      </w:rPr>
                      <w:t>第</w:t>
                    </w:r>
                    <w:r w:rsidR="00F95430" w:rsidRPr="00F95430">
                      <w:rPr>
                        <w:rStyle w:val="a8"/>
                        <w:rFonts w:ascii="Times New Roman" w:hAnsi="Times New Roman" w:cs="Times New Roman"/>
                        <w:sz w:val="22"/>
                        <w:szCs w:val="21"/>
                        <w:shd w:val="clear" w:color="auto" w:fill="FFFFFF" w:themeFill="background1"/>
                      </w:rPr>
                      <w:t>1</w:t>
                    </w:r>
                    <w:r w:rsidR="00F95430">
                      <w:rPr>
                        <w:rStyle w:val="a8"/>
                        <w:rFonts w:ascii="Times New Roman" w:hAnsi="Times New Roman" w:cs="Times New Roman" w:hint="eastAsia"/>
                        <w:sz w:val="22"/>
                        <w:szCs w:val="21"/>
                        <w:shd w:val="clear" w:color="auto" w:fill="FFFFFF" w:themeFill="background1"/>
                      </w:rPr>
                      <w:t>1</w:t>
                    </w:r>
                    <w:r w:rsidR="00F95430" w:rsidRPr="00F95430">
                      <w:rPr>
                        <w:rStyle w:val="a8"/>
                        <w:rFonts w:ascii="Times New Roman" w:hAnsi="Times New Roman" w:cs="Times New Roman"/>
                        <w:sz w:val="22"/>
                        <w:szCs w:val="21"/>
                        <w:shd w:val="clear" w:color="auto" w:fill="FFFFFF" w:themeFill="background1"/>
                      </w:rPr>
                      <w:t>版</w:t>
                    </w:r>
                    <w:r w:rsidR="00F95430" w:rsidRPr="00F95430">
                      <w:rPr>
                        <w:rStyle w:val="a8"/>
                        <w:rFonts w:ascii="Times New Roman" w:hAnsi="Times New Roman" w:cs="Times New Roman"/>
                        <w:sz w:val="22"/>
                        <w:szCs w:val="21"/>
                        <w:shd w:val="clear" w:color="auto" w:fill="FFFFFF" w:themeFill="background1"/>
                      </w:rPr>
                      <w:t>.</w:t>
                    </w:r>
                  </w:hyperlink>
                </w:p>
                <w:p w:rsidR="00F95430" w:rsidRPr="00F95430" w:rsidRDefault="009E2CD9" w:rsidP="00F95430">
                  <w:pPr>
                    <w:widowControl/>
                    <w:spacing w:before="178" w:after="178" w:line="373" w:lineRule="atLeast"/>
                    <w:ind w:left="176" w:right="176" w:firstLineChars="100" w:firstLine="210"/>
                    <w:jc w:val="right"/>
                    <w:rPr>
                      <w:rFonts w:ascii="Times New Roman" w:eastAsia="宋体" w:hAnsi="Times New Roman" w:cs="Times New Roman"/>
                      <w:kern w:val="0"/>
                      <w:szCs w:val="21"/>
                    </w:rPr>
                  </w:pPr>
                  <w:hyperlink w:anchor="_目__录" w:history="1">
                    <w:r w:rsidR="00F95430" w:rsidRPr="00F95430">
                      <w:rPr>
                        <w:rStyle w:val="a8"/>
                        <w:rFonts w:ascii="Times New Roman" w:hAnsi="Times New Roman" w:cs="Times New Roman"/>
                        <w:szCs w:val="21"/>
                        <w:shd w:val="clear" w:color="auto" w:fill="FFFFFF" w:themeFill="background1"/>
                      </w:rPr>
                      <w:t>返回目录</w:t>
                    </w:r>
                  </w:hyperlink>
                </w:p>
              </w:tc>
            </w:tr>
          </w:tbl>
          <w:p w:rsidR="00F95430" w:rsidRPr="00F95430" w:rsidRDefault="00F95430" w:rsidP="00F95430">
            <w:pPr>
              <w:widowControl/>
              <w:jc w:val="left"/>
              <w:rPr>
                <w:rFonts w:ascii="宋体" w:eastAsia="宋体" w:hAnsi="宋体" w:cs="宋体"/>
                <w:color w:val="000000"/>
                <w:kern w:val="0"/>
                <w:szCs w:val="21"/>
              </w:rPr>
            </w:pPr>
          </w:p>
        </w:tc>
      </w:tr>
    </w:tbl>
    <w:p w:rsidR="00F95430" w:rsidRDefault="00F95430">
      <w:pPr>
        <w:widowControl/>
        <w:jc w:val="left"/>
        <w:rPr>
          <w:color w:val="4B4B4B"/>
          <w:szCs w:val="21"/>
        </w:rPr>
      </w:pPr>
    </w:p>
    <w:p w:rsidR="00F95430" w:rsidRDefault="00F95430">
      <w:pPr>
        <w:widowControl/>
        <w:jc w:val="left"/>
        <w:rPr>
          <w:color w:val="4B4B4B"/>
          <w:szCs w:val="21"/>
        </w:rPr>
      </w:pPr>
      <w:r>
        <w:rPr>
          <w:color w:val="4B4B4B"/>
          <w:szCs w:val="21"/>
        </w:rPr>
        <w:br w:type="page"/>
      </w:r>
    </w:p>
    <w:tbl>
      <w:tblPr>
        <w:tblW w:w="4950" w:type="pct"/>
        <w:tblCellSpacing w:w="0" w:type="dxa"/>
        <w:shd w:val="clear" w:color="auto" w:fill="FFFFFF"/>
        <w:tblCellMar>
          <w:left w:w="0" w:type="dxa"/>
          <w:right w:w="0" w:type="dxa"/>
        </w:tblCellMar>
        <w:tblLook w:val="04A0"/>
      </w:tblPr>
      <w:tblGrid>
        <w:gridCol w:w="9649"/>
      </w:tblGrid>
      <w:tr w:rsidR="00BB6DF8" w:rsidRPr="00BB6DF8" w:rsidTr="00BB6DF8">
        <w:trPr>
          <w:tblCellSpacing w:w="0" w:type="dxa"/>
        </w:trPr>
        <w:tc>
          <w:tcPr>
            <w:tcW w:w="0" w:type="auto"/>
            <w:shd w:val="clear" w:color="auto" w:fill="FFFFFF"/>
            <w:vAlign w:val="center"/>
            <w:hideMark/>
          </w:tcPr>
          <w:tbl>
            <w:tblPr>
              <w:tblW w:w="5000" w:type="pct"/>
              <w:jc w:val="center"/>
              <w:tblCellSpacing w:w="0" w:type="dxa"/>
              <w:tblCellMar>
                <w:left w:w="0" w:type="dxa"/>
                <w:right w:w="0" w:type="dxa"/>
              </w:tblCellMar>
              <w:tblLook w:val="04A0"/>
            </w:tblPr>
            <w:tblGrid>
              <w:gridCol w:w="9649"/>
            </w:tblGrid>
            <w:tr w:rsidR="00BB6DF8">
              <w:trPr>
                <w:tblCellSpacing w:w="0" w:type="dxa"/>
                <w:jc w:val="center"/>
              </w:trPr>
              <w:tc>
                <w:tcPr>
                  <w:tcW w:w="0" w:type="auto"/>
                  <w:tcMar>
                    <w:top w:w="178" w:type="dxa"/>
                    <w:left w:w="0" w:type="dxa"/>
                    <w:bottom w:w="89" w:type="dxa"/>
                    <w:right w:w="0" w:type="dxa"/>
                  </w:tcMar>
                  <w:hideMark/>
                </w:tcPr>
                <w:p w:rsidR="00BB6DF8" w:rsidRDefault="00BB6DF8" w:rsidP="00BB6DF8">
                  <w:pPr>
                    <w:pStyle w:val="1"/>
                  </w:pPr>
                  <w:bookmarkStart w:id="36" w:name="_Toc3788705"/>
                  <w:r>
                    <w:rPr>
                      <w:rFonts w:hint="eastAsia"/>
                    </w:rPr>
                    <w:lastRenderedPageBreak/>
                    <w:t>课堂教学</w:t>
                  </w:r>
                  <w:bookmarkEnd w:id="36"/>
                </w:p>
                <w:p w:rsidR="00BB6DF8" w:rsidRDefault="00BB6DF8" w:rsidP="00BB6DF8">
                  <w:pPr>
                    <w:pStyle w:val="2"/>
                    <w:rPr>
                      <w:rFonts w:ascii="宋体" w:eastAsia="宋体" w:hAnsi="宋体" w:cs="宋体"/>
                    </w:rPr>
                  </w:pPr>
                  <w:bookmarkStart w:id="37" w:name="_Toc3788706"/>
                  <w:r>
                    <w:rPr>
                      <w:rFonts w:hint="eastAsia"/>
                    </w:rPr>
                    <w:t>基于目标的课堂观察</w:t>
                  </w:r>
                  <w:bookmarkEnd w:id="37"/>
                </w:p>
              </w:tc>
            </w:tr>
            <w:tr w:rsidR="00BB6DF8">
              <w:trPr>
                <w:tblCellSpacing w:w="0" w:type="dxa"/>
                <w:jc w:val="center"/>
              </w:trPr>
              <w:tc>
                <w:tcPr>
                  <w:tcW w:w="0" w:type="auto"/>
                  <w:tcMar>
                    <w:top w:w="178" w:type="dxa"/>
                    <w:left w:w="0" w:type="dxa"/>
                    <w:bottom w:w="89" w:type="dxa"/>
                    <w:right w:w="0" w:type="dxa"/>
                  </w:tcMar>
                  <w:hideMark/>
                </w:tcPr>
                <w:p w:rsidR="00BB6DF8" w:rsidRDefault="00BB6DF8">
                  <w:pPr>
                    <w:spacing w:line="462" w:lineRule="atLeast"/>
                    <w:jc w:val="center"/>
                    <w:rPr>
                      <w:rFonts w:ascii="宋体" w:eastAsia="宋体" w:hAnsi="宋体" w:cs="宋体"/>
                      <w:b/>
                      <w:bCs/>
                      <w:color w:val="827E7B"/>
                      <w:sz w:val="25"/>
                      <w:szCs w:val="25"/>
                    </w:rPr>
                  </w:pPr>
                </w:p>
              </w:tc>
            </w:tr>
            <w:tr w:rsidR="00BB6DF8">
              <w:trPr>
                <w:tblCellSpacing w:w="0" w:type="dxa"/>
                <w:jc w:val="center"/>
              </w:trPr>
              <w:tc>
                <w:tcPr>
                  <w:tcW w:w="0" w:type="auto"/>
                  <w:hideMark/>
                </w:tcPr>
                <w:p w:rsidR="00BB6DF8" w:rsidRDefault="00BB6DF8">
                  <w:pPr>
                    <w:jc w:val="center"/>
                    <w:rPr>
                      <w:rFonts w:ascii="宋体" w:eastAsia="宋体" w:hAnsi="宋体" w:cs="宋体"/>
                      <w:b/>
                      <w:bCs/>
                      <w:color w:val="827E7B"/>
                      <w:sz w:val="28"/>
                      <w:szCs w:val="28"/>
                    </w:rPr>
                  </w:pPr>
                  <w:r>
                    <w:rPr>
                      <w:rFonts w:hint="eastAsia"/>
                      <w:b/>
                      <w:bCs/>
                      <w:color w:val="827E7B"/>
                      <w:sz w:val="28"/>
                      <w:szCs w:val="28"/>
                    </w:rPr>
                    <w:t>彭显刚</w:t>
                  </w:r>
                  <w:r>
                    <w:rPr>
                      <w:rFonts w:hint="eastAsia"/>
                      <w:b/>
                      <w:bCs/>
                      <w:color w:val="827E7B"/>
                      <w:sz w:val="28"/>
                      <w:szCs w:val="28"/>
                    </w:rPr>
                    <w:t xml:space="preserve"> </w:t>
                  </w:r>
                  <w:r>
                    <w:rPr>
                      <w:rFonts w:hint="eastAsia"/>
                      <w:b/>
                      <w:bCs/>
                      <w:color w:val="827E7B"/>
                      <w:sz w:val="28"/>
                      <w:szCs w:val="28"/>
                    </w:rPr>
                    <w:t>李伟丽</w:t>
                  </w:r>
                </w:p>
              </w:tc>
            </w:tr>
          </w:tbl>
          <w:p w:rsidR="00BB6DF8" w:rsidRDefault="00BB6DF8">
            <w:pPr>
              <w:jc w:val="center"/>
              <w:rPr>
                <w:rFonts w:ascii="宋体" w:eastAsia="宋体" w:hAnsi="宋体" w:cs="宋体"/>
                <w:color w:val="000000"/>
                <w:szCs w:val="21"/>
              </w:rPr>
            </w:pPr>
          </w:p>
        </w:tc>
      </w:tr>
      <w:tr w:rsidR="00BB6DF8" w:rsidRPr="00BB6DF8" w:rsidTr="00BB6DF8">
        <w:trPr>
          <w:tblCellSpacing w:w="0" w:type="dxa"/>
        </w:trPr>
        <w:tc>
          <w:tcPr>
            <w:tcW w:w="0" w:type="auto"/>
            <w:shd w:val="clear" w:color="auto" w:fill="FFFFFF"/>
            <w:vAlign w:val="center"/>
            <w:hideMark/>
          </w:tcPr>
          <w:p w:rsidR="00BB6DF8" w:rsidRDefault="00BB6DF8">
            <w:pPr>
              <w:jc w:val="center"/>
              <w:rPr>
                <w:rFonts w:ascii="宋体" w:eastAsia="宋体" w:hAnsi="宋体" w:cs="宋体"/>
                <w:color w:val="000000"/>
                <w:szCs w:val="21"/>
              </w:rPr>
            </w:pPr>
          </w:p>
        </w:tc>
      </w:tr>
      <w:tr w:rsidR="00BB6DF8" w:rsidRPr="00BB6DF8" w:rsidTr="00BB6DF8">
        <w:trPr>
          <w:tblCellSpacing w:w="0" w:type="dxa"/>
        </w:trPr>
        <w:tc>
          <w:tcPr>
            <w:tcW w:w="0" w:type="auto"/>
            <w:shd w:val="clear" w:color="auto" w:fill="FFFFFF"/>
            <w:vAlign w:val="center"/>
            <w:hideMark/>
          </w:tcPr>
          <w:tbl>
            <w:tblPr>
              <w:tblW w:w="0" w:type="auto"/>
              <w:jc w:val="center"/>
              <w:tblCellSpacing w:w="15" w:type="dxa"/>
              <w:shd w:val="clear" w:color="auto" w:fill="EFEFEF"/>
              <w:tblCellMar>
                <w:left w:w="0" w:type="dxa"/>
                <w:right w:w="0" w:type="dxa"/>
              </w:tblCellMar>
              <w:tblLook w:val="04A0"/>
            </w:tblPr>
            <w:tblGrid>
              <w:gridCol w:w="66"/>
            </w:tblGrid>
            <w:tr w:rsidR="00BB6DF8">
              <w:trPr>
                <w:tblCellSpacing w:w="15" w:type="dxa"/>
                <w:jc w:val="center"/>
              </w:trPr>
              <w:tc>
                <w:tcPr>
                  <w:tcW w:w="0" w:type="auto"/>
                  <w:shd w:val="clear" w:color="auto" w:fill="EFEFEF"/>
                  <w:vAlign w:val="center"/>
                  <w:hideMark/>
                </w:tcPr>
                <w:p w:rsidR="00BB6DF8" w:rsidRDefault="00BB6DF8">
                  <w:pPr>
                    <w:rPr>
                      <w:rFonts w:ascii="宋体" w:eastAsia="宋体" w:hAnsi="宋体" w:cs="宋体"/>
                      <w:szCs w:val="21"/>
                    </w:rPr>
                  </w:pPr>
                </w:p>
              </w:tc>
            </w:tr>
          </w:tbl>
          <w:p w:rsidR="00BB6DF8" w:rsidRDefault="00BB6DF8">
            <w:pPr>
              <w:jc w:val="center"/>
              <w:rPr>
                <w:rFonts w:ascii="宋体" w:eastAsia="宋体" w:hAnsi="宋体" w:cs="宋体"/>
                <w:color w:val="000000"/>
                <w:szCs w:val="21"/>
              </w:rPr>
            </w:pPr>
          </w:p>
        </w:tc>
      </w:tr>
      <w:tr w:rsidR="00BB6DF8" w:rsidRPr="00BB6DF8" w:rsidTr="00BB6DF8">
        <w:trPr>
          <w:tblCellSpacing w:w="0" w:type="dxa"/>
        </w:trPr>
        <w:tc>
          <w:tcPr>
            <w:tcW w:w="0" w:type="auto"/>
            <w:shd w:val="clear" w:color="auto" w:fill="FFFFFF"/>
            <w:vAlign w:val="center"/>
            <w:hideMark/>
          </w:tcPr>
          <w:tbl>
            <w:tblPr>
              <w:tblW w:w="5000" w:type="pct"/>
              <w:tblCellSpacing w:w="15" w:type="dxa"/>
              <w:tblCellMar>
                <w:top w:w="178" w:type="dxa"/>
                <w:left w:w="178" w:type="dxa"/>
                <w:bottom w:w="178" w:type="dxa"/>
                <w:right w:w="178" w:type="dxa"/>
              </w:tblCellMar>
              <w:tblLook w:val="04A0"/>
            </w:tblPr>
            <w:tblGrid>
              <w:gridCol w:w="9649"/>
            </w:tblGrid>
            <w:tr w:rsidR="00BB6DF8" w:rsidRPr="00BB6DF8">
              <w:trPr>
                <w:divId w:val="105932374"/>
                <w:tblCellSpacing w:w="15" w:type="dxa"/>
              </w:trPr>
              <w:tc>
                <w:tcPr>
                  <w:tcW w:w="0" w:type="auto"/>
                  <w:vAlign w:val="center"/>
                  <w:hideMark/>
                </w:tcPr>
                <w:p w:rsidR="00BB6DF8" w:rsidRPr="00BB6DF8" w:rsidRDefault="00BB6DF8" w:rsidP="00BB6DF8">
                  <w:pPr>
                    <w:pStyle w:val="a5"/>
                    <w:spacing w:before="178" w:beforeAutospacing="0" w:after="178" w:afterAutospacing="0" w:line="373" w:lineRule="atLeast"/>
                    <w:ind w:left="176" w:right="176" w:firstLineChars="100" w:firstLine="210"/>
                    <w:rPr>
                      <w:rFonts w:ascii="Times New Roman" w:hAnsi="Times New Roman" w:cs="Times New Roman"/>
                      <w:sz w:val="21"/>
                      <w:szCs w:val="21"/>
                    </w:rPr>
                  </w:pPr>
                  <w:r w:rsidRPr="00BB6DF8">
                    <w:rPr>
                      <w:rFonts w:ascii="Times New Roman" w:hAnsi="Times New Roman" w:cs="Times New Roman"/>
                      <w:sz w:val="21"/>
                      <w:szCs w:val="21"/>
                    </w:rPr>
                    <w:t>    </w:t>
                  </w:r>
                  <w:r w:rsidRPr="00BB6DF8">
                    <w:rPr>
                      <w:rFonts w:ascii="Times New Roman" w:cs="Times New Roman"/>
                      <w:sz w:val="21"/>
                      <w:szCs w:val="21"/>
                    </w:rPr>
                    <w:t>课堂观察</w:t>
                  </w:r>
                  <w:r w:rsidRPr="00BB6DF8">
                    <w:rPr>
                      <w:rFonts w:ascii="Times New Roman" w:hAnsi="Times New Roman" w:cs="Times New Roman"/>
                      <w:sz w:val="21"/>
                      <w:szCs w:val="21"/>
                    </w:rPr>
                    <w:t>“</w:t>
                  </w:r>
                  <w:r w:rsidRPr="00BB6DF8">
                    <w:rPr>
                      <w:rFonts w:ascii="Times New Roman" w:cs="Times New Roman"/>
                      <w:sz w:val="21"/>
                      <w:szCs w:val="21"/>
                    </w:rPr>
                    <w:t>涉入</w:t>
                  </w:r>
                  <w:r w:rsidRPr="00BB6DF8">
                    <w:rPr>
                      <w:rFonts w:ascii="Times New Roman" w:hAnsi="Times New Roman" w:cs="Times New Roman"/>
                      <w:sz w:val="21"/>
                      <w:szCs w:val="21"/>
                    </w:rPr>
                    <w:t>”</w:t>
                  </w:r>
                  <w:r w:rsidRPr="00BB6DF8">
                    <w:rPr>
                      <w:rFonts w:ascii="Times New Roman" w:cs="Times New Roman"/>
                      <w:sz w:val="21"/>
                      <w:szCs w:val="21"/>
                    </w:rPr>
                    <w:t>差异教育研究领域已经</w:t>
                  </w:r>
                  <w:r w:rsidRPr="00BB6DF8">
                    <w:rPr>
                      <w:rFonts w:ascii="Times New Roman" w:hAnsi="Times New Roman" w:cs="Times New Roman"/>
                      <w:sz w:val="21"/>
                      <w:szCs w:val="21"/>
                    </w:rPr>
                    <w:t>5</w:t>
                  </w:r>
                  <w:r w:rsidRPr="00BB6DF8">
                    <w:rPr>
                      <w:rFonts w:ascii="Times New Roman" w:cs="Times New Roman"/>
                      <w:sz w:val="21"/>
                      <w:szCs w:val="21"/>
                    </w:rPr>
                    <w:t>年。差异教育视域的课堂观察倡导七个基本原则：一是着眼于学，二是基于目标，三是定准观点，四是立足理论，五是多元方式，六是工具适用，七是嵌入深层。</w:t>
                  </w:r>
                  <w:r w:rsidRPr="00BB6DF8">
                    <w:rPr>
                      <w:rFonts w:ascii="Times New Roman" w:hAnsi="Times New Roman" w:cs="Times New Roman"/>
                      <w:sz w:val="21"/>
                      <w:szCs w:val="21"/>
                    </w:rPr>
                    <w:t>2015</w:t>
                  </w:r>
                  <w:r w:rsidRPr="00BB6DF8">
                    <w:rPr>
                      <w:rFonts w:ascii="Times New Roman" w:cs="Times New Roman"/>
                      <w:sz w:val="21"/>
                      <w:szCs w:val="21"/>
                    </w:rPr>
                    <w:t>年，针对</w:t>
                  </w:r>
                  <w:r w:rsidRPr="00BB6DF8">
                    <w:rPr>
                      <w:rFonts w:ascii="Times New Roman" w:hAnsi="Times New Roman" w:cs="Times New Roman"/>
                      <w:sz w:val="21"/>
                      <w:szCs w:val="21"/>
                    </w:rPr>
                    <w:t>“</w:t>
                  </w:r>
                  <w:r w:rsidRPr="00BB6DF8">
                    <w:rPr>
                      <w:rFonts w:ascii="Times New Roman" w:cs="Times New Roman"/>
                      <w:sz w:val="21"/>
                      <w:szCs w:val="21"/>
                    </w:rPr>
                    <w:t>面面兼顾、学教各观、盲目无序、缺失依据、工具万能、主观臆断</w:t>
                  </w:r>
                  <w:r w:rsidRPr="00BB6DF8">
                    <w:rPr>
                      <w:rFonts w:ascii="Times New Roman" w:hAnsi="Times New Roman" w:cs="Times New Roman"/>
                      <w:sz w:val="21"/>
                      <w:szCs w:val="21"/>
                    </w:rPr>
                    <w:t>”</w:t>
                  </w:r>
                  <w:r w:rsidRPr="00BB6DF8">
                    <w:rPr>
                      <w:rFonts w:ascii="Times New Roman" w:cs="Times New Roman"/>
                      <w:sz w:val="21"/>
                      <w:szCs w:val="21"/>
                    </w:rPr>
                    <w:t>等实践误区，我们遵照烟台差异教育的核心主张</w:t>
                  </w:r>
                  <w:r w:rsidRPr="00BB6DF8">
                    <w:rPr>
                      <w:rFonts w:ascii="Times New Roman" w:hAnsi="Times New Roman" w:cs="Times New Roman"/>
                      <w:sz w:val="21"/>
                      <w:szCs w:val="21"/>
                    </w:rPr>
                    <w:t>——</w:t>
                  </w:r>
                  <w:r w:rsidRPr="00BB6DF8">
                    <w:rPr>
                      <w:rFonts w:ascii="Times New Roman" w:cs="Times New Roman"/>
                      <w:sz w:val="21"/>
                      <w:szCs w:val="21"/>
                    </w:rPr>
                    <w:t>因学定教，提出了</w:t>
                  </w:r>
                  <w:r w:rsidRPr="00BB6DF8">
                    <w:rPr>
                      <w:rFonts w:ascii="Times New Roman" w:hAnsi="Times New Roman" w:cs="Times New Roman"/>
                      <w:sz w:val="21"/>
                      <w:szCs w:val="21"/>
                    </w:rPr>
                    <w:t>“</w:t>
                  </w:r>
                  <w:r w:rsidRPr="00BB6DF8">
                    <w:rPr>
                      <w:rFonts w:ascii="Times New Roman" w:cs="Times New Roman"/>
                      <w:sz w:val="21"/>
                      <w:szCs w:val="21"/>
                    </w:rPr>
                    <w:t>着眼于学的课堂观察理论框架</w:t>
                  </w:r>
                  <w:r w:rsidRPr="00BB6DF8">
                    <w:rPr>
                      <w:rFonts w:ascii="Times New Roman" w:hAnsi="Times New Roman" w:cs="Times New Roman"/>
                      <w:sz w:val="21"/>
                      <w:szCs w:val="21"/>
                    </w:rPr>
                    <w:t>”</w:t>
                  </w:r>
                  <w:r w:rsidRPr="00BB6DF8">
                    <w:rPr>
                      <w:rFonts w:ascii="Times New Roman" w:cs="Times New Roman"/>
                      <w:sz w:val="21"/>
                      <w:szCs w:val="21"/>
                    </w:rPr>
                    <w:t>。近年来，山东省莱州市试验区在已有理论和实践的基础上，将</w:t>
                  </w:r>
                  <w:r w:rsidRPr="00BB6DF8">
                    <w:rPr>
                      <w:rFonts w:ascii="Times New Roman" w:hAnsi="Times New Roman" w:cs="Times New Roman"/>
                      <w:sz w:val="21"/>
                      <w:szCs w:val="21"/>
                    </w:rPr>
                    <w:t>“</w:t>
                  </w:r>
                  <w:r w:rsidRPr="00BB6DF8">
                    <w:rPr>
                      <w:rFonts w:ascii="Times New Roman" w:cs="Times New Roman"/>
                      <w:sz w:val="21"/>
                      <w:szCs w:val="21"/>
                    </w:rPr>
                    <w:t>基于目标的课堂观察</w:t>
                  </w:r>
                  <w:r w:rsidRPr="00BB6DF8">
                    <w:rPr>
                      <w:rFonts w:ascii="Times New Roman" w:hAnsi="Times New Roman" w:cs="Times New Roman"/>
                      <w:sz w:val="21"/>
                      <w:szCs w:val="21"/>
                    </w:rPr>
                    <w:t>”</w:t>
                  </w:r>
                  <w:r w:rsidRPr="00BB6DF8">
                    <w:rPr>
                      <w:rFonts w:ascii="Times New Roman" w:cs="Times New Roman"/>
                      <w:sz w:val="21"/>
                      <w:szCs w:val="21"/>
                    </w:rPr>
                    <w:t>确立为前进方向，并带领骨干教师展开相关行动。</w:t>
                  </w:r>
                </w:p>
                <w:p w:rsidR="00BB6DF8" w:rsidRPr="00BB6DF8" w:rsidRDefault="00BB6DF8" w:rsidP="00BB6DF8">
                  <w:pPr>
                    <w:pStyle w:val="a5"/>
                    <w:spacing w:before="0" w:beforeAutospacing="0" w:after="0" w:afterAutospacing="0" w:line="373" w:lineRule="atLeast"/>
                    <w:ind w:left="176" w:right="176" w:firstLineChars="100" w:firstLine="210"/>
                    <w:rPr>
                      <w:rFonts w:ascii="Times New Roman" w:hAnsi="Times New Roman" w:cs="Times New Roman"/>
                      <w:sz w:val="21"/>
                      <w:szCs w:val="21"/>
                    </w:rPr>
                  </w:pPr>
                  <w:r w:rsidRPr="00BB6DF8">
                    <w:rPr>
                      <w:rFonts w:ascii="Times New Roman" w:hAnsi="Times New Roman" w:cs="Times New Roman"/>
                      <w:sz w:val="21"/>
                      <w:szCs w:val="21"/>
                    </w:rPr>
                    <w:t>    </w:t>
                  </w:r>
                  <w:r w:rsidRPr="00BB6DF8">
                    <w:rPr>
                      <w:rStyle w:val="a6"/>
                      <w:rFonts w:ascii="Times New Roman" w:cs="Times New Roman"/>
                      <w:sz w:val="21"/>
                      <w:szCs w:val="21"/>
                    </w:rPr>
                    <w:t>着眼于学</w:t>
                  </w:r>
                  <w:r w:rsidRPr="00BB6DF8">
                    <w:rPr>
                      <w:rStyle w:val="a6"/>
                      <w:rFonts w:ascii="Times New Roman" w:hAnsi="Times New Roman" w:cs="Times New Roman"/>
                      <w:sz w:val="21"/>
                      <w:szCs w:val="21"/>
                    </w:rPr>
                    <w:t>——</w:t>
                  </w:r>
                  <w:r w:rsidRPr="00BB6DF8">
                    <w:rPr>
                      <w:rStyle w:val="a6"/>
                      <w:rFonts w:ascii="Times New Roman" w:cs="Times New Roman"/>
                      <w:sz w:val="21"/>
                      <w:szCs w:val="21"/>
                    </w:rPr>
                    <w:t>把握视域</w:t>
                  </w:r>
                </w:p>
                <w:p w:rsidR="00BB6DF8" w:rsidRPr="00BB6DF8" w:rsidRDefault="00BB6DF8" w:rsidP="00BB6DF8">
                  <w:pPr>
                    <w:pStyle w:val="a5"/>
                    <w:spacing w:before="178" w:beforeAutospacing="0" w:after="178" w:afterAutospacing="0" w:line="373" w:lineRule="atLeast"/>
                    <w:ind w:left="176" w:right="176" w:firstLineChars="100" w:firstLine="210"/>
                    <w:rPr>
                      <w:rFonts w:ascii="Times New Roman" w:hAnsi="Times New Roman" w:cs="Times New Roman"/>
                      <w:sz w:val="21"/>
                      <w:szCs w:val="21"/>
                    </w:rPr>
                  </w:pPr>
                  <w:r w:rsidRPr="00BB6DF8">
                    <w:rPr>
                      <w:rFonts w:ascii="Times New Roman" w:hAnsi="Times New Roman" w:cs="Times New Roman"/>
                      <w:sz w:val="21"/>
                      <w:szCs w:val="21"/>
                    </w:rPr>
                    <w:t>    </w:t>
                  </w:r>
                  <w:r w:rsidRPr="00BB6DF8">
                    <w:rPr>
                      <w:rFonts w:ascii="Times New Roman" w:cs="Times New Roman"/>
                      <w:sz w:val="21"/>
                      <w:szCs w:val="21"/>
                    </w:rPr>
                    <w:t>在课堂这个有着时间限定，但具有无限视域的</w:t>
                  </w:r>
                  <w:r w:rsidRPr="00BB6DF8">
                    <w:rPr>
                      <w:rFonts w:ascii="Times New Roman" w:hAnsi="Times New Roman" w:cs="Times New Roman"/>
                      <w:sz w:val="21"/>
                      <w:szCs w:val="21"/>
                    </w:rPr>
                    <w:t>“</w:t>
                  </w:r>
                  <w:r w:rsidRPr="00BB6DF8">
                    <w:rPr>
                      <w:rFonts w:ascii="Times New Roman" w:cs="Times New Roman"/>
                      <w:sz w:val="21"/>
                      <w:szCs w:val="21"/>
                    </w:rPr>
                    <w:t>社会场</w:t>
                  </w:r>
                  <w:r w:rsidRPr="00BB6DF8">
                    <w:rPr>
                      <w:rFonts w:ascii="Times New Roman" w:hAnsi="Times New Roman" w:cs="Times New Roman"/>
                      <w:sz w:val="21"/>
                      <w:szCs w:val="21"/>
                    </w:rPr>
                    <w:t>”</w:t>
                  </w:r>
                  <w:r w:rsidRPr="00BB6DF8">
                    <w:rPr>
                      <w:rFonts w:ascii="Times New Roman" w:cs="Times New Roman"/>
                      <w:sz w:val="21"/>
                      <w:szCs w:val="21"/>
                    </w:rPr>
                    <w:t>中，课堂观察无法包括所有的教学因子。因此，观课一定要聚焦某一主题。而烟台差异教育的课堂观察主要着眼于学生的</w:t>
                  </w:r>
                  <w:r w:rsidRPr="00BB6DF8">
                    <w:rPr>
                      <w:rFonts w:ascii="Times New Roman" w:hAnsi="Times New Roman" w:cs="Times New Roman"/>
                      <w:sz w:val="21"/>
                      <w:szCs w:val="21"/>
                    </w:rPr>
                    <w:t>“</w:t>
                  </w:r>
                  <w:r w:rsidRPr="00BB6DF8">
                    <w:rPr>
                      <w:rFonts w:ascii="Times New Roman" w:cs="Times New Roman"/>
                      <w:sz w:val="21"/>
                      <w:szCs w:val="21"/>
                    </w:rPr>
                    <w:t>学</w:t>
                  </w:r>
                  <w:r w:rsidRPr="00BB6DF8">
                    <w:rPr>
                      <w:rFonts w:ascii="Times New Roman" w:hAnsi="Times New Roman" w:cs="Times New Roman"/>
                      <w:sz w:val="21"/>
                      <w:szCs w:val="21"/>
                    </w:rPr>
                    <w:t>”</w:t>
                  </w:r>
                  <w:r w:rsidRPr="00BB6DF8">
                    <w:rPr>
                      <w:rFonts w:ascii="Times New Roman" w:cs="Times New Roman"/>
                      <w:sz w:val="21"/>
                      <w:szCs w:val="21"/>
                    </w:rPr>
                    <w:t>，包括学的状态、效果及感受，这些主题领域是最重要的信息源。</w:t>
                  </w:r>
                </w:p>
                <w:p w:rsidR="00BB6DF8" w:rsidRPr="00BB6DF8" w:rsidRDefault="00BB6DF8" w:rsidP="00BB6DF8">
                  <w:pPr>
                    <w:pStyle w:val="a5"/>
                    <w:spacing w:before="178" w:beforeAutospacing="0" w:after="178" w:afterAutospacing="0" w:line="373" w:lineRule="atLeast"/>
                    <w:ind w:left="176" w:right="176" w:firstLineChars="100" w:firstLine="210"/>
                    <w:rPr>
                      <w:rFonts w:ascii="Times New Roman" w:hAnsi="Times New Roman" w:cs="Times New Roman"/>
                      <w:sz w:val="21"/>
                      <w:szCs w:val="21"/>
                    </w:rPr>
                  </w:pPr>
                  <w:r w:rsidRPr="00BB6DF8">
                    <w:rPr>
                      <w:rFonts w:ascii="Times New Roman" w:hAnsi="Times New Roman" w:cs="Times New Roman"/>
                      <w:sz w:val="21"/>
                      <w:szCs w:val="21"/>
                    </w:rPr>
                    <w:t>    </w:t>
                  </w:r>
                  <w:r w:rsidRPr="00BB6DF8">
                    <w:rPr>
                      <w:rFonts w:ascii="Times New Roman" w:cs="Times New Roman"/>
                      <w:sz w:val="21"/>
                      <w:szCs w:val="21"/>
                    </w:rPr>
                    <w:t>我们重构烟台差异教育课堂观察框架的基本理念是：聚焦学生的</w:t>
                  </w:r>
                  <w:r w:rsidRPr="00BB6DF8">
                    <w:rPr>
                      <w:rFonts w:ascii="Times New Roman" w:hAnsi="Times New Roman" w:cs="Times New Roman"/>
                      <w:sz w:val="21"/>
                      <w:szCs w:val="21"/>
                    </w:rPr>
                    <w:t>“</w:t>
                  </w:r>
                  <w:r w:rsidRPr="00BB6DF8">
                    <w:rPr>
                      <w:rFonts w:ascii="Times New Roman" w:cs="Times New Roman"/>
                      <w:sz w:val="21"/>
                      <w:szCs w:val="21"/>
                    </w:rPr>
                    <w:t>学</w:t>
                  </w:r>
                  <w:r w:rsidRPr="00BB6DF8">
                    <w:rPr>
                      <w:rFonts w:ascii="Times New Roman" w:hAnsi="Times New Roman" w:cs="Times New Roman"/>
                      <w:sz w:val="21"/>
                      <w:szCs w:val="21"/>
                    </w:rPr>
                    <w:t>”</w:t>
                  </w:r>
                  <w:r w:rsidRPr="00BB6DF8">
                    <w:rPr>
                      <w:rFonts w:ascii="Times New Roman" w:cs="Times New Roman"/>
                      <w:sz w:val="21"/>
                      <w:szCs w:val="21"/>
                    </w:rPr>
                    <w:t>，通过对所获取的</w:t>
                  </w:r>
                  <w:r w:rsidRPr="00BB6DF8">
                    <w:rPr>
                      <w:rFonts w:ascii="Times New Roman" w:hAnsi="Times New Roman" w:cs="Times New Roman"/>
                      <w:sz w:val="21"/>
                      <w:szCs w:val="21"/>
                    </w:rPr>
                    <w:t>“</w:t>
                  </w:r>
                  <w:r w:rsidRPr="00BB6DF8">
                    <w:rPr>
                      <w:rFonts w:ascii="Times New Roman" w:cs="Times New Roman"/>
                      <w:sz w:val="21"/>
                      <w:szCs w:val="21"/>
                    </w:rPr>
                    <w:t>学</w:t>
                  </w:r>
                  <w:r w:rsidRPr="00BB6DF8">
                    <w:rPr>
                      <w:rFonts w:ascii="Times New Roman" w:hAnsi="Times New Roman" w:cs="Times New Roman"/>
                      <w:sz w:val="21"/>
                      <w:szCs w:val="21"/>
                    </w:rPr>
                    <w:t>”</w:t>
                  </w:r>
                  <w:r w:rsidRPr="00BB6DF8">
                    <w:rPr>
                      <w:rFonts w:ascii="Times New Roman" w:cs="Times New Roman"/>
                      <w:sz w:val="21"/>
                      <w:szCs w:val="21"/>
                    </w:rPr>
                    <w:t>的证据的分析和解释，发现学生</w:t>
                  </w:r>
                  <w:r w:rsidRPr="00BB6DF8">
                    <w:rPr>
                      <w:rFonts w:ascii="Times New Roman" w:hAnsi="Times New Roman" w:cs="Times New Roman"/>
                      <w:sz w:val="21"/>
                      <w:szCs w:val="21"/>
                    </w:rPr>
                    <w:t>“</w:t>
                  </w:r>
                  <w:r w:rsidRPr="00BB6DF8">
                    <w:rPr>
                      <w:rFonts w:ascii="Times New Roman" w:cs="Times New Roman"/>
                      <w:sz w:val="21"/>
                      <w:szCs w:val="21"/>
                    </w:rPr>
                    <w:t>学</w:t>
                  </w:r>
                  <w:r w:rsidRPr="00BB6DF8">
                    <w:rPr>
                      <w:rFonts w:ascii="Times New Roman" w:hAnsi="Times New Roman" w:cs="Times New Roman"/>
                      <w:sz w:val="21"/>
                      <w:szCs w:val="21"/>
                    </w:rPr>
                    <w:t>”</w:t>
                  </w:r>
                  <w:r w:rsidRPr="00BB6DF8">
                    <w:rPr>
                      <w:rFonts w:ascii="Times New Roman" w:cs="Times New Roman"/>
                      <w:sz w:val="21"/>
                      <w:szCs w:val="21"/>
                    </w:rPr>
                    <w:t>的真实特点，透视差异教学，为改进</w:t>
                  </w:r>
                  <w:r w:rsidRPr="00BB6DF8">
                    <w:rPr>
                      <w:rFonts w:ascii="Times New Roman" w:hAnsi="Times New Roman" w:cs="Times New Roman"/>
                      <w:sz w:val="21"/>
                      <w:szCs w:val="21"/>
                    </w:rPr>
                    <w:t>“</w:t>
                  </w:r>
                  <w:r w:rsidRPr="00BB6DF8">
                    <w:rPr>
                      <w:rFonts w:ascii="Times New Roman" w:cs="Times New Roman"/>
                      <w:sz w:val="21"/>
                      <w:szCs w:val="21"/>
                    </w:rPr>
                    <w:t>教</w:t>
                  </w:r>
                  <w:r w:rsidRPr="00BB6DF8">
                    <w:rPr>
                      <w:rFonts w:ascii="Times New Roman" w:hAnsi="Times New Roman" w:cs="Times New Roman"/>
                      <w:sz w:val="21"/>
                      <w:szCs w:val="21"/>
                    </w:rPr>
                    <w:t>”</w:t>
                  </w:r>
                  <w:r w:rsidRPr="00BB6DF8">
                    <w:rPr>
                      <w:rFonts w:ascii="Times New Roman" w:cs="Times New Roman"/>
                      <w:sz w:val="21"/>
                      <w:szCs w:val="21"/>
                    </w:rPr>
                    <w:t>提供直接而可靠的依据。亦即，经由学生的学习过程和学习效果，反观并研判教师</w:t>
                  </w:r>
                  <w:r w:rsidRPr="00BB6DF8">
                    <w:rPr>
                      <w:rFonts w:ascii="Times New Roman" w:hAnsi="Times New Roman" w:cs="Times New Roman"/>
                      <w:sz w:val="21"/>
                      <w:szCs w:val="21"/>
                    </w:rPr>
                    <w:t>“</w:t>
                  </w:r>
                  <w:r w:rsidRPr="00BB6DF8">
                    <w:rPr>
                      <w:rFonts w:ascii="Times New Roman" w:cs="Times New Roman"/>
                      <w:sz w:val="21"/>
                      <w:szCs w:val="21"/>
                    </w:rPr>
                    <w:t>教</w:t>
                  </w:r>
                  <w:r w:rsidRPr="00BB6DF8">
                    <w:rPr>
                      <w:rFonts w:ascii="Times New Roman" w:hAnsi="Times New Roman" w:cs="Times New Roman"/>
                      <w:sz w:val="21"/>
                      <w:szCs w:val="21"/>
                    </w:rPr>
                    <w:t>”</w:t>
                  </w:r>
                  <w:r w:rsidRPr="00BB6DF8">
                    <w:rPr>
                      <w:rFonts w:ascii="Times New Roman" w:cs="Times New Roman"/>
                      <w:sz w:val="21"/>
                      <w:szCs w:val="21"/>
                    </w:rPr>
                    <w:t>的价值性、适切性、有效性，进而更好地服务和优化学生的学习与发展。</w:t>
                  </w:r>
                </w:p>
                <w:p w:rsidR="00BB6DF8" w:rsidRPr="00BB6DF8" w:rsidRDefault="00BB6DF8" w:rsidP="00BB6DF8">
                  <w:pPr>
                    <w:pStyle w:val="a5"/>
                    <w:spacing w:before="178" w:beforeAutospacing="0" w:after="178" w:afterAutospacing="0" w:line="373" w:lineRule="atLeast"/>
                    <w:ind w:left="176" w:right="176" w:firstLineChars="100" w:firstLine="210"/>
                    <w:rPr>
                      <w:rFonts w:ascii="Times New Roman" w:hAnsi="Times New Roman" w:cs="Times New Roman"/>
                      <w:sz w:val="21"/>
                      <w:szCs w:val="21"/>
                    </w:rPr>
                  </w:pPr>
                  <w:r w:rsidRPr="00BB6DF8">
                    <w:rPr>
                      <w:rFonts w:ascii="Times New Roman" w:hAnsi="Times New Roman" w:cs="Times New Roman"/>
                      <w:sz w:val="21"/>
                      <w:szCs w:val="21"/>
                    </w:rPr>
                    <w:t>    </w:t>
                  </w:r>
                  <w:r w:rsidRPr="00BB6DF8">
                    <w:rPr>
                      <w:rFonts w:ascii="Times New Roman" w:cs="Times New Roman"/>
                      <w:sz w:val="21"/>
                      <w:szCs w:val="21"/>
                    </w:rPr>
                    <w:t>在确定以</w:t>
                  </w:r>
                  <w:r w:rsidRPr="00BB6DF8">
                    <w:rPr>
                      <w:rFonts w:ascii="Times New Roman" w:hAnsi="Times New Roman" w:cs="Times New Roman"/>
                      <w:sz w:val="21"/>
                      <w:szCs w:val="21"/>
                    </w:rPr>
                    <w:t>“</w:t>
                  </w:r>
                  <w:r w:rsidRPr="00BB6DF8">
                    <w:rPr>
                      <w:rFonts w:ascii="Times New Roman" w:cs="Times New Roman"/>
                      <w:sz w:val="21"/>
                      <w:szCs w:val="21"/>
                    </w:rPr>
                    <w:t>学</w:t>
                  </w:r>
                  <w:r w:rsidRPr="00BB6DF8">
                    <w:rPr>
                      <w:rFonts w:ascii="Times New Roman" w:hAnsi="Times New Roman" w:cs="Times New Roman"/>
                      <w:sz w:val="21"/>
                      <w:szCs w:val="21"/>
                    </w:rPr>
                    <w:t>”</w:t>
                  </w:r>
                  <w:r w:rsidRPr="00BB6DF8">
                    <w:rPr>
                      <w:rFonts w:ascii="Times New Roman" w:cs="Times New Roman"/>
                      <w:sz w:val="21"/>
                      <w:szCs w:val="21"/>
                    </w:rPr>
                    <w:t>为观课焦点之后，我们将</w:t>
                  </w:r>
                  <w:r w:rsidRPr="00BB6DF8">
                    <w:rPr>
                      <w:rFonts w:ascii="Times New Roman" w:hAnsi="Times New Roman" w:cs="Times New Roman"/>
                      <w:sz w:val="21"/>
                      <w:szCs w:val="21"/>
                    </w:rPr>
                    <w:t>“</w:t>
                  </w:r>
                  <w:r w:rsidRPr="00BB6DF8">
                    <w:rPr>
                      <w:rFonts w:ascii="Times New Roman" w:cs="Times New Roman"/>
                      <w:sz w:val="21"/>
                      <w:szCs w:val="21"/>
                    </w:rPr>
                    <w:t>学</w:t>
                  </w:r>
                  <w:r w:rsidRPr="00BB6DF8">
                    <w:rPr>
                      <w:rFonts w:ascii="Times New Roman" w:hAnsi="Times New Roman" w:cs="Times New Roman"/>
                      <w:sz w:val="21"/>
                      <w:szCs w:val="21"/>
                    </w:rPr>
                    <w:t>”</w:t>
                  </w:r>
                  <w:r w:rsidRPr="00BB6DF8">
                    <w:rPr>
                      <w:rFonts w:ascii="Times New Roman" w:cs="Times New Roman"/>
                      <w:sz w:val="21"/>
                      <w:szCs w:val="21"/>
                    </w:rPr>
                    <w:t>进一步进行了细化，更多地借助实际显现的信息去感知</w:t>
                  </w:r>
                  <w:r w:rsidRPr="00BB6DF8">
                    <w:rPr>
                      <w:rFonts w:ascii="Times New Roman" w:hAnsi="Times New Roman" w:cs="Times New Roman"/>
                      <w:sz w:val="21"/>
                      <w:szCs w:val="21"/>
                    </w:rPr>
                    <w:t>“</w:t>
                  </w:r>
                  <w:r w:rsidRPr="00BB6DF8">
                    <w:rPr>
                      <w:rFonts w:ascii="Times New Roman" w:cs="Times New Roman"/>
                      <w:sz w:val="21"/>
                      <w:szCs w:val="21"/>
                    </w:rPr>
                    <w:t>学</w:t>
                  </w:r>
                  <w:r w:rsidRPr="00BB6DF8">
                    <w:rPr>
                      <w:rFonts w:ascii="Times New Roman" w:hAnsi="Times New Roman" w:cs="Times New Roman"/>
                      <w:sz w:val="21"/>
                      <w:szCs w:val="21"/>
                    </w:rPr>
                    <w:t>”</w:t>
                  </w:r>
                  <w:r w:rsidRPr="00BB6DF8">
                    <w:rPr>
                      <w:rFonts w:ascii="Times New Roman" w:cs="Times New Roman"/>
                      <w:sz w:val="21"/>
                      <w:szCs w:val="21"/>
                    </w:rPr>
                    <w:t>的元素，如言语信息、智慧技能、认知策略、情感态度、人际交往等。而就实质而言，烟台差异教育的课堂观察又必定着眼于学生课堂学习的更深层，即在对学生</w:t>
                  </w:r>
                  <w:r w:rsidRPr="00BB6DF8">
                    <w:rPr>
                      <w:rFonts w:ascii="Times New Roman" w:hAnsi="Times New Roman" w:cs="Times New Roman"/>
                      <w:sz w:val="21"/>
                      <w:szCs w:val="21"/>
                    </w:rPr>
                    <w:t>“</w:t>
                  </w:r>
                  <w:r w:rsidRPr="00BB6DF8">
                    <w:rPr>
                      <w:rFonts w:ascii="Times New Roman" w:cs="Times New Roman"/>
                      <w:sz w:val="21"/>
                      <w:szCs w:val="21"/>
                    </w:rPr>
                    <w:t>学</w:t>
                  </w:r>
                  <w:r w:rsidRPr="00BB6DF8">
                    <w:rPr>
                      <w:rFonts w:ascii="Times New Roman" w:hAnsi="Times New Roman" w:cs="Times New Roman"/>
                      <w:sz w:val="21"/>
                      <w:szCs w:val="21"/>
                    </w:rPr>
                    <w:t>”</w:t>
                  </w:r>
                  <w:r w:rsidRPr="00BB6DF8">
                    <w:rPr>
                      <w:rFonts w:ascii="Times New Roman" w:cs="Times New Roman"/>
                      <w:sz w:val="21"/>
                      <w:szCs w:val="21"/>
                    </w:rPr>
                    <w:t>的观测、分析、解释方面，应体现深刻性，要在对</w:t>
                  </w:r>
                  <w:r w:rsidRPr="00BB6DF8">
                    <w:rPr>
                      <w:rFonts w:ascii="Times New Roman" w:hAnsi="Times New Roman" w:cs="Times New Roman"/>
                      <w:sz w:val="21"/>
                      <w:szCs w:val="21"/>
                    </w:rPr>
                    <w:t>“</w:t>
                  </w:r>
                  <w:r w:rsidRPr="00BB6DF8">
                    <w:rPr>
                      <w:rFonts w:ascii="Times New Roman" w:cs="Times New Roman"/>
                      <w:sz w:val="21"/>
                      <w:szCs w:val="21"/>
                    </w:rPr>
                    <w:t>学</w:t>
                  </w:r>
                  <w:r w:rsidRPr="00BB6DF8">
                    <w:rPr>
                      <w:rFonts w:ascii="Times New Roman" w:hAnsi="Times New Roman" w:cs="Times New Roman"/>
                      <w:sz w:val="21"/>
                      <w:szCs w:val="21"/>
                    </w:rPr>
                    <w:t>”</w:t>
                  </w:r>
                  <w:r w:rsidRPr="00BB6DF8">
                    <w:rPr>
                      <w:rFonts w:ascii="Times New Roman" w:cs="Times New Roman"/>
                      <w:sz w:val="21"/>
                      <w:szCs w:val="21"/>
                    </w:rPr>
                    <w:t>的共性关注中发现和理解</w:t>
                  </w:r>
                  <w:r w:rsidRPr="00BB6DF8">
                    <w:rPr>
                      <w:rFonts w:ascii="Times New Roman" w:hAnsi="Times New Roman" w:cs="Times New Roman"/>
                      <w:sz w:val="21"/>
                      <w:szCs w:val="21"/>
                    </w:rPr>
                    <w:t>“</w:t>
                  </w:r>
                  <w:r w:rsidRPr="00BB6DF8">
                    <w:rPr>
                      <w:rFonts w:ascii="Times New Roman" w:cs="Times New Roman"/>
                      <w:sz w:val="21"/>
                      <w:szCs w:val="21"/>
                    </w:rPr>
                    <w:t>学</w:t>
                  </w:r>
                  <w:r w:rsidRPr="00BB6DF8">
                    <w:rPr>
                      <w:rFonts w:ascii="Times New Roman" w:hAnsi="Times New Roman" w:cs="Times New Roman"/>
                      <w:sz w:val="21"/>
                      <w:szCs w:val="21"/>
                    </w:rPr>
                    <w:t>”</w:t>
                  </w:r>
                  <w:r w:rsidRPr="00BB6DF8">
                    <w:rPr>
                      <w:rFonts w:ascii="Times New Roman" w:cs="Times New Roman"/>
                      <w:sz w:val="21"/>
                      <w:szCs w:val="21"/>
                    </w:rPr>
                    <w:t>的特殊性的存在及其意义。</w:t>
                  </w:r>
                </w:p>
                <w:p w:rsidR="00BB6DF8" w:rsidRPr="00BB6DF8" w:rsidRDefault="00BB6DF8" w:rsidP="00BB6DF8">
                  <w:pPr>
                    <w:pStyle w:val="a5"/>
                    <w:spacing w:before="0" w:beforeAutospacing="0" w:after="0" w:afterAutospacing="0" w:line="373" w:lineRule="atLeast"/>
                    <w:ind w:left="176" w:right="176" w:firstLineChars="100" w:firstLine="210"/>
                    <w:rPr>
                      <w:rFonts w:ascii="Times New Roman" w:hAnsi="Times New Roman" w:cs="Times New Roman"/>
                      <w:sz w:val="21"/>
                      <w:szCs w:val="21"/>
                    </w:rPr>
                  </w:pPr>
                  <w:r w:rsidRPr="00BB6DF8">
                    <w:rPr>
                      <w:rFonts w:ascii="Times New Roman" w:hAnsi="Times New Roman" w:cs="Times New Roman"/>
                      <w:sz w:val="21"/>
                      <w:szCs w:val="21"/>
                    </w:rPr>
                    <w:t>    </w:t>
                  </w:r>
                  <w:r w:rsidRPr="00BB6DF8">
                    <w:rPr>
                      <w:rStyle w:val="a6"/>
                      <w:rFonts w:ascii="Times New Roman" w:cs="Times New Roman"/>
                      <w:sz w:val="21"/>
                      <w:szCs w:val="21"/>
                    </w:rPr>
                    <w:t>基于目标</w:t>
                  </w:r>
                  <w:r w:rsidRPr="00BB6DF8">
                    <w:rPr>
                      <w:rStyle w:val="a6"/>
                      <w:rFonts w:ascii="Times New Roman" w:hAnsi="Times New Roman" w:cs="Times New Roman"/>
                      <w:sz w:val="21"/>
                      <w:szCs w:val="21"/>
                    </w:rPr>
                    <w:t>——</w:t>
                  </w:r>
                  <w:r w:rsidRPr="00BB6DF8">
                    <w:rPr>
                      <w:rStyle w:val="a6"/>
                      <w:rFonts w:ascii="Times New Roman" w:cs="Times New Roman"/>
                      <w:sz w:val="21"/>
                      <w:szCs w:val="21"/>
                    </w:rPr>
                    <w:t>厘清逻辑</w:t>
                  </w:r>
                </w:p>
                <w:p w:rsidR="00BB6DF8" w:rsidRPr="00BB6DF8" w:rsidRDefault="00BB6DF8" w:rsidP="00BB6DF8">
                  <w:pPr>
                    <w:pStyle w:val="a5"/>
                    <w:spacing w:before="178" w:beforeAutospacing="0" w:after="178" w:afterAutospacing="0" w:line="373" w:lineRule="atLeast"/>
                    <w:ind w:left="176" w:right="176" w:firstLineChars="100" w:firstLine="210"/>
                    <w:rPr>
                      <w:rFonts w:ascii="Times New Roman" w:hAnsi="Times New Roman" w:cs="Times New Roman"/>
                      <w:sz w:val="21"/>
                      <w:szCs w:val="21"/>
                    </w:rPr>
                  </w:pPr>
                  <w:r w:rsidRPr="00BB6DF8">
                    <w:rPr>
                      <w:rFonts w:ascii="Times New Roman" w:hAnsi="Times New Roman" w:cs="Times New Roman"/>
                      <w:sz w:val="21"/>
                      <w:szCs w:val="21"/>
                    </w:rPr>
                    <w:t>    </w:t>
                  </w:r>
                  <w:r w:rsidRPr="00BB6DF8">
                    <w:rPr>
                      <w:rFonts w:ascii="Times New Roman" w:cs="Times New Roman"/>
                      <w:sz w:val="21"/>
                      <w:szCs w:val="21"/>
                    </w:rPr>
                    <w:t>如何确定更具实的课堂观察点呢？在实践中，不少学校和教师仍陷于</w:t>
                  </w:r>
                  <w:r w:rsidRPr="00BB6DF8">
                    <w:rPr>
                      <w:rFonts w:ascii="Times New Roman" w:hAnsi="Times New Roman" w:cs="Times New Roman"/>
                      <w:sz w:val="21"/>
                      <w:szCs w:val="21"/>
                    </w:rPr>
                    <w:t>“</w:t>
                  </w:r>
                  <w:r w:rsidRPr="00BB6DF8">
                    <w:rPr>
                      <w:rFonts w:ascii="Times New Roman" w:cs="Times New Roman"/>
                      <w:sz w:val="21"/>
                      <w:szCs w:val="21"/>
                    </w:rPr>
                    <w:t>想起什么就观察什么</w:t>
                  </w:r>
                  <w:r w:rsidRPr="00BB6DF8">
                    <w:rPr>
                      <w:rFonts w:ascii="Times New Roman" w:hAnsi="Times New Roman" w:cs="Times New Roman"/>
                      <w:sz w:val="21"/>
                      <w:szCs w:val="21"/>
                    </w:rPr>
                    <w:t>”“</w:t>
                  </w:r>
                  <w:r w:rsidRPr="00BB6DF8">
                    <w:rPr>
                      <w:rFonts w:ascii="Times New Roman" w:cs="Times New Roman"/>
                      <w:sz w:val="21"/>
                      <w:szCs w:val="21"/>
                    </w:rPr>
                    <w:t>认为什么重要就观察什么</w:t>
                  </w:r>
                  <w:r w:rsidRPr="00BB6DF8">
                    <w:rPr>
                      <w:rFonts w:ascii="Times New Roman" w:hAnsi="Times New Roman" w:cs="Times New Roman"/>
                      <w:sz w:val="21"/>
                      <w:szCs w:val="21"/>
                    </w:rPr>
                    <w:t>”</w:t>
                  </w:r>
                  <w:r w:rsidRPr="00BB6DF8">
                    <w:rPr>
                      <w:rFonts w:ascii="Times New Roman" w:cs="Times New Roman"/>
                      <w:sz w:val="21"/>
                      <w:szCs w:val="21"/>
                    </w:rPr>
                    <w:t>等盲目无序状态，而</w:t>
                  </w:r>
                  <w:r w:rsidRPr="00BB6DF8">
                    <w:rPr>
                      <w:rFonts w:ascii="Times New Roman" w:hAnsi="Times New Roman" w:cs="Times New Roman"/>
                      <w:sz w:val="21"/>
                      <w:szCs w:val="21"/>
                    </w:rPr>
                    <w:t>“</w:t>
                  </w:r>
                  <w:r w:rsidRPr="00BB6DF8">
                    <w:rPr>
                      <w:rFonts w:ascii="Times New Roman" w:cs="Times New Roman"/>
                      <w:sz w:val="21"/>
                      <w:szCs w:val="21"/>
                    </w:rPr>
                    <w:t>目标中心</w:t>
                  </w:r>
                  <w:r w:rsidRPr="00BB6DF8">
                    <w:rPr>
                      <w:rFonts w:ascii="Times New Roman" w:hAnsi="Times New Roman" w:cs="Times New Roman"/>
                      <w:sz w:val="21"/>
                      <w:szCs w:val="21"/>
                    </w:rPr>
                    <w:t>”</w:t>
                  </w:r>
                  <w:r w:rsidRPr="00BB6DF8">
                    <w:rPr>
                      <w:rFonts w:ascii="Times New Roman" w:cs="Times New Roman"/>
                      <w:sz w:val="21"/>
                      <w:szCs w:val="21"/>
                    </w:rPr>
                    <w:t>是以目标教学实验为基石，</w:t>
                  </w:r>
                  <w:r w:rsidRPr="00BB6DF8">
                    <w:rPr>
                      <w:rFonts w:ascii="Times New Roman" w:hAnsi="Times New Roman" w:cs="Times New Roman"/>
                      <w:sz w:val="21"/>
                      <w:szCs w:val="21"/>
                    </w:rPr>
                    <w:t>“</w:t>
                  </w:r>
                  <w:r w:rsidRPr="00BB6DF8">
                    <w:rPr>
                      <w:rFonts w:ascii="Times New Roman" w:cs="Times New Roman"/>
                      <w:sz w:val="21"/>
                      <w:szCs w:val="21"/>
                    </w:rPr>
                    <w:t>基于目标</w:t>
                  </w:r>
                  <w:r w:rsidRPr="00BB6DF8">
                    <w:rPr>
                      <w:rFonts w:ascii="Times New Roman" w:hAnsi="Times New Roman" w:cs="Times New Roman"/>
                      <w:sz w:val="21"/>
                      <w:szCs w:val="21"/>
                    </w:rPr>
                    <w:t>”</w:t>
                  </w:r>
                  <w:r w:rsidRPr="00BB6DF8">
                    <w:rPr>
                      <w:rFonts w:ascii="Times New Roman" w:cs="Times New Roman"/>
                      <w:sz w:val="21"/>
                      <w:szCs w:val="21"/>
                    </w:rPr>
                    <w:t>使</w:t>
                  </w:r>
                  <w:r w:rsidRPr="00BB6DF8">
                    <w:rPr>
                      <w:rFonts w:ascii="Times New Roman" w:hAnsi="Times New Roman" w:cs="Times New Roman"/>
                      <w:sz w:val="21"/>
                      <w:szCs w:val="21"/>
                    </w:rPr>
                    <w:t>“</w:t>
                  </w:r>
                  <w:r w:rsidRPr="00BB6DF8">
                    <w:rPr>
                      <w:rFonts w:ascii="Times New Roman" w:cs="Times New Roman"/>
                      <w:sz w:val="21"/>
                      <w:szCs w:val="21"/>
                    </w:rPr>
                    <w:t>着眼于学</w:t>
                  </w:r>
                  <w:r w:rsidRPr="00BB6DF8">
                    <w:rPr>
                      <w:rFonts w:ascii="Times New Roman" w:hAnsi="Times New Roman" w:cs="Times New Roman"/>
                      <w:sz w:val="21"/>
                      <w:szCs w:val="21"/>
                    </w:rPr>
                    <w:t>”</w:t>
                  </w:r>
                  <w:r w:rsidRPr="00BB6DF8">
                    <w:rPr>
                      <w:rFonts w:ascii="Times New Roman" w:cs="Times New Roman"/>
                      <w:sz w:val="21"/>
                      <w:szCs w:val="21"/>
                    </w:rPr>
                    <w:t>走向清晰。</w:t>
                  </w:r>
                </w:p>
                <w:p w:rsidR="00BB6DF8" w:rsidRPr="00BB6DF8" w:rsidRDefault="00BB6DF8" w:rsidP="00BB6DF8">
                  <w:pPr>
                    <w:pStyle w:val="a5"/>
                    <w:spacing w:before="178" w:beforeAutospacing="0" w:after="178" w:afterAutospacing="0" w:line="373" w:lineRule="atLeast"/>
                    <w:ind w:left="176" w:right="176" w:firstLineChars="100" w:firstLine="210"/>
                    <w:rPr>
                      <w:rFonts w:ascii="Times New Roman" w:hAnsi="Times New Roman" w:cs="Times New Roman"/>
                      <w:sz w:val="21"/>
                      <w:szCs w:val="21"/>
                    </w:rPr>
                  </w:pPr>
                  <w:r w:rsidRPr="00BB6DF8">
                    <w:rPr>
                      <w:rFonts w:ascii="Times New Roman" w:hAnsi="Times New Roman" w:cs="Times New Roman"/>
                      <w:sz w:val="21"/>
                      <w:szCs w:val="21"/>
                    </w:rPr>
                    <w:t>    </w:t>
                  </w:r>
                  <w:r w:rsidRPr="00BB6DF8">
                    <w:rPr>
                      <w:rFonts w:ascii="Times New Roman" w:cs="Times New Roman"/>
                      <w:sz w:val="21"/>
                      <w:szCs w:val="21"/>
                    </w:rPr>
                    <w:t>在差异教育视域，以学生为行为主体的课时学习目标，要求将行为动词具体化、添加学习条件，明确学习程度，使学习经历和学习效果成为一个个具实、清晰、可观、可测的</w:t>
                  </w:r>
                  <w:r w:rsidRPr="00BB6DF8">
                    <w:rPr>
                      <w:rFonts w:ascii="Times New Roman" w:hAnsi="Times New Roman" w:cs="Times New Roman"/>
                      <w:sz w:val="21"/>
                      <w:szCs w:val="21"/>
                    </w:rPr>
                    <w:t>“</w:t>
                  </w:r>
                  <w:r w:rsidRPr="00BB6DF8">
                    <w:rPr>
                      <w:rFonts w:ascii="Times New Roman" w:cs="Times New Roman"/>
                      <w:sz w:val="21"/>
                      <w:szCs w:val="21"/>
                    </w:rPr>
                    <w:t>点</w:t>
                  </w:r>
                  <w:r w:rsidRPr="00BB6DF8">
                    <w:rPr>
                      <w:rFonts w:ascii="Times New Roman" w:hAnsi="Times New Roman" w:cs="Times New Roman"/>
                      <w:sz w:val="21"/>
                      <w:szCs w:val="21"/>
                    </w:rPr>
                    <w:t>”</w:t>
                  </w:r>
                  <w:r w:rsidRPr="00BB6DF8">
                    <w:rPr>
                      <w:rFonts w:ascii="Times New Roman" w:cs="Times New Roman"/>
                      <w:sz w:val="21"/>
                      <w:szCs w:val="21"/>
                    </w:rPr>
                    <w:t>。也就是说，课时学习目标是基于课程标准，围绕课时学习主题，结合</w:t>
                  </w:r>
                  <w:r w:rsidRPr="00BB6DF8">
                    <w:rPr>
                      <w:rFonts w:ascii="Times New Roman" w:hAnsi="Times New Roman" w:cs="Times New Roman"/>
                      <w:sz w:val="21"/>
                      <w:szCs w:val="21"/>
                    </w:rPr>
                    <w:t>“</w:t>
                  </w:r>
                  <w:r w:rsidRPr="00BB6DF8">
                    <w:rPr>
                      <w:rFonts w:ascii="Times New Roman" w:cs="Times New Roman"/>
                      <w:sz w:val="21"/>
                      <w:szCs w:val="21"/>
                    </w:rPr>
                    <w:t>学</w:t>
                  </w:r>
                  <w:r w:rsidRPr="00BB6DF8">
                    <w:rPr>
                      <w:rFonts w:ascii="Times New Roman" w:hAnsi="Times New Roman" w:cs="Times New Roman"/>
                      <w:sz w:val="21"/>
                      <w:szCs w:val="21"/>
                    </w:rPr>
                    <w:t>”</w:t>
                  </w:r>
                  <w:r w:rsidRPr="00BB6DF8">
                    <w:rPr>
                      <w:rFonts w:ascii="Times New Roman" w:cs="Times New Roman"/>
                      <w:sz w:val="21"/>
                      <w:szCs w:val="21"/>
                    </w:rPr>
                    <w:t>的基础和特点，关于</w:t>
                  </w:r>
                  <w:r w:rsidRPr="00BB6DF8">
                    <w:rPr>
                      <w:rFonts w:ascii="Times New Roman" w:hAnsi="Times New Roman" w:cs="Times New Roman"/>
                      <w:sz w:val="21"/>
                      <w:szCs w:val="21"/>
                    </w:rPr>
                    <w:t>“</w:t>
                  </w:r>
                  <w:r w:rsidRPr="00BB6DF8">
                    <w:rPr>
                      <w:rFonts w:ascii="Times New Roman" w:cs="Times New Roman"/>
                      <w:sz w:val="21"/>
                      <w:szCs w:val="21"/>
                    </w:rPr>
                    <w:t>学</w:t>
                  </w:r>
                  <w:r w:rsidRPr="00BB6DF8">
                    <w:rPr>
                      <w:rFonts w:ascii="Times New Roman" w:hAnsi="Times New Roman" w:cs="Times New Roman"/>
                      <w:sz w:val="21"/>
                      <w:szCs w:val="21"/>
                    </w:rPr>
                    <w:t>”</w:t>
                  </w:r>
                  <w:r w:rsidRPr="00BB6DF8">
                    <w:rPr>
                      <w:rFonts w:ascii="Times New Roman" w:cs="Times New Roman"/>
                      <w:sz w:val="21"/>
                      <w:szCs w:val="21"/>
                    </w:rPr>
                    <w:t>的内容、</w:t>
                  </w:r>
                  <w:r w:rsidRPr="00BB6DF8">
                    <w:rPr>
                      <w:rFonts w:ascii="Times New Roman" w:cs="Times New Roman"/>
                      <w:sz w:val="21"/>
                      <w:szCs w:val="21"/>
                    </w:rPr>
                    <w:lastRenderedPageBreak/>
                    <w:t>方式、方法、习性的多元化和差异化导引，课堂观察点尽在其中。</w:t>
                  </w:r>
                </w:p>
                <w:p w:rsidR="00BB6DF8" w:rsidRPr="00BB6DF8" w:rsidRDefault="00BB6DF8" w:rsidP="00BB6DF8">
                  <w:pPr>
                    <w:pStyle w:val="a5"/>
                    <w:spacing w:before="178" w:beforeAutospacing="0" w:after="178" w:afterAutospacing="0" w:line="373" w:lineRule="atLeast"/>
                    <w:ind w:left="176" w:right="176" w:firstLineChars="100" w:firstLine="210"/>
                    <w:rPr>
                      <w:rFonts w:ascii="Times New Roman" w:hAnsi="Times New Roman" w:cs="Times New Roman"/>
                      <w:sz w:val="21"/>
                      <w:szCs w:val="21"/>
                    </w:rPr>
                  </w:pPr>
                  <w:r w:rsidRPr="00BB6DF8">
                    <w:rPr>
                      <w:rFonts w:ascii="Times New Roman" w:hAnsi="Times New Roman" w:cs="Times New Roman"/>
                      <w:sz w:val="21"/>
                      <w:szCs w:val="21"/>
                    </w:rPr>
                    <w:t>    </w:t>
                  </w:r>
                  <w:r w:rsidRPr="00BB6DF8">
                    <w:rPr>
                      <w:rFonts w:ascii="Times New Roman" w:cs="Times New Roman"/>
                      <w:sz w:val="21"/>
                      <w:szCs w:val="21"/>
                    </w:rPr>
                    <w:t>此外，</w:t>
                  </w:r>
                  <w:r w:rsidRPr="00BB6DF8">
                    <w:rPr>
                      <w:rFonts w:ascii="Times New Roman" w:hAnsi="Times New Roman" w:cs="Times New Roman"/>
                      <w:sz w:val="21"/>
                      <w:szCs w:val="21"/>
                    </w:rPr>
                    <w:t>“</w:t>
                  </w:r>
                  <w:r w:rsidRPr="00BB6DF8">
                    <w:rPr>
                      <w:rFonts w:ascii="Times New Roman" w:cs="Times New Roman"/>
                      <w:sz w:val="21"/>
                      <w:szCs w:val="21"/>
                    </w:rPr>
                    <w:t>基于目标</w:t>
                  </w:r>
                  <w:r w:rsidRPr="00BB6DF8">
                    <w:rPr>
                      <w:rFonts w:ascii="Times New Roman" w:hAnsi="Times New Roman" w:cs="Times New Roman"/>
                      <w:sz w:val="21"/>
                      <w:szCs w:val="21"/>
                    </w:rPr>
                    <w:t>”</w:t>
                  </w:r>
                  <w:r w:rsidRPr="00BB6DF8">
                    <w:rPr>
                      <w:rFonts w:ascii="Times New Roman" w:cs="Times New Roman"/>
                      <w:sz w:val="21"/>
                      <w:szCs w:val="21"/>
                    </w:rPr>
                    <w:t>不仅使</w:t>
                  </w:r>
                  <w:r w:rsidRPr="00BB6DF8">
                    <w:rPr>
                      <w:rFonts w:ascii="Times New Roman" w:hAnsi="Times New Roman" w:cs="Times New Roman"/>
                      <w:sz w:val="21"/>
                      <w:szCs w:val="21"/>
                    </w:rPr>
                    <w:t>“</w:t>
                  </w:r>
                  <w:r w:rsidRPr="00BB6DF8">
                    <w:rPr>
                      <w:rFonts w:ascii="Times New Roman" w:cs="Times New Roman"/>
                      <w:sz w:val="21"/>
                      <w:szCs w:val="21"/>
                    </w:rPr>
                    <w:t>教、学、评</w:t>
                  </w:r>
                  <w:r w:rsidRPr="00BB6DF8">
                    <w:rPr>
                      <w:rFonts w:ascii="Times New Roman" w:hAnsi="Times New Roman" w:cs="Times New Roman"/>
                      <w:sz w:val="21"/>
                      <w:szCs w:val="21"/>
                    </w:rPr>
                    <w:t>”</w:t>
                  </w:r>
                  <w:r w:rsidRPr="00BB6DF8">
                    <w:rPr>
                      <w:rFonts w:ascii="Times New Roman" w:cs="Times New Roman"/>
                      <w:sz w:val="21"/>
                      <w:szCs w:val="21"/>
                    </w:rPr>
                    <w:t>等课堂行为保持高度一致，也使课堂观察找到了起点、厘清了逻辑：从具体目标中确定更加贴近</w:t>
                  </w:r>
                  <w:r w:rsidRPr="00BB6DF8">
                    <w:rPr>
                      <w:rFonts w:ascii="Times New Roman" w:hAnsi="Times New Roman" w:cs="Times New Roman"/>
                      <w:sz w:val="21"/>
                      <w:szCs w:val="21"/>
                    </w:rPr>
                    <w:t>“</w:t>
                  </w:r>
                  <w:r w:rsidRPr="00BB6DF8">
                    <w:rPr>
                      <w:rFonts w:ascii="Times New Roman" w:cs="Times New Roman"/>
                      <w:sz w:val="21"/>
                      <w:szCs w:val="21"/>
                    </w:rPr>
                    <w:t>这节课</w:t>
                  </w:r>
                  <w:r w:rsidRPr="00BB6DF8">
                    <w:rPr>
                      <w:rFonts w:ascii="Times New Roman" w:hAnsi="Times New Roman" w:cs="Times New Roman"/>
                      <w:sz w:val="21"/>
                      <w:szCs w:val="21"/>
                    </w:rPr>
                    <w:t>”</w:t>
                  </w:r>
                  <w:r w:rsidRPr="00BB6DF8">
                    <w:rPr>
                      <w:rFonts w:ascii="Times New Roman" w:cs="Times New Roman"/>
                      <w:sz w:val="21"/>
                      <w:szCs w:val="21"/>
                    </w:rPr>
                    <w:t>的课堂观察点；设计、借助必要且适用的工具，采用自己最擅长的方法，悉心、深入、准确地观察和记录</w:t>
                  </w:r>
                  <w:r w:rsidRPr="00BB6DF8">
                    <w:rPr>
                      <w:rFonts w:ascii="Times New Roman" w:hAnsi="Times New Roman" w:cs="Times New Roman"/>
                      <w:sz w:val="21"/>
                      <w:szCs w:val="21"/>
                    </w:rPr>
                    <w:t>“</w:t>
                  </w:r>
                  <w:r w:rsidRPr="00BB6DF8">
                    <w:rPr>
                      <w:rFonts w:ascii="Times New Roman" w:cs="Times New Roman"/>
                      <w:sz w:val="21"/>
                      <w:szCs w:val="21"/>
                    </w:rPr>
                    <w:t>学</w:t>
                  </w:r>
                  <w:r w:rsidRPr="00BB6DF8">
                    <w:rPr>
                      <w:rFonts w:ascii="Times New Roman" w:hAnsi="Times New Roman" w:cs="Times New Roman"/>
                      <w:sz w:val="21"/>
                      <w:szCs w:val="21"/>
                    </w:rPr>
                    <w:t>”</w:t>
                  </w:r>
                  <w:r w:rsidRPr="00BB6DF8">
                    <w:rPr>
                      <w:rFonts w:ascii="Times New Roman" w:cs="Times New Roman"/>
                      <w:sz w:val="21"/>
                      <w:szCs w:val="21"/>
                    </w:rPr>
                    <w:t>。</w:t>
                  </w:r>
                </w:p>
                <w:p w:rsidR="00BB6DF8" w:rsidRPr="00BB6DF8" w:rsidRDefault="00BB6DF8" w:rsidP="00BB6DF8">
                  <w:pPr>
                    <w:pStyle w:val="a5"/>
                    <w:spacing w:before="0" w:beforeAutospacing="0" w:after="0" w:afterAutospacing="0" w:line="373" w:lineRule="atLeast"/>
                    <w:ind w:left="176" w:right="176" w:firstLineChars="100" w:firstLine="210"/>
                    <w:rPr>
                      <w:rFonts w:ascii="Times New Roman" w:hAnsi="Times New Roman" w:cs="Times New Roman"/>
                      <w:sz w:val="21"/>
                      <w:szCs w:val="21"/>
                    </w:rPr>
                  </w:pPr>
                  <w:r w:rsidRPr="00BB6DF8">
                    <w:rPr>
                      <w:rFonts w:ascii="Times New Roman" w:hAnsi="Times New Roman" w:cs="Times New Roman"/>
                      <w:sz w:val="21"/>
                      <w:szCs w:val="21"/>
                    </w:rPr>
                    <w:t>    </w:t>
                  </w:r>
                  <w:r w:rsidRPr="00BB6DF8">
                    <w:rPr>
                      <w:rStyle w:val="a6"/>
                      <w:rFonts w:ascii="Times New Roman" w:cs="Times New Roman"/>
                      <w:sz w:val="21"/>
                      <w:szCs w:val="21"/>
                    </w:rPr>
                    <w:t>合理定点</w:t>
                  </w:r>
                  <w:r w:rsidRPr="00BB6DF8">
                    <w:rPr>
                      <w:rStyle w:val="a6"/>
                      <w:rFonts w:ascii="Times New Roman" w:hAnsi="Times New Roman" w:cs="Times New Roman"/>
                      <w:sz w:val="21"/>
                      <w:szCs w:val="21"/>
                    </w:rPr>
                    <w:t>——</w:t>
                  </w:r>
                  <w:r w:rsidRPr="00BB6DF8">
                    <w:rPr>
                      <w:rStyle w:val="a6"/>
                      <w:rFonts w:ascii="Times New Roman" w:cs="Times New Roman"/>
                      <w:sz w:val="21"/>
                      <w:szCs w:val="21"/>
                    </w:rPr>
                    <w:t>呈现完人</w:t>
                  </w:r>
                </w:p>
                <w:p w:rsidR="00BB6DF8" w:rsidRPr="00BB6DF8" w:rsidRDefault="00BB6DF8" w:rsidP="00BB6DF8">
                  <w:pPr>
                    <w:pStyle w:val="a5"/>
                    <w:spacing w:before="178" w:beforeAutospacing="0" w:after="178" w:afterAutospacing="0" w:line="373" w:lineRule="atLeast"/>
                    <w:ind w:left="176" w:right="176" w:firstLineChars="100" w:firstLine="210"/>
                    <w:rPr>
                      <w:rFonts w:ascii="Times New Roman" w:hAnsi="Times New Roman" w:cs="Times New Roman"/>
                      <w:sz w:val="21"/>
                      <w:szCs w:val="21"/>
                    </w:rPr>
                  </w:pPr>
                  <w:r w:rsidRPr="00BB6DF8">
                    <w:rPr>
                      <w:rFonts w:ascii="Times New Roman" w:hAnsi="Times New Roman" w:cs="Times New Roman"/>
                      <w:sz w:val="21"/>
                      <w:szCs w:val="21"/>
                    </w:rPr>
                    <w:t>    “</w:t>
                  </w:r>
                  <w:r w:rsidRPr="00BB6DF8">
                    <w:rPr>
                      <w:rFonts w:ascii="Times New Roman" w:cs="Times New Roman"/>
                      <w:sz w:val="21"/>
                      <w:szCs w:val="21"/>
                    </w:rPr>
                    <w:t>目标中心</w:t>
                  </w:r>
                  <w:r w:rsidRPr="00BB6DF8">
                    <w:rPr>
                      <w:rFonts w:ascii="Times New Roman" w:hAnsi="Times New Roman" w:cs="Times New Roman"/>
                      <w:sz w:val="21"/>
                      <w:szCs w:val="21"/>
                    </w:rPr>
                    <w:t>”</w:t>
                  </w:r>
                  <w:r w:rsidRPr="00BB6DF8">
                    <w:rPr>
                      <w:rFonts w:ascii="Times New Roman" w:cs="Times New Roman"/>
                      <w:sz w:val="21"/>
                      <w:szCs w:val="21"/>
                    </w:rPr>
                    <w:t>即某一具体的课堂活动一定是指向某一课时目标的，因此要聚焦于具体的课堂活动进行观察测量，据此研判课时目标的达成度。但是我们也必须清楚，有的课时目标对应于某一活动，有的课时目标贯穿于全课全程，因此课堂观察可以有两种思维：一种是将某一课时目标作为观课的一个点。以青岛版小学数学第一册《</w:t>
                  </w:r>
                  <w:r w:rsidRPr="00BB6DF8">
                    <w:rPr>
                      <w:rFonts w:ascii="Times New Roman" w:hAnsi="Times New Roman" w:cs="Times New Roman"/>
                      <w:sz w:val="21"/>
                      <w:szCs w:val="21"/>
                    </w:rPr>
                    <w:t>10</w:t>
                  </w:r>
                  <w:r w:rsidRPr="00BB6DF8">
                    <w:rPr>
                      <w:rFonts w:ascii="Times New Roman" w:cs="Times New Roman"/>
                      <w:sz w:val="21"/>
                      <w:szCs w:val="21"/>
                    </w:rPr>
                    <w:t>以内数的认识</w:t>
                  </w:r>
                  <w:r w:rsidRPr="00BB6DF8">
                    <w:rPr>
                      <w:rFonts w:ascii="Times New Roman" w:hAnsi="Times New Roman" w:cs="Times New Roman"/>
                      <w:sz w:val="21"/>
                      <w:szCs w:val="21"/>
                    </w:rPr>
                    <w:t>·</w:t>
                  </w:r>
                  <w:r w:rsidRPr="00BB6DF8">
                    <w:rPr>
                      <w:rFonts w:ascii="Times New Roman" w:cs="Times New Roman"/>
                      <w:sz w:val="21"/>
                      <w:szCs w:val="21"/>
                    </w:rPr>
                    <w:t>试卷讲评课》为例，可以把课时目标确定为技能点、方法点、思维点、习性点四个观课点，教师各守一点展开课堂观察。最后，以群体或个体的</w:t>
                  </w:r>
                  <w:r w:rsidRPr="00BB6DF8">
                    <w:rPr>
                      <w:rFonts w:ascii="Times New Roman" w:hAnsi="Times New Roman" w:cs="Times New Roman"/>
                      <w:sz w:val="21"/>
                      <w:szCs w:val="21"/>
                    </w:rPr>
                    <w:t>“</w:t>
                  </w:r>
                  <w:r w:rsidRPr="00BB6DF8">
                    <w:rPr>
                      <w:rFonts w:ascii="Times New Roman" w:cs="Times New Roman"/>
                      <w:sz w:val="21"/>
                      <w:szCs w:val="21"/>
                    </w:rPr>
                    <w:t>人</w:t>
                  </w:r>
                  <w:r w:rsidRPr="00BB6DF8">
                    <w:rPr>
                      <w:rFonts w:ascii="Times New Roman" w:hAnsi="Times New Roman" w:cs="Times New Roman"/>
                      <w:sz w:val="21"/>
                      <w:szCs w:val="21"/>
                    </w:rPr>
                    <w:t>”</w:t>
                  </w:r>
                  <w:r w:rsidRPr="00BB6DF8">
                    <w:rPr>
                      <w:rFonts w:ascii="Times New Roman" w:cs="Times New Roman"/>
                      <w:sz w:val="21"/>
                      <w:szCs w:val="21"/>
                    </w:rPr>
                    <w:t>为单位，将各点的信息进行统合。这种课堂观察可以</w:t>
                  </w:r>
                  <w:r w:rsidRPr="00BB6DF8">
                    <w:rPr>
                      <w:rFonts w:ascii="Times New Roman" w:hAnsi="Times New Roman" w:cs="Times New Roman"/>
                      <w:sz w:val="21"/>
                      <w:szCs w:val="21"/>
                    </w:rPr>
                    <w:t>“</w:t>
                  </w:r>
                  <w:r w:rsidRPr="00BB6DF8">
                    <w:rPr>
                      <w:rFonts w:ascii="Times New Roman" w:cs="Times New Roman"/>
                      <w:sz w:val="21"/>
                      <w:szCs w:val="21"/>
                    </w:rPr>
                    <w:t>点面兼顾</w:t>
                  </w:r>
                  <w:r w:rsidRPr="00BB6DF8">
                    <w:rPr>
                      <w:rFonts w:ascii="Times New Roman" w:hAnsi="Times New Roman" w:cs="Times New Roman"/>
                      <w:sz w:val="21"/>
                      <w:szCs w:val="21"/>
                    </w:rPr>
                    <w:t>”</w:t>
                  </w:r>
                  <w:r w:rsidRPr="00BB6DF8">
                    <w:rPr>
                      <w:rFonts w:ascii="Times New Roman" w:cs="Times New Roman"/>
                      <w:sz w:val="21"/>
                      <w:szCs w:val="21"/>
                    </w:rPr>
                    <w:t>，但汇总出来的基本上是群体学情，对于个体而言，往往形不成全面整体的学情。另一种是聚焦于某一组学生或某一个学生，观察并呈现完整而有个性的</w:t>
                  </w:r>
                  <w:r w:rsidRPr="00BB6DF8">
                    <w:rPr>
                      <w:rFonts w:ascii="Times New Roman" w:hAnsi="Times New Roman" w:cs="Times New Roman"/>
                      <w:sz w:val="21"/>
                      <w:szCs w:val="21"/>
                    </w:rPr>
                    <w:t>“</w:t>
                  </w:r>
                  <w:r w:rsidRPr="00BB6DF8">
                    <w:rPr>
                      <w:rFonts w:ascii="Times New Roman" w:cs="Times New Roman"/>
                      <w:sz w:val="21"/>
                      <w:szCs w:val="21"/>
                    </w:rPr>
                    <w:t>人</w:t>
                  </w:r>
                  <w:r w:rsidRPr="00BB6DF8">
                    <w:rPr>
                      <w:rFonts w:ascii="Times New Roman" w:hAnsi="Times New Roman" w:cs="Times New Roman"/>
                      <w:sz w:val="21"/>
                      <w:szCs w:val="21"/>
                    </w:rPr>
                    <w:t>”</w:t>
                  </w:r>
                  <w:r w:rsidRPr="00BB6DF8">
                    <w:rPr>
                      <w:rFonts w:ascii="Times New Roman" w:cs="Times New Roman"/>
                      <w:sz w:val="21"/>
                      <w:szCs w:val="21"/>
                    </w:rPr>
                    <w:t>的课时学习目标的达成状况，即从</w:t>
                  </w:r>
                  <w:r w:rsidRPr="00BB6DF8">
                    <w:rPr>
                      <w:rFonts w:ascii="Times New Roman" w:hAnsi="Times New Roman" w:cs="Times New Roman"/>
                      <w:sz w:val="21"/>
                      <w:szCs w:val="21"/>
                    </w:rPr>
                    <w:t>“</w:t>
                  </w:r>
                  <w:r w:rsidRPr="00BB6DF8">
                    <w:rPr>
                      <w:rFonts w:ascii="Times New Roman" w:cs="Times New Roman"/>
                      <w:sz w:val="21"/>
                      <w:szCs w:val="21"/>
                    </w:rPr>
                    <w:t>学科情感、认知程度、方法策略、学习习性</w:t>
                  </w:r>
                  <w:r w:rsidRPr="00BB6DF8">
                    <w:rPr>
                      <w:rFonts w:ascii="Times New Roman" w:hAnsi="Times New Roman" w:cs="Times New Roman"/>
                      <w:sz w:val="21"/>
                      <w:szCs w:val="21"/>
                    </w:rPr>
                    <w:t>”</w:t>
                  </w:r>
                  <w:r w:rsidRPr="00BB6DF8">
                    <w:rPr>
                      <w:rFonts w:ascii="Times New Roman" w:cs="Times New Roman"/>
                      <w:sz w:val="21"/>
                      <w:szCs w:val="21"/>
                    </w:rPr>
                    <w:t>等全维度，对特定范围的群体或个体进行课堂观察，最后呈现出一个完整的</w:t>
                  </w:r>
                  <w:r w:rsidRPr="00BB6DF8">
                    <w:rPr>
                      <w:rFonts w:ascii="Times New Roman" w:hAnsi="Times New Roman" w:cs="Times New Roman"/>
                      <w:sz w:val="21"/>
                      <w:szCs w:val="21"/>
                    </w:rPr>
                    <w:t>“</w:t>
                  </w:r>
                  <w:r w:rsidRPr="00BB6DF8">
                    <w:rPr>
                      <w:rFonts w:ascii="Times New Roman" w:cs="Times New Roman"/>
                      <w:sz w:val="21"/>
                      <w:szCs w:val="21"/>
                    </w:rPr>
                    <w:t>人</w:t>
                  </w:r>
                  <w:r w:rsidRPr="00BB6DF8">
                    <w:rPr>
                      <w:rFonts w:ascii="Times New Roman" w:hAnsi="Times New Roman" w:cs="Times New Roman"/>
                      <w:sz w:val="21"/>
                      <w:szCs w:val="21"/>
                    </w:rPr>
                    <w:t>”</w:t>
                  </w:r>
                  <w:r w:rsidRPr="00BB6DF8">
                    <w:rPr>
                      <w:rFonts w:ascii="Times New Roman" w:cs="Times New Roman"/>
                      <w:sz w:val="21"/>
                      <w:szCs w:val="21"/>
                    </w:rPr>
                    <w:t>。</w:t>
                  </w:r>
                </w:p>
                <w:p w:rsidR="00BB6DF8" w:rsidRPr="00BB6DF8" w:rsidRDefault="00BB6DF8" w:rsidP="00BB6DF8">
                  <w:pPr>
                    <w:pStyle w:val="a5"/>
                    <w:spacing w:before="0" w:beforeAutospacing="0" w:after="0" w:afterAutospacing="0" w:line="373" w:lineRule="atLeast"/>
                    <w:ind w:left="176" w:right="176" w:firstLineChars="100" w:firstLine="210"/>
                    <w:rPr>
                      <w:rFonts w:ascii="Times New Roman" w:hAnsi="Times New Roman" w:cs="Times New Roman"/>
                      <w:sz w:val="21"/>
                      <w:szCs w:val="21"/>
                    </w:rPr>
                  </w:pPr>
                  <w:r w:rsidRPr="00BB6DF8">
                    <w:rPr>
                      <w:rFonts w:ascii="Times New Roman" w:hAnsi="Times New Roman" w:cs="Times New Roman"/>
                      <w:sz w:val="21"/>
                      <w:szCs w:val="21"/>
                    </w:rPr>
                    <w:t>    </w:t>
                  </w:r>
                  <w:r w:rsidRPr="00BB6DF8">
                    <w:rPr>
                      <w:rStyle w:val="a6"/>
                      <w:rFonts w:ascii="Times New Roman" w:cs="Times New Roman"/>
                      <w:sz w:val="21"/>
                      <w:szCs w:val="21"/>
                    </w:rPr>
                    <w:t>立足理论</w:t>
                  </w:r>
                  <w:r w:rsidRPr="00BB6DF8">
                    <w:rPr>
                      <w:rStyle w:val="a6"/>
                      <w:rFonts w:ascii="Times New Roman" w:hAnsi="Times New Roman" w:cs="Times New Roman"/>
                      <w:sz w:val="21"/>
                      <w:szCs w:val="21"/>
                    </w:rPr>
                    <w:t>——</w:t>
                  </w:r>
                  <w:r w:rsidRPr="00BB6DF8">
                    <w:rPr>
                      <w:rStyle w:val="a6"/>
                      <w:rFonts w:ascii="Times New Roman" w:cs="Times New Roman"/>
                      <w:sz w:val="21"/>
                      <w:szCs w:val="21"/>
                    </w:rPr>
                    <w:t>明确依据</w:t>
                  </w:r>
                </w:p>
                <w:p w:rsidR="00BB6DF8" w:rsidRPr="00BB6DF8" w:rsidRDefault="00BB6DF8" w:rsidP="00BB6DF8">
                  <w:pPr>
                    <w:pStyle w:val="a5"/>
                    <w:spacing w:before="178" w:beforeAutospacing="0" w:after="178" w:afterAutospacing="0" w:line="373" w:lineRule="atLeast"/>
                    <w:ind w:left="176" w:right="176" w:firstLineChars="100" w:firstLine="210"/>
                    <w:rPr>
                      <w:rFonts w:ascii="Times New Roman" w:hAnsi="Times New Roman" w:cs="Times New Roman"/>
                      <w:sz w:val="21"/>
                      <w:szCs w:val="21"/>
                    </w:rPr>
                  </w:pPr>
                  <w:r w:rsidRPr="00BB6DF8">
                    <w:rPr>
                      <w:rFonts w:ascii="Times New Roman" w:hAnsi="Times New Roman" w:cs="Times New Roman"/>
                      <w:sz w:val="21"/>
                      <w:szCs w:val="21"/>
                    </w:rPr>
                    <w:t>    </w:t>
                  </w:r>
                  <w:r w:rsidRPr="00BB6DF8">
                    <w:rPr>
                      <w:rFonts w:ascii="Times New Roman" w:cs="Times New Roman"/>
                      <w:sz w:val="21"/>
                      <w:szCs w:val="21"/>
                    </w:rPr>
                    <w:t>作为教育领域的科学研究方法之一，课堂观察必定要在科学的教育理论指导下展开。从信息加工的角度讲，观课者看到、体验和理解的课堂教学必定取决于其自身所具备的理论。此处所说的理论支点，不能忽略两个关键性要素：一个是观课点的理论解说，另一个是观课方法及其标准的界定。首先，必须给自己的观课行为找到可靠的立足点，即找到能够紧扣观课主题、基于团队共识，且立得住、行得通的理由。其次，必须明确什么时候、通过什么方式、用什么方法、依据什么标准去观课。缺失了这些具体方法及其标准的事先界定，观课过程中就会手忙脚乱、无所适从。</w:t>
                  </w:r>
                </w:p>
                <w:p w:rsidR="00BB6DF8" w:rsidRPr="00BB6DF8" w:rsidRDefault="00BB6DF8" w:rsidP="00BB6DF8">
                  <w:pPr>
                    <w:pStyle w:val="a5"/>
                    <w:spacing w:before="0" w:beforeAutospacing="0" w:after="0" w:afterAutospacing="0" w:line="373" w:lineRule="atLeast"/>
                    <w:ind w:left="176" w:right="176" w:firstLineChars="100" w:firstLine="210"/>
                    <w:rPr>
                      <w:rFonts w:ascii="Times New Roman" w:hAnsi="Times New Roman" w:cs="Times New Roman"/>
                      <w:sz w:val="21"/>
                      <w:szCs w:val="21"/>
                    </w:rPr>
                  </w:pPr>
                  <w:r w:rsidRPr="00BB6DF8">
                    <w:rPr>
                      <w:rFonts w:ascii="Times New Roman" w:hAnsi="Times New Roman" w:cs="Times New Roman"/>
                      <w:sz w:val="21"/>
                      <w:szCs w:val="21"/>
                    </w:rPr>
                    <w:t>    </w:t>
                  </w:r>
                  <w:r w:rsidRPr="00BB6DF8">
                    <w:rPr>
                      <w:rStyle w:val="a6"/>
                      <w:rFonts w:ascii="Times New Roman" w:cs="Times New Roman"/>
                      <w:sz w:val="21"/>
                      <w:szCs w:val="21"/>
                    </w:rPr>
                    <w:t>方式多元</w:t>
                  </w:r>
                  <w:r w:rsidRPr="00BB6DF8">
                    <w:rPr>
                      <w:rStyle w:val="a6"/>
                      <w:rFonts w:ascii="Times New Roman" w:hAnsi="Times New Roman" w:cs="Times New Roman"/>
                      <w:sz w:val="21"/>
                      <w:szCs w:val="21"/>
                    </w:rPr>
                    <w:t>——</w:t>
                  </w:r>
                  <w:r w:rsidRPr="00BB6DF8">
                    <w:rPr>
                      <w:rStyle w:val="a6"/>
                      <w:rFonts w:ascii="Times New Roman" w:cs="Times New Roman"/>
                      <w:sz w:val="21"/>
                      <w:szCs w:val="21"/>
                    </w:rPr>
                    <w:t>互补共为</w:t>
                  </w:r>
                </w:p>
                <w:p w:rsidR="00BB6DF8" w:rsidRPr="00BB6DF8" w:rsidRDefault="00BB6DF8" w:rsidP="00BB6DF8">
                  <w:pPr>
                    <w:pStyle w:val="a5"/>
                    <w:spacing w:before="178" w:beforeAutospacing="0" w:after="178" w:afterAutospacing="0" w:line="373" w:lineRule="atLeast"/>
                    <w:ind w:left="176" w:right="176" w:firstLineChars="100" w:firstLine="210"/>
                    <w:rPr>
                      <w:rFonts w:ascii="Times New Roman" w:hAnsi="Times New Roman" w:cs="Times New Roman"/>
                      <w:sz w:val="21"/>
                      <w:szCs w:val="21"/>
                    </w:rPr>
                  </w:pPr>
                  <w:r w:rsidRPr="00BB6DF8">
                    <w:rPr>
                      <w:rFonts w:ascii="Times New Roman" w:hAnsi="Times New Roman" w:cs="Times New Roman"/>
                      <w:sz w:val="21"/>
                      <w:szCs w:val="21"/>
                    </w:rPr>
                    <w:t>    </w:t>
                  </w:r>
                  <w:r w:rsidRPr="00BB6DF8">
                    <w:rPr>
                      <w:rFonts w:ascii="Times New Roman" w:cs="Times New Roman"/>
                      <w:sz w:val="21"/>
                      <w:szCs w:val="21"/>
                    </w:rPr>
                    <w:t>由结论性价值评判为取向、数量化为呈现的听评课转向以建设性研究生长为取向、考量性与描述性结果综合反馈的课堂观察，是教学研究的一次革命性成果。但现实中也不乏一些实践操作的误区，最具代表性的现象就是</w:t>
                  </w:r>
                  <w:r w:rsidRPr="00BB6DF8">
                    <w:rPr>
                      <w:rFonts w:ascii="Times New Roman" w:hAnsi="Times New Roman" w:cs="Times New Roman"/>
                      <w:sz w:val="21"/>
                      <w:szCs w:val="21"/>
                    </w:rPr>
                    <w:t>“</w:t>
                  </w:r>
                  <w:r w:rsidRPr="00BB6DF8">
                    <w:rPr>
                      <w:rFonts w:ascii="Times New Roman" w:cs="Times New Roman"/>
                      <w:sz w:val="21"/>
                      <w:szCs w:val="21"/>
                    </w:rPr>
                    <w:t>将主观臆断数字化</w:t>
                  </w:r>
                  <w:r w:rsidRPr="00BB6DF8">
                    <w:rPr>
                      <w:rFonts w:ascii="Times New Roman" w:hAnsi="Times New Roman" w:cs="Times New Roman"/>
                      <w:sz w:val="21"/>
                      <w:szCs w:val="21"/>
                    </w:rPr>
                    <w:t>”</w:t>
                  </w:r>
                  <w:r w:rsidRPr="00BB6DF8">
                    <w:rPr>
                      <w:rFonts w:ascii="Times New Roman" w:cs="Times New Roman"/>
                      <w:sz w:val="21"/>
                      <w:szCs w:val="21"/>
                    </w:rPr>
                    <w:t>，或纯粹着眼于学生的外显行为，看似科学，得出的结果却不一定客观。</w:t>
                  </w:r>
                </w:p>
                <w:p w:rsidR="00BB6DF8" w:rsidRPr="00BB6DF8" w:rsidRDefault="00BB6DF8" w:rsidP="00BB6DF8">
                  <w:pPr>
                    <w:pStyle w:val="a5"/>
                    <w:spacing w:before="178" w:beforeAutospacing="0" w:after="178" w:afterAutospacing="0" w:line="373" w:lineRule="atLeast"/>
                    <w:ind w:left="176" w:right="176" w:firstLineChars="100" w:firstLine="210"/>
                    <w:rPr>
                      <w:rFonts w:ascii="Times New Roman" w:hAnsi="Times New Roman" w:cs="Times New Roman"/>
                      <w:sz w:val="21"/>
                      <w:szCs w:val="21"/>
                    </w:rPr>
                  </w:pPr>
                  <w:r w:rsidRPr="00BB6DF8">
                    <w:rPr>
                      <w:rFonts w:ascii="Times New Roman" w:hAnsi="Times New Roman" w:cs="Times New Roman"/>
                      <w:sz w:val="21"/>
                      <w:szCs w:val="21"/>
                    </w:rPr>
                    <w:t>    </w:t>
                  </w:r>
                  <w:r w:rsidRPr="00BB6DF8">
                    <w:rPr>
                      <w:rFonts w:ascii="Times New Roman" w:cs="Times New Roman"/>
                      <w:sz w:val="21"/>
                      <w:szCs w:val="21"/>
                    </w:rPr>
                    <w:t>在我们看来，当下所提倡的课堂观察，从方法上讲，并非从抽离了人文情境的纯粹数字化过程走向</w:t>
                  </w:r>
                  <w:r w:rsidRPr="00BB6DF8">
                    <w:rPr>
                      <w:rFonts w:ascii="Times New Roman" w:hAnsi="Times New Roman" w:cs="Times New Roman"/>
                      <w:sz w:val="21"/>
                      <w:szCs w:val="21"/>
                    </w:rPr>
                    <w:t>“</w:t>
                  </w:r>
                  <w:r w:rsidRPr="00BB6DF8">
                    <w:rPr>
                      <w:rFonts w:ascii="Times New Roman" w:cs="Times New Roman"/>
                      <w:sz w:val="21"/>
                      <w:szCs w:val="21"/>
                    </w:rPr>
                    <w:t>现象即本质</w:t>
                  </w:r>
                  <w:r w:rsidRPr="00BB6DF8">
                    <w:rPr>
                      <w:rFonts w:ascii="Times New Roman" w:hAnsi="Times New Roman" w:cs="Times New Roman"/>
                      <w:sz w:val="21"/>
                      <w:szCs w:val="21"/>
                    </w:rPr>
                    <w:t>”</w:t>
                  </w:r>
                  <w:r w:rsidRPr="00BB6DF8">
                    <w:rPr>
                      <w:rFonts w:ascii="Times New Roman" w:cs="Times New Roman"/>
                      <w:sz w:val="21"/>
                      <w:szCs w:val="21"/>
                    </w:rPr>
                    <w:t>的观察极端化。通过现象学方法与自然科学方法的互动，使课堂生活的深层得以敞亮，使主体行为的隐性价值得以观照，才是更为理性的观课境界。因此，我们更愿意将其定位于课堂观测，即考虑到学生</w:t>
                  </w:r>
                  <w:r w:rsidRPr="00BB6DF8">
                    <w:rPr>
                      <w:rFonts w:ascii="Times New Roman" w:hAnsi="Times New Roman" w:cs="Times New Roman"/>
                      <w:sz w:val="21"/>
                      <w:szCs w:val="21"/>
                    </w:rPr>
                    <w:t>“</w:t>
                  </w:r>
                  <w:r w:rsidRPr="00BB6DF8">
                    <w:rPr>
                      <w:rFonts w:ascii="Times New Roman" w:cs="Times New Roman"/>
                      <w:sz w:val="21"/>
                      <w:szCs w:val="21"/>
                    </w:rPr>
                    <w:t>学</w:t>
                  </w:r>
                  <w:r w:rsidRPr="00BB6DF8">
                    <w:rPr>
                      <w:rFonts w:ascii="Times New Roman" w:hAnsi="Times New Roman" w:cs="Times New Roman"/>
                      <w:sz w:val="21"/>
                      <w:szCs w:val="21"/>
                    </w:rPr>
                    <w:t>”</w:t>
                  </w:r>
                  <w:r w:rsidRPr="00BB6DF8">
                    <w:rPr>
                      <w:rFonts w:ascii="Times New Roman" w:cs="Times New Roman"/>
                      <w:sz w:val="21"/>
                      <w:szCs w:val="21"/>
                    </w:rPr>
                    <w:t>的复杂性、多元性，综合且有所侧重地运用</w:t>
                  </w:r>
                  <w:r w:rsidRPr="00BB6DF8">
                    <w:rPr>
                      <w:rFonts w:ascii="Times New Roman" w:hAnsi="Times New Roman" w:cs="Times New Roman"/>
                      <w:sz w:val="21"/>
                      <w:szCs w:val="21"/>
                    </w:rPr>
                    <w:t>“</w:t>
                  </w:r>
                  <w:r w:rsidRPr="00BB6DF8">
                    <w:rPr>
                      <w:rFonts w:ascii="Times New Roman" w:cs="Times New Roman"/>
                      <w:sz w:val="21"/>
                      <w:szCs w:val="21"/>
                    </w:rPr>
                    <w:t>观察、感受、测</w:t>
                  </w:r>
                  <w:r w:rsidRPr="00BB6DF8">
                    <w:rPr>
                      <w:rFonts w:ascii="Times New Roman" w:cs="Times New Roman"/>
                      <w:sz w:val="21"/>
                      <w:szCs w:val="21"/>
                    </w:rPr>
                    <w:lastRenderedPageBreak/>
                    <w:t>量、检测、问卷</w:t>
                  </w:r>
                  <w:r w:rsidRPr="00BB6DF8">
                    <w:rPr>
                      <w:rFonts w:ascii="Times New Roman" w:hAnsi="Times New Roman" w:cs="Times New Roman"/>
                      <w:sz w:val="21"/>
                      <w:szCs w:val="21"/>
                    </w:rPr>
                    <w:t>”</w:t>
                  </w:r>
                  <w:r w:rsidRPr="00BB6DF8">
                    <w:rPr>
                      <w:rFonts w:ascii="Times New Roman" w:cs="Times New Roman"/>
                      <w:sz w:val="21"/>
                      <w:szCs w:val="21"/>
                    </w:rPr>
                    <w:t>等方式，而非以单纯的</w:t>
                  </w:r>
                  <w:r w:rsidRPr="00BB6DF8">
                    <w:rPr>
                      <w:rFonts w:ascii="Times New Roman" w:hAnsi="Times New Roman" w:cs="Times New Roman"/>
                      <w:sz w:val="21"/>
                      <w:szCs w:val="21"/>
                    </w:rPr>
                    <w:t>“</w:t>
                  </w:r>
                  <w:r w:rsidRPr="00BB6DF8">
                    <w:rPr>
                      <w:rFonts w:ascii="Times New Roman" w:cs="Times New Roman"/>
                      <w:sz w:val="21"/>
                      <w:szCs w:val="21"/>
                    </w:rPr>
                    <w:t>观察</w:t>
                  </w:r>
                  <w:r w:rsidRPr="00BB6DF8">
                    <w:rPr>
                      <w:rFonts w:ascii="Times New Roman" w:hAnsi="Times New Roman" w:cs="Times New Roman"/>
                      <w:sz w:val="21"/>
                      <w:szCs w:val="21"/>
                    </w:rPr>
                    <w:t>”</w:t>
                  </w:r>
                  <w:r w:rsidRPr="00BB6DF8">
                    <w:rPr>
                      <w:rFonts w:ascii="Times New Roman" w:cs="Times New Roman"/>
                      <w:sz w:val="21"/>
                      <w:szCs w:val="21"/>
                    </w:rPr>
                    <w:t>去展开，去获取</w:t>
                  </w:r>
                  <w:r w:rsidRPr="00BB6DF8">
                    <w:rPr>
                      <w:rFonts w:ascii="Times New Roman" w:hAnsi="Times New Roman" w:cs="Times New Roman"/>
                      <w:sz w:val="21"/>
                      <w:szCs w:val="21"/>
                    </w:rPr>
                    <w:t>“</w:t>
                  </w:r>
                  <w:r w:rsidRPr="00BB6DF8">
                    <w:rPr>
                      <w:rFonts w:ascii="Times New Roman" w:cs="Times New Roman"/>
                      <w:sz w:val="21"/>
                      <w:szCs w:val="21"/>
                    </w:rPr>
                    <w:t>学</w:t>
                  </w:r>
                  <w:r w:rsidRPr="00BB6DF8">
                    <w:rPr>
                      <w:rFonts w:ascii="Times New Roman" w:hAnsi="Times New Roman" w:cs="Times New Roman"/>
                      <w:sz w:val="21"/>
                      <w:szCs w:val="21"/>
                    </w:rPr>
                    <w:t>”</w:t>
                  </w:r>
                  <w:r w:rsidRPr="00BB6DF8">
                    <w:rPr>
                      <w:rFonts w:ascii="Times New Roman" w:cs="Times New Roman"/>
                      <w:sz w:val="21"/>
                      <w:szCs w:val="21"/>
                    </w:rPr>
                    <w:t>的证据。比如，学生内在的学习情感最好是借助课后问卷或师生谈话的方式，拂去一些表征乃至假象，探知学生由衷的感受。而对某些学习结果，通过学生的课堂回答、成果展示或达标检测结果，则会更接近</w:t>
                  </w:r>
                  <w:r w:rsidRPr="00BB6DF8">
                    <w:rPr>
                      <w:rFonts w:ascii="Times New Roman" w:hAnsi="Times New Roman" w:cs="Times New Roman"/>
                      <w:sz w:val="21"/>
                      <w:szCs w:val="21"/>
                    </w:rPr>
                    <w:t>“</w:t>
                  </w:r>
                  <w:r w:rsidRPr="00BB6DF8">
                    <w:rPr>
                      <w:rFonts w:ascii="Times New Roman" w:cs="Times New Roman"/>
                      <w:sz w:val="21"/>
                      <w:szCs w:val="21"/>
                    </w:rPr>
                    <w:t>学</w:t>
                  </w:r>
                  <w:r w:rsidRPr="00BB6DF8">
                    <w:rPr>
                      <w:rFonts w:ascii="Times New Roman" w:hAnsi="Times New Roman" w:cs="Times New Roman"/>
                      <w:sz w:val="21"/>
                      <w:szCs w:val="21"/>
                    </w:rPr>
                    <w:t>”</w:t>
                  </w:r>
                  <w:r w:rsidRPr="00BB6DF8">
                    <w:rPr>
                      <w:rFonts w:ascii="Times New Roman" w:cs="Times New Roman"/>
                      <w:sz w:val="21"/>
                      <w:szCs w:val="21"/>
                    </w:rPr>
                    <w:t>的真实。</w:t>
                  </w:r>
                </w:p>
                <w:p w:rsidR="00BB6DF8" w:rsidRPr="00BB6DF8" w:rsidRDefault="00BB6DF8" w:rsidP="00BB6DF8">
                  <w:pPr>
                    <w:pStyle w:val="a5"/>
                    <w:spacing w:before="0" w:beforeAutospacing="0" w:after="0" w:afterAutospacing="0" w:line="373" w:lineRule="atLeast"/>
                    <w:ind w:left="176" w:right="176" w:firstLineChars="100" w:firstLine="210"/>
                    <w:rPr>
                      <w:rFonts w:ascii="Times New Roman" w:hAnsi="Times New Roman" w:cs="Times New Roman"/>
                      <w:sz w:val="21"/>
                      <w:szCs w:val="21"/>
                    </w:rPr>
                  </w:pPr>
                  <w:r w:rsidRPr="00BB6DF8">
                    <w:rPr>
                      <w:rFonts w:ascii="Times New Roman" w:hAnsi="Times New Roman" w:cs="Times New Roman"/>
                      <w:sz w:val="21"/>
                      <w:szCs w:val="21"/>
                    </w:rPr>
                    <w:t>    </w:t>
                  </w:r>
                  <w:r w:rsidRPr="00BB6DF8">
                    <w:rPr>
                      <w:rStyle w:val="a6"/>
                      <w:rFonts w:ascii="Times New Roman" w:cs="Times New Roman"/>
                      <w:sz w:val="21"/>
                      <w:szCs w:val="21"/>
                    </w:rPr>
                    <w:t>工具适用</w:t>
                  </w:r>
                  <w:r w:rsidRPr="00BB6DF8">
                    <w:rPr>
                      <w:rStyle w:val="a6"/>
                      <w:rFonts w:ascii="Times New Roman" w:hAnsi="Times New Roman" w:cs="Times New Roman"/>
                      <w:sz w:val="21"/>
                      <w:szCs w:val="21"/>
                    </w:rPr>
                    <w:t>——</w:t>
                  </w:r>
                  <w:r w:rsidRPr="00BB6DF8">
                    <w:rPr>
                      <w:rStyle w:val="a6"/>
                      <w:rFonts w:ascii="Times New Roman" w:cs="Times New Roman"/>
                      <w:sz w:val="21"/>
                      <w:szCs w:val="21"/>
                    </w:rPr>
                    <w:t>因时就势</w:t>
                  </w:r>
                </w:p>
                <w:p w:rsidR="00BB6DF8" w:rsidRPr="00BB6DF8" w:rsidRDefault="00BB6DF8" w:rsidP="00BB6DF8">
                  <w:pPr>
                    <w:pStyle w:val="a5"/>
                    <w:spacing w:before="178" w:beforeAutospacing="0" w:after="178" w:afterAutospacing="0" w:line="373" w:lineRule="atLeast"/>
                    <w:ind w:left="176" w:right="176" w:firstLineChars="100" w:firstLine="210"/>
                    <w:rPr>
                      <w:rFonts w:ascii="Times New Roman" w:hAnsi="Times New Roman" w:cs="Times New Roman"/>
                      <w:sz w:val="21"/>
                      <w:szCs w:val="21"/>
                    </w:rPr>
                  </w:pPr>
                  <w:r w:rsidRPr="00BB6DF8">
                    <w:rPr>
                      <w:rFonts w:ascii="Times New Roman" w:hAnsi="Times New Roman" w:cs="Times New Roman"/>
                      <w:sz w:val="21"/>
                      <w:szCs w:val="21"/>
                    </w:rPr>
                    <w:t>    </w:t>
                  </w:r>
                  <w:r w:rsidRPr="00BB6DF8">
                    <w:rPr>
                      <w:rFonts w:ascii="Times New Roman" w:cs="Times New Roman"/>
                      <w:sz w:val="21"/>
                      <w:szCs w:val="21"/>
                    </w:rPr>
                    <w:t>课堂观察要适合在一切常态的课堂情境中进行，以便对真实、原生态的</w:t>
                  </w:r>
                  <w:r w:rsidRPr="00BB6DF8">
                    <w:rPr>
                      <w:rFonts w:ascii="Times New Roman" w:hAnsi="Times New Roman" w:cs="Times New Roman"/>
                      <w:sz w:val="21"/>
                      <w:szCs w:val="21"/>
                    </w:rPr>
                    <w:t>“</w:t>
                  </w:r>
                  <w:r w:rsidRPr="00BB6DF8">
                    <w:rPr>
                      <w:rFonts w:ascii="Times New Roman" w:cs="Times New Roman"/>
                      <w:sz w:val="21"/>
                      <w:szCs w:val="21"/>
                    </w:rPr>
                    <w:t>学</w:t>
                  </w:r>
                  <w:r w:rsidRPr="00BB6DF8">
                    <w:rPr>
                      <w:rFonts w:ascii="Times New Roman" w:hAnsi="Times New Roman" w:cs="Times New Roman"/>
                      <w:sz w:val="21"/>
                      <w:szCs w:val="21"/>
                    </w:rPr>
                    <w:t>”</w:t>
                  </w:r>
                  <w:r w:rsidRPr="00BB6DF8">
                    <w:rPr>
                      <w:rFonts w:ascii="Times New Roman" w:cs="Times New Roman"/>
                      <w:sz w:val="21"/>
                      <w:szCs w:val="21"/>
                    </w:rPr>
                    <w:t>进行意义化解释。但必须明确，常态适用不等于工具万能，不等于学科普适。更多情况下，</w:t>
                  </w:r>
                  <w:r w:rsidRPr="00BB6DF8">
                    <w:rPr>
                      <w:rFonts w:ascii="Times New Roman" w:hAnsi="Times New Roman" w:cs="Times New Roman"/>
                      <w:sz w:val="21"/>
                      <w:szCs w:val="21"/>
                    </w:rPr>
                    <w:t>“</w:t>
                  </w:r>
                  <w:r w:rsidRPr="00BB6DF8">
                    <w:rPr>
                      <w:rFonts w:ascii="Times New Roman" w:cs="Times New Roman"/>
                      <w:sz w:val="21"/>
                      <w:szCs w:val="21"/>
                    </w:rPr>
                    <w:t>万能</w:t>
                  </w:r>
                  <w:r w:rsidRPr="00BB6DF8">
                    <w:rPr>
                      <w:rFonts w:ascii="Times New Roman" w:hAnsi="Times New Roman" w:cs="Times New Roman"/>
                      <w:sz w:val="21"/>
                      <w:szCs w:val="21"/>
                    </w:rPr>
                    <w:t>”</w:t>
                  </w:r>
                  <w:r w:rsidRPr="00BB6DF8">
                    <w:rPr>
                      <w:rFonts w:ascii="Times New Roman" w:cs="Times New Roman"/>
                      <w:sz w:val="21"/>
                      <w:szCs w:val="21"/>
                    </w:rPr>
                    <w:t>的工具将会使观课搁置在</w:t>
                  </w:r>
                  <w:r w:rsidRPr="00BB6DF8">
                    <w:rPr>
                      <w:rFonts w:ascii="Times New Roman" w:hAnsi="Times New Roman" w:cs="Times New Roman"/>
                      <w:sz w:val="21"/>
                      <w:szCs w:val="21"/>
                    </w:rPr>
                    <w:t>“</w:t>
                  </w:r>
                  <w:r w:rsidRPr="00BB6DF8">
                    <w:rPr>
                      <w:rFonts w:ascii="Times New Roman" w:cs="Times New Roman"/>
                      <w:sz w:val="21"/>
                      <w:szCs w:val="21"/>
                    </w:rPr>
                    <w:t>浅滩</w:t>
                  </w:r>
                  <w:r w:rsidRPr="00BB6DF8">
                    <w:rPr>
                      <w:rFonts w:ascii="Times New Roman" w:hAnsi="Times New Roman" w:cs="Times New Roman"/>
                      <w:sz w:val="21"/>
                      <w:szCs w:val="21"/>
                    </w:rPr>
                    <w:t>”</w:t>
                  </w:r>
                  <w:r w:rsidRPr="00BB6DF8">
                    <w:rPr>
                      <w:rFonts w:ascii="Times New Roman" w:cs="Times New Roman"/>
                      <w:sz w:val="21"/>
                      <w:szCs w:val="21"/>
                    </w:rPr>
                    <w:t>乃至</w:t>
                  </w:r>
                  <w:r w:rsidRPr="00BB6DF8">
                    <w:rPr>
                      <w:rFonts w:ascii="Times New Roman" w:hAnsi="Times New Roman" w:cs="Times New Roman"/>
                      <w:sz w:val="21"/>
                      <w:szCs w:val="21"/>
                    </w:rPr>
                    <w:t>“</w:t>
                  </w:r>
                  <w:r w:rsidRPr="00BB6DF8">
                    <w:rPr>
                      <w:rFonts w:ascii="Times New Roman" w:cs="Times New Roman"/>
                      <w:sz w:val="21"/>
                      <w:szCs w:val="21"/>
                    </w:rPr>
                    <w:t>岸边</w:t>
                  </w:r>
                  <w:r w:rsidRPr="00BB6DF8">
                    <w:rPr>
                      <w:rFonts w:ascii="Times New Roman" w:hAnsi="Times New Roman" w:cs="Times New Roman"/>
                      <w:sz w:val="21"/>
                      <w:szCs w:val="21"/>
                    </w:rPr>
                    <w:t>”</w:t>
                  </w:r>
                  <w:r w:rsidRPr="00BB6DF8">
                    <w:rPr>
                      <w:rFonts w:ascii="Times New Roman" w:cs="Times New Roman"/>
                      <w:sz w:val="21"/>
                      <w:szCs w:val="21"/>
                    </w:rPr>
                    <w:t>。因此，除了那些普适性的课堂观察点，如课堂注意力、学习形式、互动交往，其他的要更多贴合学科内容、进入课时情境、紧扣课堂目标，做</w:t>
                  </w:r>
                  <w:r w:rsidRPr="00BB6DF8">
                    <w:rPr>
                      <w:rFonts w:ascii="Times New Roman" w:hAnsi="Times New Roman" w:cs="Times New Roman"/>
                      <w:sz w:val="21"/>
                      <w:szCs w:val="21"/>
                    </w:rPr>
                    <w:t>“</w:t>
                  </w:r>
                  <w:r w:rsidRPr="00BB6DF8">
                    <w:rPr>
                      <w:rFonts w:ascii="Times New Roman" w:cs="Times New Roman"/>
                      <w:sz w:val="21"/>
                      <w:szCs w:val="21"/>
                    </w:rPr>
                    <w:t>学</w:t>
                  </w:r>
                  <w:r w:rsidRPr="00BB6DF8">
                    <w:rPr>
                      <w:rFonts w:ascii="Times New Roman" w:hAnsi="Times New Roman" w:cs="Times New Roman"/>
                      <w:sz w:val="21"/>
                      <w:szCs w:val="21"/>
                    </w:rPr>
                    <w:t>”</w:t>
                  </w:r>
                  <w:r w:rsidRPr="00BB6DF8">
                    <w:rPr>
                      <w:rFonts w:ascii="Times New Roman" w:cs="Times New Roman"/>
                      <w:sz w:val="21"/>
                      <w:szCs w:val="21"/>
                    </w:rPr>
                    <w:t>的观测分析。</w:t>
                  </w:r>
                </w:p>
                <w:p w:rsidR="00BB6DF8" w:rsidRPr="00BB6DF8" w:rsidRDefault="00BB6DF8" w:rsidP="00BB6DF8">
                  <w:pPr>
                    <w:pStyle w:val="a5"/>
                    <w:spacing w:before="178" w:beforeAutospacing="0" w:after="178" w:afterAutospacing="0" w:line="373" w:lineRule="atLeast"/>
                    <w:ind w:left="176" w:right="176" w:firstLineChars="100" w:firstLine="210"/>
                    <w:rPr>
                      <w:rFonts w:ascii="Times New Roman" w:hAnsi="Times New Roman" w:cs="Times New Roman"/>
                      <w:sz w:val="21"/>
                      <w:szCs w:val="21"/>
                    </w:rPr>
                  </w:pPr>
                  <w:r w:rsidRPr="00BB6DF8">
                    <w:rPr>
                      <w:rFonts w:ascii="Times New Roman" w:hAnsi="Times New Roman" w:cs="Times New Roman"/>
                      <w:sz w:val="21"/>
                      <w:szCs w:val="21"/>
                    </w:rPr>
                    <w:t>    </w:t>
                  </w:r>
                  <w:r w:rsidRPr="00BB6DF8">
                    <w:rPr>
                      <w:rFonts w:ascii="Times New Roman" w:cs="Times New Roman"/>
                      <w:sz w:val="21"/>
                      <w:szCs w:val="21"/>
                    </w:rPr>
                    <w:t>此外，我们所面对的每一节课，只有从具体的课时目标出发，紧密结合学科化的课堂结构，设计出的观课工具才可用。比如有的学科、有的课时就可不用表格量化，运用白描法更适合，实事求是地去记录即可。由此可见，观课工具的设计必须成为年级学科组集体备课研讨的一个环节。同时，观课者必先参与备课，依据课时目标设计观课工具、展开观课活动。</w:t>
                  </w:r>
                </w:p>
                <w:p w:rsidR="00BB6DF8" w:rsidRPr="00BB6DF8" w:rsidRDefault="00BB6DF8" w:rsidP="00BB6DF8">
                  <w:pPr>
                    <w:pStyle w:val="a5"/>
                    <w:spacing w:before="0" w:beforeAutospacing="0" w:after="0" w:afterAutospacing="0" w:line="373" w:lineRule="atLeast"/>
                    <w:ind w:left="176" w:right="176" w:firstLineChars="100" w:firstLine="210"/>
                    <w:rPr>
                      <w:rFonts w:ascii="Times New Roman" w:hAnsi="Times New Roman" w:cs="Times New Roman"/>
                      <w:sz w:val="21"/>
                      <w:szCs w:val="21"/>
                    </w:rPr>
                  </w:pPr>
                  <w:r w:rsidRPr="00BB6DF8">
                    <w:rPr>
                      <w:rFonts w:ascii="Times New Roman" w:hAnsi="Times New Roman" w:cs="Times New Roman"/>
                      <w:sz w:val="21"/>
                      <w:szCs w:val="21"/>
                    </w:rPr>
                    <w:t>    </w:t>
                  </w:r>
                  <w:r w:rsidRPr="00BB6DF8">
                    <w:rPr>
                      <w:rStyle w:val="a6"/>
                      <w:rFonts w:ascii="Times New Roman" w:cs="Times New Roman"/>
                      <w:sz w:val="21"/>
                      <w:szCs w:val="21"/>
                    </w:rPr>
                    <w:t>专业研判</w:t>
                  </w:r>
                  <w:r w:rsidRPr="00BB6DF8">
                    <w:rPr>
                      <w:rStyle w:val="a6"/>
                      <w:rFonts w:ascii="Times New Roman" w:hAnsi="Times New Roman" w:cs="Times New Roman"/>
                      <w:sz w:val="21"/>
                      <w:szCs w:val="21"/>
                    </w:rPr>
                    <w:t>——</w:t>
                  </w:r>
                  <w:r w:rsidRPr="00BB6DF8">
                    <w:rPr>
                      <w:rStyle w:val="a6"/>
                      <w:rFonts w:ascii="Times New Roman" w:cs="Times New Roman"/>
                      <w:sz w:val="21"/>
                      <w:szCs w:val="21"/>
                    </w:rPr>
                    <w:t>嵌入学科</w:t>
                  </w:r>
                </w:p>
                <w:p w:rsidR="00BB6DF8" w:rsidRPr="00BB6DF8" w:rsidRDefault="00BB6DF8" w:rsidP="00BB6DF8">
                  <w:pPr>
                    <w:pStyle w:val="a5"/>
                    <w:spacing w:before="178" w:beforeAutospacing="0" w:after="178" w:afterAutospacing="0" w:line="373" w:lineRule="atLeast"/>
                    <w:ind w:left="176" w:right="176" w:firstLineChars="100" w:firstLine="210"/>
                    <w:rPr>
                      <w:rFonts w:ascii="Times New Roman" w:hAnsi="Times New Roman" w:cs="Times New Roman"/>
                      <w:sz w:val="21"/>
                      <w:szCs w:val="21"/>
                    </w:rPr>
                  </w:pPr>
                  <w:r w:rsidRPr="00BB6DF8">
                    <w:rPr>
                      <w:rFonts w:ascii="Times New Roman" w:hAnsi="Times New Roman" w:cs="Times New Roman"/>
                      <w:sz w:val="21"/>
                      <w:szCs w:val="21"/>
                    </w:rPr>
                    <w:t>    </w:t>
                  </w:r>
                  <w:r w:rsidRPr="00BB6DF8">
                    <w:rPr>
                      <w:rFonts w:ascii="Times New Roman" w:cs="Times New Roman"/>
                      <w:sz w:val="21"/>
                      <w:szCs w:val="21"/>
                    </w:rPr>
                    <w:t>不管是课堂观察工具的设计还是观课、议课的实践，都必须体现研究特质和专业厚度。</w:t>
                  </w:r>
                </w:p>
                <w:p w:rsidR="00BB6DF8" w:rsidRPr="00BB6DF8" w:rsidRDefault="00BB6DF8" w:rsidP="00BB6DF8">
                  <w:pPr>
                    <w:pStyle w:val="a5"/>
                    <w:spacing w:before="178" w:beforeAutospacing="0" w:after="178" w:afterAutospacing="0" w:line="373" w:lineRule="atLeast"/>
                    <w:ind w:left="176" w:right="176" w:firstLineChars="100" w:firstLine="210"/>
                    <w:rPr>
                      <w:rFonts w:ascii="Times New Roman" w:hAnsi="Times New Roman" w:cs="Times New Roman"/>
                      <w:sz w:val="21"/>
                      <w:szCs w:val="21"/>
                    </w:rPr>
                  </w:pPr>
                  <w:r w:rsidRPr="00BB6DF8">
                    <w:rPr>
                      <w:rFonts w:ascii="Times New Roman" w:hAnsi="Times New Roman" w:cs="Times New Roman"/>
                      <w:sz w:val="21"/>
                      <w:szCs w:val="21"/>
                    </w:rPr>
                    <w:t>    </w:t>
                  </w:r>
                  <w:r w:rsidRPr="00BB6DF8">
                    <w:rPr>
                      <w:rFonts w:ascii="Times New Roman" w:cs="Times New Roman"/>
                      <w:sz w:val="21"/>
                      <w:szCs w:val="21"/>
                    </w:rPr>
                    <w:t>所谓研究特质，即观课、议课应是一种极具专业品位的研究行为</w:t>
                  </w:r>
                  <w:r w:rsidRPr="00BB6DF8">
                    <w:rPr>
                      <w:rFonts w:ascii="Times New Roman" w:hAnsi="Times New Roman" w:cs="Times New Roman"/>
                      <w:sz w:val="21"/>
                      <w:szCs w:val="21"/>
                    </w:rPr>
                    <w:t>——</w:t>
                  </w:r>
                  <w:r w:rsidRPr="00BB6DF8">
                    <w:rPr>
                      <w:rFonts w:ascii="Times New Roman" w:cs="Times New Roman"/>
                      <w:sz w:val="21"/>
                      <w:szCs w:val="21"/>
                    </w:rPr>
                    <w:t>这种现场的研究不是简单地看一看、记一记，它要求我们既要明晰课时目标、明确逻辑起点，更要具备厚实的理论基础、敏锐的研究思维，能够设身处地参与学科课程建设过程，能够合乎理蕴地介入到动态的学科教学进程之中。因此，这对执教者和观课者的研究素养都提出了较高要求。</w:t>
                  </w:r>
                </w:p>
                <w:p w:rsidR="00BB6DF8" w:rsidRPr="00BB6DF8" w:rsidRDefault="00BB6DF8" w:rsidP="00BB6DF8">
                  <w:pPr>
                    <w:pStyle w:val="a5"/>
                    <w:spacing w:before="178" w:beforeAutospacing="0" w:after="178" w:afterAutospacing="0" w:line="373" w:lineRule="atLeast"/>
                    <w:ind w:left="176" w:right="176" w:firstLineChars="100" w:firstLine="210"/>
                    <w:rPr>
                      <w:rFonts w:ascii="Times New Roman" w:hAnsi="Times New Roman" w:cs="Times New Roman"/>
                      <w:sz w:val="21"/>
                      <w:szCs w:val="21"/>
                    </w:rPr>
                  </w:pPr>
                  <w:r w:rsidRPr="00BB6DF8">
                    <w:rPr>
                      <w:rFonts w:ascii="Times New Roman" w:hAnsi="Times New Roman" w:cs="Times New Roman"/>
                      <w:sz w:val="21"/>
                      <w:szCs w:val="21"/>
                    </w:rPr>
                    <w:t>    </w:t>
                  </w:r>
                  <w:r w:rsidRPr="00BB6DF8">
                    <w:rPr>
                      <w:rFonts w:ascii="Times New Roman" w:cs="Times New Roman"/>
                      <w:sz w:val="21"/>
                      <w:szCs w:val="21"/>
                    </w:rPr>
                    <w:t>所谓专业厚度，首要的是能够把握学科属性、深谙学科理念、切准学科本质，对学科教学现状的准确性、深刻性体悟，对学科教学发展方向的前沿性、先进性把握。不可回避，因非学科角色的浅读乃至非专业的权力化误解，将会冲淡课堂观察的专业色彩乃至动摇教师的专业信念。从这个角度说，观课、议课不在于观课表的设计是否俱细，关键在于观课者能否深入、深刻地投入进去，能否深刻地探知、准确地把握这节课在其学科、学段、年级、整体教学中的背景、地位、逻辑，一定要做到对接学科规律、对接教师意图、对接课程理念、对接课时目标、对接现场情境。</w:t>
                  </w:r>
                </w:p>
                <w:p w:rsidR="00BB6DF8" w:rsidRPr="00BB6DF8" w:rsidRDefault="00BB6DF8" w:rsidP="00BB6DF8">
                  <w:pPr>
                    <w:pStyle w:val="a5"/>
                    <w:spacing w:before="178" w:beforeAutospacing="0" w:after="178" w:afterAutospacing="0" w:line="373" w:lineRule="atLeast"/>
                    <w:ind w:left="176" w:right="176" w:firstLineChars="100" w:firstLine="210"/>
                    <w:rPr>
                      <w:rFonts w:ascii="Times New Roman" w:hAnsi="Times New Roman" w:cs="Times New Roman"/>
                      <w:sz w:val="21"/>
                      <w:szCs w:val="21"/>
                    </w:rPr>
                  </w:pPr>
                  <w:r w:rsidRPr="00BB6DF8">
                    <w:rPr>
                      <w:rFonts w:ascii="Times New Roman" w:hAnsi="Times New Roman" w:cs="Times New Roman"/>
                      <w:sz w:val="21"/>
                      <w:szCs w:val="21"/>
                    </w:rPr>
                    <w:t>    </w:t>
                  </w:r>
                  <w:r w:rsidRPr="00BB6DF8">
                    <w:rPr>
                      <w:rFonts w:ascii="Times New Roman" w:cs="Times New Roman"/>
                      <w:sz w:val="21"/>
                      <w:szCs w:val="21"/>
                    </w:rPr>
                    <w:t>（作者单位分别系山东省莱州市苗家学校、莱州市教研室）</w:t>
                  </w:r>
                </w:p>
                <w:p w:rsidR="00BB6DF8" w:rsidRDefault="00BB6DF8" w:rsidP="00BB6DF8">
                  <w:pPr>
                    <w:pStyle w:val="a5"/>
                    <w:spacing w:before="0" w:beforeAutospacing="0" w:after="0" w:afterAutospacing="0" w:line="373" w:lineRule="atLeast"/>
                    <w:ind w:left="176" w:right="176" w:firstLineChars="100" w:firstLine="210"/>
                    <w:rPr>
                      <w:rFonts w:ascii="Times New Roman" w:eastAsia="楷体_GB2312" w:hAnsi="Times New Roman" w:cs="Times New Roman"/>
                      <w:sz w:val="21"/>
                      <w:szCs w:val="21"/>
                    </w:rPr>
                  </w:pPr>
                  <w:r w:rsidRPr="00BB6DF8">
                    <w:rPr>
                      <w:rFonts w:ascii="Times New Roman" w:hAnsi="Times New Roman" w:cs="Times New Roman"/>
                      <w:sz w:val="21"/>
                      <w:szCs w:val="21"/>
                    </w:rPr>
                    <w:t>    </w:t>
                  </w:r>
                  <w:r w:rsidRPr="00BB6DF8">
                    <w:rPr>
                      <w:rFonts w:ascii="Times New Roman" w:eastAsia="楷体_GB2312" w:hAnsi="Times New Roman" w:cs="Times New Roman"/>
                      <w:sz w:val="21"/>
                      <w:szCs w:val="21"/>
                    </w:rPr>
                    <w:t>本文系烟台市重点研究项目</w:t>
                  </w:r>
                  <w:r w:rsidRPr="00BB6DF8">
                    <w:rPr>
                      <w:rFonts w:ascii="Times New Roman" w:eastAsia="楷体_GB2312" w:hAnsi="Times New Roman" w:cs="Times New Roman"/>
                      <w:sz w:val="21"/>
                      <w:szCs w:val="21"/>
                    </w:rPr>
                    <w:t>“</w:t>
                  </w:r>
                  <w:r w:rsidRPr="00BB6DF8">
                    <w:rPr>
                      <w:rFonts w:ascii="Times New Roman" w:eastAsia="楷体_GB2312" w:hAnsi="Times New Roman" w:cs="Times New Roman"/>
                      <w:sz w:val="21"/>
                      <w:szCs w:val="21"/>
                    </w:rPr>
                    <w:t>指向素养观照个性的学校课程变革研究</w:t>
                  </w:r>
                  <w:r w:rsidRPr="00BB6DF8">
                    <w:rPr>
                      <w:rFonts w:ascii="Times New Roman" w:eastAsia="楷体_GB2312" w:hAnsi="Times New Roman" w:cs="Times New Roman"/>
                      <w:sz w:val="21"/>
                      <w:szCs w:val="21"/>
                    </w:rPr>
                    <w:t>”</w:t>
                  </w:r>
                  <w:r w:rsidRPr="00BB6DF8">
                    <w:rPr>
                      <w:rFonts w:ascii="Times New Roman" w:eastAsia="楷体_GB2312" w:hAnsi="Times New Roman" w:cs="Times New Roman"/>
                      <w:sz w:val="21"/>
                      <w:szCs w:val="21"/>
                    </w:rPr>
                    <w:t>（编号</w:t>
                  </w:r>
                  <w:r w:rsidRPr="00BB6DF8">
                    <w:rPr>
                      <w:rFonts w:ascii="Times New Roman" w:eastAsia="楷体_GB2312" w:hAnsi="Times New Roman" w:cs="Times New Roman"/>
                      <w:sz w:val="21"/>
                      <w:szCs w:val="21"/>
                    </w:rPr>
                    <w:t>YJZHDA135044</w:t>
                  </w:r>
                  <w:r w:rsidRPr="00BB6DF8">
                    <w:rPr>
                      <w:rFonts w:ascii="Times New Roman" w:eastAsia="楷体_GB2312" w:hAnsi="Times New Roman" w:cs="Times New Roman"/>
                      <w:sz w:val="21"/>
                      <w:szCs w:val="21"/>
                    </w:rPr>
                    <w:t>）的主体成果，同时也是烟台市教育科学</w:t>
                  </w:r>
                  <w:r w:rsidRPr="00BB6DF8">
                    <w:rPr>
                      <w:rFonts w:ascii="Times New Roman" w:eastAsia="楷体_GB2312" w:hAnsi="Times New Roman" w:cs="Times New Roman"/>
                      <w:sz w:val="21"/>
                      <w:szCs w:val="21"/>
                    </w:rPr>
                    <w:t>“</w:t>
                  </w:r>
                  <w:r w:rsidRPr="00BB6DF8">
                    <w:rPr>
                      <w:rFonts w:ascii="Times New Roman" w:eastAsia="楷体_GB2312" w:hAnsi="Times New Roman" w:cs="Times New Roman"/>
                      <w:sz w:val="21"/>
                      <w:szCs w:val="21"/>
                    </w:rPr>
                    <w:t>十三五</w:t>
                  </w:r>
                  <w:r w:rsidRPr="00BB6DF8">
                    <w:rPr>
                      <w:rFonts w:ascii="Times New Roman" w:eastAsia="楷体_GB2312" w:hAnsi="Times New Roman" w:cs="Times New Roman"/>
                      <w:sz w:val="21"/>
                      <w:szCs w:val="21"/>
                    </w:rPr>
                    <w:t>”</w:t>
                  </w:r>
                  <w:r w:rsidRPr="00BB6DF8">
                    <w:rPr>
                      <w:rFonts w:ascii="Times New Roman" w:eastAsia="楷体_GB2312" w:hAnsi="Times New Roman" w:cs="Times New Roman"/>
                      <w:sz w:val="21"/>
                      <w:szCs w:val="21"/>
                    </w:rPr>
                    <w:t>规划</w:t>
                  </w:r>
                  <w:r w:rsidRPr="00BB6DF8">
                    <w:rPr>
                      <w:rFonts w:ascii="Times New Roman" w:eastAsia="楷体_GB2312" w:hAnsi="Times New Roman" w:cs="Times New Roman"/>
                      <w:sz w:val="21"/>
                      <w:szCs w:val="21"/>
                    </w:rPr>
                    <w:t>2018</w:t>
                  </w:r>
                  <w:r w:rsidRPr="00BB6DF8">
                    <w:rPr>
                      <w:rFonts w:ascii="Times New Roman" w:eastAsia="楷体_GB2312" w:hAnsi="Times New Roman" w:cs="Times New Roman"/>
                      <w:sz w:val="21"/>
                      <w:szCs w:val="21"/>
                    </w:rPr>
                    <w:t>年度重点课题</w:t>
                  </w:r>
                  <w:r w:rsidRPr="00BB6DF8">
                    <w:rPr>
                      <w:rFonts w:ascii="Times New Roman" w:eastAsia="楷体_GB2312" w:hAnsi="Times New Roman" w:cs="Times New Roman"/>
                      <w:sz w:val="21"/>
                      <w:szCs w:val="21"/>
                    </w:rPr>
                    <w:t>“</w:t>
                  </w:r>
                  <w:r w:rsidRPr="00BB6DF8">
                    <w:rPr>
                      <w:rFonts w:ascii="Times New Roman" w:eastAsia="楷体_GB2312" w:hAnsi="Times New Roman" w:cs="Times New Roman"/>
                      <w:sz w:val="21"/>
                      <w:szCs w:val="21"/>
                    </w:rPr>
                    <w:t>基于差异教育信念的课程行动研究</w:t>
                  </w:r>
                  <w:r w:rsidRPr="00BB6DF8">
                    <w:rPr>
                      <w:rFonts w:ascii="Times New Roman" w:eastAsia="楷体_GB2312" w:hAnsi="Times New Roman" w:cs="Times New Roman"/>
                      <w:sz w:val="21"/>
                      <w:szCs w:val="21"/>
                    </w:rPr>
                    <w:t>”</w:t>
                  </w:r>
                  <w:r w:rsidRPr="00BB6DF8">
                    <w:rPr>
                      <w:rFonts w:ascii="Times New Roman" w:eastAsia="楷体_GB2312" w:hAnsi="Times New Roman" w:cs="Times New Roman"/>
                      <w:sz w:val="21"/>
                      <w:szCs w:val="21"/>
                    </w:rPr>
                    <w:t>（课题编号</w:t>
                  </w:r>
                  <w:r w:rsidRPr="00BB6DF8">
                    <w:rPr>
                      <w:rFonts w:ascii="Times New Roman" w:eastAsia="楷体_GB2312" w:hAnsi="Times New Roman" w:cs="Times New Roman"/>
                      <w:sz w:val="21"/>
                      <w:szCs w:val="21"/>
                    </w:rPr>
                    <w:t>135-2018ZD048</w:t>
                  </w:r>
                  <w:r w:rsidRPr="00BB6DF8">
                    <w:rPr>
                      <w:rFonts w:ascii="Times New Roman" w:eastAsia="楷体_GB2312" w:hAnsi="Times New Roman" w:cs="Times New Roman"/>
                      <w:sz w:val="21"/>
                      <w:szCs w:val="21"/>
                    </w:rPr>
                    <w:t>）的阶段成果。</w:t>
                  </w:r>
                </w:p>
                <w:p w:rsidR="00BB6DF8" w:rsidRPr="00F95430" w:rsidRDefault="009E2CD9" w:rsidP="00BB6DF8">
                  <w:pPr>
                    <w:widowControl/>
                    <w:spacing w:before="178" w:after="178" w:line="373" w:lineRule="atLeast"/>
                    <w:ind w:left="178" w:right="178" w:firstLineChars="100" w:firstLine="210"/>
                    <w:jc w:val="right"/>
                    <w:rPr>
                      <w:rFonts w:ascii="Times New Roman" w:hAnsi="Times New Roman" w:cs="Times New Roman"/>
                    </w:rPr>
                  </w:pPr>
                  <w:hyperlink r:id="rId13" w:history="1">
                    <w:r w:rsidR="00BB6DF8" w:rsidRPr="00F95430">
                      <w:rPr>
                        <w:rStyle w:val="a8"/>
                        <w:rFonts w:ascii="Times New Roman" w:hAnsi="Times New Roman" w:cs="Times New Roman"/>
                        <w:sz w:val="22"/>
                        <w:szCs w:val="21"/>
                        <w:shd w:val="clear" w:color="auto" w:fill="FFFFFF" w:themeFill="background1"/>
                      </w:rPr>
                      <w:t>原载于《中国</w:t>
                    </w:r>
                    <w:r w:rsidR="00BB6DF8">
                      <w:rPr>
                        <w:rStyle w:val="a8"/>
                        <w:rFonts w:ascii="Times New Roman" w:hAnsi="Times New Roman" w:cs="Times New Roman" w:hint="eastAsia"/>
                        <w:sz w:val="22"/>
                        <w:szCs w:val="21"/>
                        <w:shd w:val="clear" w:color="auto" w:fill="FFFFFF" w:themeFill="background1"/>
                      </w:rPr>
                      <w:t>教师</w:t>
                    </w:r>
                    <w:r w:rsidR="00BB6DF8" w:rsidRPr="00F95430">
                      <w:rPr>
                        <w:rStyle w:val="a8"/>
                        <w:rFonts w:ascii="Times New Roman" w:hAnsi="Times New Roman" w:cs="Times New Roman"/>
                        <w:sz w:val="22"/>
                        <w:szCs w:val="21"/>
                        <w:shd w:val="clear" w:color="auto" w:fill="FFFFFF" w:themeFill="background1"/>
                      </w:rPr>
                      <w:t>报》</w:t>
                    </w:r>
                    <w:r w:rsidR="00BB6DF8" w:rsidRPr="00F95430">
                      <w:rPr>
                        <w:rStyle w:val="a8"/>
                        <w:rFonts w:ascii="Times New Roman" w:hAnsi="Times New Roman" w:cs="Times New Roman"/>
                        <w:sz w:val="22"/>
                        <w:szCs w:val="21"/>
                        <w:shd w:val="clear" w:color="auto" w:fill="FFFFFF" w:themeFill="background1"/>
                      </w:rPr>
                      <w:t>2019.03.1</w:t>
                    </w:r>
                    <w:r w:rsidR="00BB6DF8">
                      <w:rPr>
                        <w:rStyle w:val="a8"/>
                        <w:rFonts w:ascii="Times New Roman" w:hAnsi="Times New Roman" w:cs="Times New Roman" w:hint="eastAsia"/>
                        <w:sz w:val="22"/>
                        <w:szCs w:val="21"/>
                        <w:shd w:val="clear" w:color="auto" w:fill="FFFFFF" w:themeFill="background1"/>
                      </w:rPr>
                      <w:t>3</w:t>
                    </w:r>
                    <w:r w:rsidR="00BB6DF8" w:rsidRPr="00F95430">
                      <w:rPr>
                        <w:rStyle w:val="a8"/>
                        <w:rFonts w:ascii="Times New Roman" w:hAnsi="Times New Roman" w:cs="Times New Roman"/>
                        <w:sz w:val="22"/>
                        <w:szCs w:val="21"/>
                        <w:shd w:val="clear" w:color="auto" w:fill="FFFFFF" w:themeFill="background1"/>
                      </w:rPr>
                      <w:t>.</w:t>
                    </w:r>
                    <w:r w:rsidR="00BB6DF8" w:rsidRPr="00F95430">
                      <w:rPr>
                        <w:rStyle w:val="a8"/>
                        <w:rFonts w:ascii="Times New Roman" w:hAnsi="Times New Roman" w:cs="Times New Roman"/>
                        <w:sz w:val="22"/>
                        <w:szCs w:val="21"/>
                        <w:shd w:val="clear" w:color="auto" w:fill="FFFFFF" w:themeFill="background1"/>
                      </w:rPr>
                      <w:t>第</w:t>
                    </w:r>
                    <w:r w:rsidR="00BB6DF8">
                      <w:rPr>
                        <w:rStyle w:val="a8"/>
                        <w:rFonts w:ascii="Times New Roman" w:hAnsi="Times New Roman" w:cs="Times New Roman" w:hint="eastAsia"/>
                        <w:sz w:val="22"/>
                        <w:szCs w:val="21"/>
                        <w:shd w:val="clear" w:color="auto" w:fill="FFFFFF" w:themeFill="background1"/>
                      </w:rPr>
                      <w:t>04</w:t>
                    </w:r>
                    <w:r w:rsidR="00BB6DF8" w:rsidRPr="00F95430">
                      <w:rPr>
                        <w:rStyle w:val="a8"/>
                        <w:rFonts w:ascii="Times New Roman" w:hAnsi="Times New Roman" w:cs="Times New Roman"/>
                        <w:sz w:val="22"/>
                        <w:szCs w:val="21"/>
                        <w:shd w:val="clear" w:color="auto" w:fill="FFFFFF" w:themeFill="background1"/>
                      </w:rPr>
                      <w:t>版</w:t>
                    </w:r>
                    <w:r w:rsidR="00BB6DF8" w:rsidRPr="00F95430">
                      <w:rPr>
                        <w:rStyle w:val="a8"/>
                        <w:rFonts w:ascii="Times New Roman" w:hAnsi="Times New Roman" w:cs="Times New Roman"/>
                        <w:sz w:val="22"/>
                        <w:szCs w:val="21"/>
                        <w:shd w:val="clear" w:color="auto" w:fill="FFFFFF" w:themeFill="background1"/>
                      </w:rPr>
                      <w:t>.</w:t>
                    </w:r>
                  </w:hyperlink>
                </w:p>
                <w:p w:rsidR="00BB6DF8" w:rsidRPr="00BB6DF8" w:rsidRDefault="009E2CD9" w:rsidP="00CD65FC">
                  <w:pPr>
                    <w:pStyle w:val="a5"/>
                    <w:spacing w:before="0" w:beforeAutospacing="0" w:after="0" w:afterAutospacing="0" w:line="373" w:lineRule="atLeast"/>
                    <w:ind w:left="176" w:right="176" w:firstLineChars="100" w:firstLine="240"/>
                    <w:jc w:val="right"/>
                    <w:rPr>
                      <w:rFonts w:ascii="Times New Roman" w:hAnsi="Times New Roman" w:cs="Times New Roman"/>
                      <w:sz w:val="21"/>
                      <w:szCs w:val="21"/>
                    </w:rPr>
                  </w:pPr>
                  <w:hyperlink w:anchor="_目__录" w:history="1">
                    <w:r w:rsidR="00BB6DF8" w:rsidRPr="00BB6DF8">
                      <w:rPr>
                        <w:rStyle w:val="a8"/>
                        <w:rFonts w:ascii="Times New Roman" w:hAnsi="Times New Roman" w:cs="Times New Roman"/>
                        <w:sz w:val="22"/>
                        <w:szCs w:val="21"/>
                        <w:shd w:val="clear" w:color="auto" w:fill="FFFFFF" w:themeFill="background1"/>
                      </w:rPr>
                      <w:t>返回目录</w:t>
                    </w:r>
                  </w:hyperlink>
                </w:p>
              </w:tc>
            </w:tr>
          </w:tbl>
          <w:p w:rsidR="00BB6DF8" w:rsidRDefault="00BB6DF8">
            <w:pPr>
              <w:rPr>
                <w:rFonts w:ascii="宋体" w:eastAsia="宋体" w:hAnsi="宋体" w:cs="宋体"/>
                <w:color w:val="000000"/>
                <w:szCs w:val="21"/>
              </w:rPr>
            </w:pPr>
          </w:p>
        </w:tc>
      </w:tr>
    </w:tbl>
    <w:p w:rsidR="00C903D9" w:rsidRDefault="00C903D9">
      <w:pPr>
        <w:widowControl/>
        <w:jc w:val="left"/>
        <w:rPr>
          <w:color w:val="4B4B4B"/>
          <w:szCs w:val="21"/>
        </w:rPr>
      </w:pPr>
    </w:p>
    <w:tbl>
      <w:tblPr>
        <w:tblW w:w="4950" w:type="pct"/>
        <w:tblCellSpacing w:w="0" w:type="dxa"/>
        <w:shd w:val="clear" w:color="auto" w:fill="FFFFFF"/>
        <w:tblCellMar>
          <w:left w:w="0" w:type="dxa"/>
          <w:right w:w="0" w:type="dxa"/>
        </w:tblCellMar>
        <w:tblLook w:val="04A0"/>
      </w:tblPr>
      <w:tblGrid>
        <w:gridCol w:w="9649"/>
      </w:tblGrid>
      <w:tr w:rsidR="00BB6DF8" w:rsidRPr="00BB6DF8" w:rsidTr="00BB6DF8">
        <w:trPr>
          <w:tblCellSpacing w:w="0" w:type="dxa"/>
        </w:trPr>
        <w:tc>
          <w:tcPr>
            <w:tcW w:w="0" w:type="auto"/>
            <w:shd w:val="clear" w:color="auto" w:fill="FFFFFF"/>
            <w:vAlign w:val="center"/>
            <w:hideMark/>
          </w:tcPr>
          <w:tbl>
            <w:tblPr>
              <w:tblW w:w="5000" w:type="pct"/>
              <w:jc w:val="center"/>
              <w:tblCellSpacing w:w="0" w:type="dxa"/>
              <w:tblCellMar>
                <w:left w:w="0" w:type="dxa"/>
                <w:right w:w="0" w:type="dxa"/>
              </w:tblCellMar>
              <w:tblLook w:val="04A0"/>
            </w:tblPr>
            <w:tblGrid>
              <w:gridCol w:w="9649"/>
            </w:tblGrid>
            <w:tr w:rsidR="00BB6DF8" w:rsidRPr="00BB6DF8">
              <w:trPr>
                <w:tblCellSpacing w:w="0" w:type="dxa"/>
                <w:jc w:val="center"/>
              </w:trPr>
              <w:tc>
                <w:tcPr>
                  <w:tcW w:w="0" w:type="auto"/>
                  <w:tcMar>
                    <w:top w:w="178" w:type="dxa"/>
                    <w:left w:w="0" w:type="dxa"/>
                    <w:bottom w:w="89" w:type="dxa"/>
                    <w:right w:w="0" w:type="dxa"/>
                  </w:tcMar>
                  <w:hideMark/>
                </w:tcPr>
                <w:p w:rsidR="00BB6DF8" w:rsidRDefault="00BB6DF8" w:rsidP="00BB6DF8">
                  <w:pPr>
                    <w:pStyle w:val="1"/>
                  </w:pPr>
                  <w:bookmarkStart w:id="38" w:name="_Toc3788707"/>
                  <w:r>
                    <w:rPr>
                      <w:rFonts w:hint="eastAsia"/>
                    </w:rPr>
                    <w:lastRenderedPageBreak/>
                    <w:t>课堂教学</w:t>
                  </w:r>
                  <w:bookmarkEnd w:id="38"/>
                </w:p>
                <w:p w:rsidR="00BB6DF8" w:rsidRPr="00BB6DF8" w:rsidRDefault="00BB6DF8" w:rsidP="00BB6DF8">
                  <w:pPr>
                    <w:pStyle w:val="2"/>
                    <w:rPr>
                      <w:kern w:val="0"/>
                    </w:rPr>
                  </w:pPr>
                  <w:bookmarkStart w:id="39" w:name="_Toc3788708"/>
                  <w:r w:rsidRPr="00BB6DF8">
                    <w:rPr>
                      <w:rFonts w:hint="eastAsia"/>
                      <w:kern w:val="0"/>
                    </w:rPr>
                    <w:t>建构自然生长的课堂文化</w:t>
                  </w:r>
                  <w:bookmarkEnd w:id="39"/>
                </w:p>
              </w:tc>
            </w:tr>
            <w:tr w:rsidR="00BB6DF8" w:rsidRPr="00BB6DF8">
              <w:trPr>
                <w:tblCellSpacing w:w="0" w:type="dxa"/>
                <w:jc w:val="center"/>
              </w:trPr>
              <w:tc>
                <w:tcPr>
                  <w:tcW w:w="0" w:type="auto"/>
                  <w:tcMar>
                    <w:top w:w="178" w:type="dxa"/>
                    <w:left w:w="0" w:type="dxa"/>
                    <w:bottom w:w="89" w:type="dxa"/>
                    <w:right w:w="0" w:type="dxa"/>
                  </w:tcMar>
                  <w:hideMark/>
                </w:tcPr>
                <w:p w:rsidR="00BB6DF8" w:rsidRPr="00BB6DF8" w:rsidRDefault="00BB6DF8" w:rsidP="00BB6DF8">
                  <w:pPr>
                    <w:widowControl/>
                    <w:spacing w:line="462" w:lineRule="atLeast"/>
                    <w:jc w:val="center"/>
                    <w:rPr>
                      <w:rFonts w:ascii="宋体" w:eastAsia="宋体" w:hAnsi="宋体" w:cs="宋体"/>
                      <w:b/>
                      <w:bCs/>
                      <w:color w:val="827E7B"/>
                      <w:kern w:val="0"/>
                      <w:sz w:val="25"/>
                      <w:szCs w:val="25"/>
                    </w:rPr>
                  </w:pPr>
                </w:p>
              </w:tc>
            </w:tr>
            <w:tr w:rsidR="00BB6DF8" w:rsidRPr="00BB6DF8">
              <w:trPr>
                <w:tblCellSpacing w:w="0" w:type="dxa"/>
                <w:jc w:val="center"/>
              </w:trPr>
              <w:tc>
                <w:tcPr>
                  <w:tcW w:w="0" w:type="auto"/>
                  <w:hideMark/>
                </w:tcPr>
                <w:p w:rsidR="00BB6DF8" w:rsidRPr="00BB6DF8" w:rsidRDefault="00BB6DF8" w:rsidP="00BB6DF8">
                  <w:pPr>
                    <w:widowControl/>
                    <w:jc w:val="center"/>
                    <w:rPr>
                      <w:rFonts w:ascii="宋体" w:eastAsia="宋体" w:hAnsi="宋体" w:cs="宋体"/>
                      <w:b/>
                      <w:bCs/>
                      <w:color w:val="827E7B"/>
                      <w:kern w:val="0"/>
                      <w:sz w:val="28"/>
                      <w:szCs w:val="28"/>
                    </w:rPr>
                  </w:pPr>
                  <w:r w:rsidRPr="00BB6DF8">
                    <w:rPr>
                      <w:rFonts w:ascii="宋体" w:eastAsia="宋体" w:hAnsi="宋体" w:cs="宋体" w:hint="eastAsia"/>
                      <w:b/>
                      <w:bCs/>
                      <w:color w:val="827E7B"/>
                      <w:kern w:val="0"/>
                      <w:sz w:val="28"/>
                      <w:szCs w:val="28"/>
                    </w:rPr>
                    <w:t>张照红</w:t>
                  </w:r>
                </w:p>
              </w:tc>
            </w:tr>
          </w:tbl>
          <w:p w:rsidR="00BB6DF8" w:rsidRPr="00BB6DF8" w:rsidRDefault="00BB6DF8" w:rsidP="00BB6DF8">
            <w:pPr>
              <w:widowControl/>
              <w:jc w:val="center"/>
              <w:rPr>
                <w:rFonts w:ascii="宋体" w:eastAsia="宋体" w:hAnsi="宋体" w:cs="宋体"/>
                <w:color w:val="000000"/>
                <w:kern w:val="0"/>
                <w:szCs w:val="21"/>
              </w:rPr>
            </w:pPr>
          </w:p>
        </w:tc>
      </w:tr>
      <w:tr w:rsidR="00BB6DF8" w:rsidRPr="00BB6DF8" w:rsidTr="00BB6DF8">
        <w:trPr>
          <w:tblCellSpacing w:w="0" w:type="dxa"/>
        </w:trPr>
        <w:tc>
          <w:tcPr>
            <w:tcW w:w="0" w:type="auto"/>
            <w:shd w:val="clear" w:color="auto" w:fill="FFFFFF"/>
            <w:vAlign w:val="center"/>
            <w:hideMark/>
          </w:tcPr>
          <w:p w:rsidR="00BB6DF8" w:rsidRPr="00BB6DF8" w:rsidRDefault="00BB6DF8" w:rsidP="00BB6DF8">
            <w:pPr>
              <w:widowControl/>
              <w:jc w:val="center"/>
              <w:rPr>
                <w:rFonts w:ascii="宋体" w:eastAsia="宋体" w:hAnsi="宋体" w:cs="宋体"/>
                <w:color w:val="000000"/>
                <w:kern w:val="0"/>
                <w:szCs w:val="21"/>
              </w:rPr>
            </w:pPr>
          </w:p>
        </w:tc>
      </w:tr>
      <w:tr w:rsidR="00BB6DF8" w:rsidRPr="00BB6DF8" w:rsidTr="00BB6DF8">
        <w:trPr>
          <w:tblCellSpacing w:w="0" w:type="dxa"/>
        </w:trPr>
        <w:tc>
          <w:tcPr>
            <w:tcW w:w="0" w:type="auto"/>
            <w:shd w:val="clear" w:color="auto" w:fill="FFFFFF"/>
            <w:vAlign w:val="center"/>
            <w:hideMark/>
          </w:tcPr>
          <w:tbl>
            <w:tblPr>
              <w:tblW w:w="0" w:type="auto"/>
              <w:jc w:val="center"/>
              <w:tblCellSpacing w:w="15" w:type="dxa"/>
              <w:shd w:val="clear" w:color="auto" w:fill="EFEFEF"/>
              <w:tblCellMar>
                <w:left w:w="0" w:type="dxa"/>
                <w:right w:w="0" w:type="dxa"/>
              </w:tblCellMar>
              <w:tblLook w:val="04A0"/>
            </w:tblPr>
            <w:tblGrid>
              <w:gridCol w:w="66"/>
            </w:tblGrid>
            <w:tr w:rsidR="00BB6DF8" w:rsidRPr="00BB6DF8">
              <w:trPr>
                <w:tblCellSpacing w:w="15" w:type="dxa"/>
                <w:jc w:val="center"/>
              </w:trPr>
              <w:tc>
                <w:tcPr>
                  <w:tcW w:w="0" w:type="auto"/>
                  <w:shd w:val="clear" w:color="auto" w:fill="EFEFEF"/>
                  <w:vAlign w:val="center"/>
                  <w:hideMark/>
                </w:tcPr>
                <w:p w:rsidR="00BB6DF8" w:rsidRPr="00BB6DF8" w:rsidRDefault="00BB6DF8" w:rsidP="00BB6DF8">
                  <w:pPr>
                    <w:widowControl/>
                    <w:jc w:val="left"/>
                    <w:rPr>
                      <w:rFonts w:ascii="宋体" w:eastAsia="宋体" w:hAnsi="宋体" w:cs="宋体"/>
                      <w:kern w:val="0"/>
                      <w:szCs w:val="21"/>
                    </w:rPr>
                  </w:pPr>
                </w:p>
              </w:tc>
            </w:tr>
          </w:tbl>
          <w:p w:rsidR="00BB6DF8" w:rsidRPr="00BB6DF8" w:rsidRDefault="00BB6DF8" w:rsidP="00BB6DF8">
            <w:pPr>
              <w:widowControl/>
              <w:jc w:val="center"/>
              <w:rPr>
                <w:rFonts w:ascii="宋体" w:eastAsia="宋体" w:hAnsi="宋体" w:cs="宋体"/>
                <w:color w:val="000000"/>
                <w:kern w:val="0"/>
                <w:szCs w:val="21"/>
              </w:rPr>
            </w:pPr>
          </w:p>
        </w:tc>
      </w:tr>
      <w:tr w:rsidR="00BB6DF8" w:rsidRPr="00BB6DF8" w:rsidTr="00BB6DF8">
        <w:trPr>
          <w:tblCellSpacing w:w="0" w:type="dxa"/>
        </w:trPr>
        <w:tc>
          <w:tcPr>
            <w:tcW w:w="0" w:type="auto"/>
            <w:shd w:val="clear" w:color="auto" w:fill="FFFFFF"/>
            <w:vAlign w:val="center"/>
            <w:hideMark/>
          </w:tcPr>
          <w:tbl>
            <w:tblPr>
              <w:tblW w:w="5000" w:type="pct"/>
              <w:tblCellSpacing w:w="15" w:type="dxa"/>
              <w:tblCellMar>
                <w:top w:w="178" w:type="dxa"/>
                <w:left w:w="178" w:type="dxa"/>
                <w:bottom w:w="178" w:type="dxa"/>
                <w:right w:w="178" w:type="dxa"/>
              </w:tblCellMar>
              <w:tblLook w:val="04A0"/>
            </w:tblPr>
            <w:tblGrid>
              <w:gridCol w:w="9649"/>
            </w:tblGrid>
            <w:tr w:rsidR="00BB6DF8" w:rsidRPr="00BB6DF8" w:rsidTr="00BB6DF8">
              <w:trPr>
                <w:tblCellSpacing w:w="15" w:type="dxa"/>
              </w:trPr>
              <w:tc>
                <w:tcPr>
                  <w:tcW w:w="0" w:type="auto"/>
                  <w:vAlign w:val="center"/>
                  <w:hideMark/>
                </w:tcPr>
                <w:p w:rsidR="00BB6DF8" w:rsidRPr="00BB6DF8" w:rsidRDefault="00BB6DF8" w:rsidP="00BB6DF8">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BB6DF8">
                    <w:rPr>
                      <w:rFonts w:ascii="Times New Roman" w:eastAsia="宋体" w:hAnsi="Times New Roman" w:cs="Times New Roman"/>
                      <w:kern w:val="0"/>
                      <w:szCs w:val="21"/>
                    </w:rPr>
                    <w:t>    </w:t>
                  </w:r>
                  <w:r w:rsidRPr="00BB6DF8">
                    <w:rPr>
                      <w:rFonts w:ascii="Times New Roman" w:eastAsia="宋体" w:hAnsi="宋体" w:cs="Times New Roman"/>
                      <w:kern w:val="0"/>
                      <w:szCs w:val="21"/>
                    </w:rPr>
                    <w:t>近年来，如何实现以教为主向以学为主转变，让学生在课堂上经历真正自主的深度学习活动，并发展形成核心素养，成为课堂教学的时代命题。郑州艾瑞德国际学校秉持</w:t>
                  </w:r>
                  <w:r w:rsidRPr="00BB6DF8">
                    <w:rPr>
                      <w:rFonts w:ascii="Times New Roman" w:eastAsia="宋体" w:hAnsi="Times New Roman" w:cs="Times New Roman"/>
                      <w:kern w:val="0"/>
                      <w:szCs w:val="21"/>
                    </w:rPr>
                    <w:t>“</w:t>
                  </w:r>
                  <w:r w:rsidRPr="00BB6DF8">
                    <w:rPr>
                      <w:rFonts w:ascii="Times New Roman" w:eastAsia="宋体" w:hAnsi="宋体" w:cs="Times New Roman"/>
                      <w:kern w:val="0"/>
                      <w:szCs w:val="21"/>
                    </w:rPr>
                    <w:t>走自然生长教育之路，办有温度有故事学校</w:t>
                  </w:r>
                  <w:r w:rsidRPr="00BB6DF8">
                    <w:rPr>
                      <w:rFonts w:ascii="Times New Roman" w:eastAsia="宋体" w:hAnsi="Times New Roman" w:cs="Times New Roman"/>
                      <w:kern w:val="0"/>
                      <w:szCs w:val="21"/>
                    </w:rPr>
                    <w:t>”</w:t>
                  </w:r>
                  <w:r w:rsidRPr="00BB6DF8">
                    <w:rPr>
                      <w:rFonts w:ascii="Times New Roman" w:eastAsia="宋体" w:hAnsi="宋体" w:cs="Times New Roman"/>
                      <w:kern w:val="0"/>
                      <w:szCs w:val="21"/>
                    </w:rPr>
                    <w:t>之理念，构建自然生长课堂文化，提出自然生长课堂三要素，促进课堂改革。</w:t>
                  </w:r>
                </w:p>
                <w:p w:rsidR="00BB6DF8" w:rsidRPr="00BB6DF8" w:rsidRDefault="00BB6DF8" w:rsidP="00BB6DF8">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BB6DF8">
                    <w:rPr>
                      <w:rFonts w:ascii="Times New Roman" w:eastAsia="宋体" w:hAnsi="Times New Roman" w:cs="Times New Roman"/>
                      <w:kern w:val="0"/>
                      <w:szCs w:val="21"/>
                    </w:rPr>
                    <w:t>    </w:t>
                  </w:r>
                  <w:r w:rsidRPr="00BB6DF8">
                    <w:rPr>
                      <w:rFonts w:ascii="Times New Roman" w:eastAsia="宋体" w:hAnsi="宋体" w:cs="Times New Roman"/>
                      <w:kern w:val="0"/>
                      <w:szCs w:val="21"/>
                    </w:rPr>
                    <w:t>基于自主的探索与发现。指向核心素养的学习，必须是深度学习，首先要求教师是一名</w:t>
                  </w:r>
                  <w:r w:rsidRPr="00BB6DF8">
                    <w:rPr>
                      <w:rFonts w:ascii="Times New Roman" w:eastAsia="宋体" w:hAnsi="Times New Roman" w:cs="Times New Roman"/>
                      <w:kern w:val="0"/>
                      <w:szCs w:val="21"/>
                    </w:rPr>
                    <w:t>“</w:t>
                  </w:r>
                  <w:r w:rsidRPr="00BB6DF8">
                    <w:rPr>
                      <w:rFonts w:ascii="Times New Roman" w:eastAsia="宋体" w:hAnsi="宋体" w:cs="Times New Roman"/>
                      <w:kern w:val="0"/>
                      <w:szCs w:val="21"/>
                    </w:rPr>
                    <w:t>设计师</w:t>
                  </w:r>
                  <w:r w:rsidRPr="00BB6DF8">
                    <w:rPr>
                      <w:rFonts w:ascii="Times New Roman" w:eastAsia="宋体" w:hAnsi="Times New Roman" w:cs="Times New Roman"/>
                      <w:kern w:val="0"/>
                      <w:szCs w:val="21"/>
                    </w:rPr>
                    <w:t>”</w:t>
                  </w:r>
                  <w:r w:rsidRPr="00BB6DF8">
                    <w:rPr>
                      <w:rFonts w:ascii="Times New Roman" w:eastAsia="宋体" w:hAnsi="宋体" w:cs="Times New Roman"/>
                      <w:kern w:val="0"/>
                      <w:szCs w:val="21"/>
                    </w:rPr>
                    <w:t>。备课时，教师要依据课程标准和学生经验设计学习目标、学习任务、学习评价，为学生建构自身的知识而设计学习活动。课堂上，教师是守望者、倾听者与观察者，是学习活动的参与者与促进者，是学习兴趣的维持者、深度思维的导引者、思维天花板的突破者。学生借助学习资源，通过自主学习和讨论分享，运用</w:t>
                  </w:r>
                  <w:r w:rsidRPr="00BB6DF8">
                    <w:rPr>
                      <w:rFonts w:ascii="Times New Roman" w:eastAsia="宋体" w:hAnsi="Times New Roman" w:cs="Times New Roman"/>
                      <w:kern w:val="0"/>
                      <w:szCs w:val="21"/>
                    </w:rPr>
                    <w:t>“</w:t>
                  </w:r>
                  <w:r w:rsidRPr="00BB6DF8">
                    <w:rPr>
                      <w:rFonts w:ascii="Times New Roman" w:eastAsia="宋体" w:hAnsi="宋体" w:cs="Times New Roman"/>
                      <w:kern w:val="0"/>
                      <w:szCs w:val="21"/>
                    </w:rPr>
                    <w:t>地图</w:t>
                  </w:r>
                  <w:r w:rsidRPr="00BB6DF8">
                    <w:rPr>
                      <w:rFonts w:ascii="Times New Roman" w:eastAsia="宋体" w:hAnsi="Times New Roman" w:cs="Times New Roman"/>
                      <w:kern w:val="0"/>
                      <w:szCs w:val="21"/>
                    </w:rPr>
                    <w:t>”“</w:t>
                  </w:r>
                  <w:r w:rsidRPr="00BB6DF8">
                    <w:rPr>
                      <w:rFonts w:ascii="Times New Roman" w:eastAsia="宋体" w:hAnsi="宋体" w:cs="Times New Roman"/>
                      <w:kern w:val="0"/>
                      <w:szCs w:val="21"/>
                    </w:rPr>
                    <w:t>指南针</w:t>
                  </w:r>
                  <w:r w:rsidRPr="00BB6DF8">
                    <w:rPr>
                      <w:rFonts w:ascii="Times New Roman" w:eastAsia="宋体" w:hAnsi="Times New Roman" w:cs="Times New Roman"/>
                      <w:kern w:val="0"/>
                      <w:szCs w:val="21"/>
                    </w:rPr>
                    <w:t>”“</w:t>
                  </w:r>
                  <w:r w:rsidRPr="00BB6DF8">
                    <w:rPr>
                      <w:rFonts w:ascii="Times New Roman" w:eastAsia="宋体" w:hAnsi="宋体" w:cs="Times New Roman"/>
                      <w:kern w:val="0"/>
                      <w:szCs w:val="21"/>
                    </w:rPr>
                    <w:t>脚手架</w:t>
                  </w:r>
                  <w:r w:rsidRPr="00BB6DF8">
                    <w:rPr>
                      <w:rFonts w:ascii="Times New Roman" w:eastAsia="宋体" w:hAnsi="Times New Roman" w:cs="Times New Roman"/>
                      <w:kern w:val="0"/>
                      <w:szCs w:val="21"/>
                    </w:rPr>
                    <w:t>”</w:t>
                  </w:r>
                  <w:r w:rsidRPr="00BB6DF8">
                    <w:rPr>
                      <w:rFonts w:ascii="Times New Roman" w:eastAsia="宋体" w:hAnsi="宋体" w:cs="Times New Roman"/>
                      <w:kern w:val="0"/>
                      <w:szCs w:val="21"/>
                    </w:rPr>
                    <w:t>完成一段探索与发现的历程。</w:t>
                  </w:r>
                </w:p>
                <w:p w:rsidR="00BB6DF8" w:rsidRPr="00BB6DF8" w:rsidRDefault="00BB6DF8" w:rsidP="00BB6DF8">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BB6DF8">
                    <w:rPr>
                      <w:rFonts w:ascii="Times New Roman" w:eastAsia="宋体" w:hAnsi="Times New Roman" w:cs="Times New Roman"/>
                      <w:kern w:val="0"/>
                      <w:szCs w:val="21"/>
                    </w:rPr>
                    <w:t>    </w:t>
                  </w:r>
                  <w:r w:rsidRPr="00BB6DF8">
                    <w:rPr>
                      <w:rFonts w:ascii="Times New Roman" w:eastAsia="宋体" w:hAnsi="宋体" w:cs="Times New Roman"/>
                      <w:kern w:val="0"/>
                      <w:szCs w:val="21"/>
                    </w:rPr>
                    <w:t>而让学习成为一个探索和发现的过程，必须重视审辩式思维的发展。教师教学方案的设计必须注重启发学生学会提出问题。比如学习《蜘蛛开店》一课：上课伊始，教师提出两个问题：蜘蛛先后开了什么店，结果怎样？根据课后示意图，同桌相互讲一讲；你还能提出哪些问题？尝试寻求答案。</w:t>
                  </w:r>
                </w:p>
                <w:p w:rsidR="00BB6DF8" w:rsidRPr="00BB6DF8" w:rsidRDefault="00BB6DF8" w:rsidP="00BB6DF8">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BB6DF8">
                    <w:rPr>
                      <w:rFonts w:ascii="Times New Roman" w:eastAsia="宋体" w:hAnsi="Times New Roman" w:cs="Times New Roman"/>
                      <w:kern w:val="0"/>
                      <w:szCs w:val="21"/>
                    </w:rPr>
                    <w:t>    </w:t>
                  </w:r>
                  <w:r w:rsidRPr="00BB6DF8">
                    <w:rPr>
                      <w:rFonts w:ascii="Times New Roman" w:eastAsia="宋体" w:hAnsi="宋体" w:cs="Times New Roman"/>
                      <w:kern w:val="0"/>
                      <w:szCs w:val="21"/>
                    </w:rPr>
                    <w:t>第一个问题是学习梳理文章脉络的方法，第二个问题是在第一步熟悉文本的基础上，把学生引向深度探索</w:t>
                  </w:r>
                  <w:r w:rsidRPr="00BB6DF8">
                    <w:rPr>
                      <w:rFonts w:ascii="Times New Roman" w:eastAsia="宋体" w:hAnsi="Times New Roman" w:cs="Times New Roman"/>
                      <w:kern w:val="0"/>
                      <w:szCs w:val="21"/>
                    </w:rPr>
                    <w:t>——</w:t>
                  </w:r>
                  <w:r w:rsidRPr="00BB6DF8">
                    <w:rPr>
                      <w:rFonts w:ascii="Times New Roman" w:eastAsia="宋体" w:hAnsi="宋体" w:cs="Times New Roman"/>
                      <w:kern w:val="0"/>
                      <w:szCs w:val="21"/>
                    </w:rPr>
                    <w:t>尝试寻求答案，既可以向书本寻求答案，再次深入研读课文；也可以开展学伴交流，小组合作。</w:t>
                  </w:r>
                </w:p>
                <w:p w:rsidR="00BB6DF8" w:rsidRPr="00BB6DF8" w:rsidRDefault="00BB6DF8" w:rsidP="00BB6DF8">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BB6DF8">
                    <w:rPr>
                      <w:rFonts w:ascii="Times New Roman" w:eastAsia="宋体" w:hAnsi="Times New Roman" w:cs="Times New Roman"/>
                      <w:kern w:val="0"/>
                      <w:szCs w:val="21"/>
                    </w:rPr>
                    <w:t>    </w:t>
                  </w:r>
                  <w:r w:rsidRPr="00BB6DF8">
                    <w:rPr>
                      <w:rFonts w:ascii="Times New Roman" w:eastAsia="宋体" w:hAnsi="宋体" w:cs="Times New Roman"/>
                      <w:kern w:val="0"/>
                      <w:szCs w:val="21"/>
                    </w:rPr>
                    <w:t>这样的设计是符合新课标精神的。开放性问题激发了学生探索的热情，发现的喜悦引发学生与同伴分享交流的渴望，学习自然发生。</w:t>
                  </w:r>
                </w:p>
                <w:p w:rsidR="00BB6DF8" w:rsidRPr="00BB6DF8" w:rsidRDefault="00BB6DF8" w:rsidP="00BB6DF8">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BB6DF8">
                    <w:rPr>
                      <w:rFonts w:ascii="Times New Roman" w:eastAsia="宋体" w:hAnsi="Times New Roman" w:cs="Times New Roman"/>
                      <w:kern w:val="0"/>
                      <w:szCs w:val="21"/>
                    </w:rPr>
                    <w:t>    </w:t>
                  </w:r>
                  <w:r w:rsidRPr="00BB6DF8">
                    <w:rPr>
                      <w:rFonts w:ascii="Times New Roman" w:eastAsia="宋体" w:hAnsi="宋体" w:cs="Times New Roman"/>
                      <w:kern w:val="0"/>
                      <w:szCs w:val="21"/>
                    </w:rPr>
                    <w:t>基于合作的互动与体验。据</w:t>
                  </w:r>
                  <w:r w:rsidRPr="00BB6DF8">
                    <w:rPr>
                      <w:rFonts w:ascii="Times New Roman" w:eastAsia="宋体" w:hAnsi="Times New Roman" w:cs="Times New Roman"/>
                      <w:kern w:val="0"/>
                      <w:szCs w:val="21"/>
                    </w:rPr>
                    <w:t>PISA</w:t>
                  </w:r>
                  <w:r w:rsidRPr="00BB6DF8">
                    <w:rPr>
                      <w:rFonts w:ascii="Times New Roman" w:eastAsia="宋体" w:hAnsi="宋体" w:cs="Times New Roman"/>
                      <w:kern w:val="0"/>
                      <w:szCs w:val="21"/>
                    </w:rPr>
                    <w:t>测评，在数学和科学等方面成绩优异的中国学生，在合作能力上却表现不佳。因此，</w:t>
                  </w:r>
                  <w:r w:rsidRPr="00BB6DF8">
                    <w:rPr>
                      <w:rFonts w:ascii="Times New Roman" w:eastAsia="宋体" w:hAnsi="Times New Roman" w:cs="Times New Roman"/>
                      <w:kern w:val="0"/>
                      <w:szCs w:val="21"/>
                    </w:rPr>
                    <w:t>“</w:t>
                  </w:r>
                  <w:r w:rsidRPr="00BB6DF8">
                    <w:rPr>
                      <w:rFonts w:ascii="Times New Roman" w:eastAsia="宋体" w:hAnsi="宋体" w:cs="Times New Roman"/>
                      <w:kern w:val="0"/>
                      <w:szCs w:val="21"/>
                    </w:rPr>
                    <w:t>学会合作</w:t>
                  </w:r>
                  <w:r w:rsidRPr="00BB6DF8">
                    <w:rPr>
                      <w:rFonts w:ascii="Times New Roman" w:eastAsia="宋体" w:hAnsi="Times New Roman" w:cs="Times New Roman"/>
                      <w:kern w:val="0"/>
                      <w:szCs w:val="21"/>
                    </w:rPr>
                    <w:t>”</w:t>
                  </w:r>
                  <w:r w:rsidRPr="00BB6DF8">
                    <w:rPr>
                      <w:rFonts w:ascii="Times New Roman" w:eastAsia="宋体" w:hAnsi="宋体" w:cs="Times New Roman"/>
                      <w:kern w:val="0"/>
                      <w:szCs w:val="21"/>
                    </w:rPr>
                    <w:t>具有重要意义。</w:t>
                  </w:r>
                </w:p>
                <w:p w:rsidR="00BB6DF8" w:rsidRPr="00BB6DF8" w:rsidRDefault="00BB6DF8" w:rsidP="00BB6DF8">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BB6DF8">
                    <w:rPr>
                      <w:rFonts w:ascii="Times New Roman" w:eastAsia="宋体" w:hAnsi="Times New Roman" w:cs="Times New Roman"/>
                      <w:kern w:val="0"/>
                      <w:szCs w:val="21"/>
                    </w:rPr>
                    <w:t>    </w:t>
                  </w:r>
                  <w:r w:rsidRPr="00BB6DF8">
                    <w:rPr>
                      <w:rFonts w:ascii="Times New Roman" w:eastAsia="宋体" w:hAnsi="宋体" w:cs="Times New Roman"/>
                      <w:kern w:val="0"/>
                      <w:szCs w:val="21"/>
                    </w:rPr>
                    <w:t>合作学习的课堂强调多向互动，不再局限于师生之间的互动，而是延伸到师与生、生与生，甚至学生与一切学习资源之间的互动。由于学生的个体差异，有时合作学习会变成</w:t>
                  </w:r>
                  <w:r w:rsidRPr="00BB6DF8">
                    <w:rPr>
                      <w:rFonts w:ascii="Times New Roman" w:eastAsia="宋体" w:hAnsi="Times New Roman" w:cs="Times New Roman"/>
                      <w:kern w:val="0"/>
                      <w:szCs w:val="21"/>
                    </w:rPr>
                    <w:t>“</w:t>
                  </w:r>
                  <w:r w:rsidRPr="00BB6DF8">
                    <w:rPr>
                      <w:rFonts w:ascii="Times New Roman" w:eastAsia="宋体" w:hAnsi="宋体" w:cs="Times New Roman"/>
                      <w:kern w:val="0"/>
                      <w:szCs w:val="21"/>
                    </w:rPr>
                    <w:t>优秀生</w:t>
                  </w:r>
                  <w:r w:rsidRPr="00BB6DF8">
                    <w:rPr>
                      <w:rFonts w:ascii="Times New Roman" w:eastAsia="宋体" w:hAnsi="Times New Roman" w:cs="Times New Roman"/>
                      <w:kern w:val="0"/>
                      <w:szCs w:val="21"/>
                    </w:rPr>
                    <w:t>”</w:t>
                  </w:r>
                  <w:r w:rsidRPr="00BB6DF8">
                    <w:rPr>
                      <w:rFonts w:ascii="Times New Roman" w:eastAsia="宋体" w:hAnsi="宋体" w:cs="Times New Roman"/>
                      <w:kern w:val="0"/>
                      <w:szCs w:val="21"/>
                    </w:rPr>
                    <w:t>挑大梁，学困生</w:t>
                  </w:r>
                  <w:r w:rsidRPr="00BB6DF8">
                    <w:rPr>
                      <w:rFonts w:ascii="Times New Roman" w:eastAsia="宋体" w:hAnsi="Times New Roman" w:cs="Times New Roman"/>
                      <w:kern w:val="0"/>
                      <w:szCs w:val="21"/>
                    </w:rPr>
                    <w:t>“</w:t>
                  </w:r>
                  <w:r w:rsidRPr="00BB6DF8">
                    <w:rPr>
                      <w:rFonts w:ascii="Times New Roman" w:eastAsia="宋体" w:hAnsi="宋体" w:cs="Times New Roman"/>
                      <w:kern w:val="0"/>
                      <w:szCs w:val="21"/>
                    </w:rPr>
                    <w:t>跑龙套</w:t>
                  </w:r>
                  <w:r w:rsidRPr="00BB6DF8">
                    <w:rPr>
                      <w:rFonts w:ascii="Times New Roman" w:eastAsia="宋体" w:hAnsi="Times New Roman" w:cs="Times New Roman"/>
                      <w:kern w:val="0"/>
                      <w:szCs w:val="21"/>
                    </w:rPr>
                    <w:t>”</w:t>
                  </w:r>
                  <w:r w:rsidRPr="00BB6DF8">
                    <w:rPr>
                      <w:rFonts w:ascii="Times New Roman" w:eastAsia="宋体" w:hAnsi="宋体" w:cs="Times New Roman"/>
                      <w:kern w:val="0"/>
                      <w:szCs w:val="21"/>
                    </w:rPr>
                    <w:t>。因此，课堂教学中教师要给各小组一个共同的学习任务，让每个学生在任务学习中积极地承担各自的责任，相互支持、彼此协助。除了要有序地表达自己的观点外，还要学会倾听、理解和质疑，达到相互促进、共同成长的目的。</w:t>
                  </w:r>
                </w:p>
                <w:p w:rsidR="00BB6DF8" w:rsidRPr="00BB6DF8" w:rsidRDefault="00BB6DF8" w:rsidP="00BB6DF8">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BB6DF8">
                    <w:rPr>
                      <w:rFonts w:ascii="Times New Roman" w:eastAsia="宋体" w:hAnsi="Times New Roman" w:cs="Times New Roman"/>
                      <w:kern w:val="0"/>
                      <w:szCs w:val="21"/>
                    </w:rPr>
                    <w:t>    </w:t>
                  </w:r>
                  <w:r w:rsidRPr="00BB6DF8">
                    <w:rPr>
                      <w:rFonts w:ascii="Times New Roman" w:eastAsia="宋体" w:hAnsi="宋体" w:cs="Times New Roman"/>
                      <w:kern w:val="0"/>
                      <w:szCs w:val="21"/>
                    </w:rPr>
                    <w:t>学科核心素养需要在贴近真实的情境中完成任务而习得。因此，教师要创造一切可能，让学</w:t>
                  </w:r>
                  <w:r w:rsidRPr="00BB6DF8">
                    <w:rPr>
                      <w:rFonts w:ascii="Times New Roman" w:eastAsia="宋体" w:hAnsi="宋体" w:cs="Times New Roman"/>
                      <w:kern w:val="0"/>
                      <w:szCs w:val="21"/>
                    </w:rPr>
                    <w:lastRenderedPageBreak/>
                    <w:t>生在师生互动、生生互动中进行体验式学习。同时，把</w:t>
                  </w:r>
                  <w:r w:rsidRPr="00BB6DF8">
                    <w:rPr>
                      <w:rFonts w:ascii="Times New Roman" w:eastAsia="宋体" w:hAnsi="Times New Roman" w:cs="Times New Roman"/>
                      <w:kern w:val="0"/>
                      <w:szCs w:val="21"/>
                    </w:rPr>
                    <w:t>“</w:t>
                  </w:r>
                  <w:r w:rsidRPr="00BB6DF8">
                    <w:rPr>
                      <w:rFonts w:ascii="Times New Roman" w:eastAsia="宋体" w:hAnsi="宋体" w:cs="Times New Roman"/>
                      <w:kern w:val="0"/>
                      <w:szCs w:val="21"/>
                    </w:rPr>
                    <w:t>寓教于乐</w:t>
                  </w:r>
                  <w:r w:rsidRPr="00BB6DF8">
                    <w:rPr>
                      <w:rFonts w:ascii="Times New Roman" w:eastAsia="宋体" w:hAnsi="Times New Roman" w:cs="Times New Roman"/>
                      <w:kern w:val="0"/>
                      <w:szCs w:val="21"/>
                    </w:rPr>
                    <w:t>”</w:t>
                  </w:r>
                  <w:r w:rsidRPr="00BB6DF8">
                    <w:rPr>
                      <w:rFonts w:ascii="Times New Roman" w:eastAsia="宋体" w:hAnsi="宋体" w:cs="Times New Roman"/>
                      <w:kern w:val="0"/>
                      <w:szCs w:val="21"/>
                    </w:rPr>
                    <w:t>从浅层次的教师单方面制造的乐趣转化成学生主动参与体会到的乐趣，这才是寓教于</w:t>
                  </w:r>
                  <w:r w:rsidRPr="00BB6DF8">
                    <w:rPr>
                      <w:rFonts w:ascii="Times New Roman" w:eastAsia="宋体" w:hAnsi="Times New Roman" w:cs="Times New Roman"/>
                      <w:kern w:val="0"/>
                      <w:szCs w:val="21"/>
                    </w:rPr>
                    <w:t>“</w:t>
                  </w:r>
                  <w:r w:rsidRPr="00BB6DF8">
                    <w:rPr>
                      <w:rFonts w:ascii="Times New Roman" w:eastAsia="宋体" w:hAnsi="宋体" w:cs="Times New Roman"/>
                      <w:kern w:val="0"/>
                      <w:szCs w:val="21"/>
                    </w:rPr>
                    <w:t>乐</w:t>
                  </w:r>
                  <w:r w:rsidRPr="00BB6DF8">
                    <w:rPr>
                      <w:rFonts w:ascii="Times New Roman" w:eastAsia="宋体" w:hAnsi="Times New Roman" w:cs="Times New Roman"/>
                      <w:kern w:val="0"/>
                      <w:szCs w:val="21"/>
                    </w:rPr>
                    <w:t>”</w:t>
                  </w:r>
                  <w:r w:rsidRPr="00BB6DF8">
                    <w:rPr>
                      <w:rFonts w:ascii="Times New Roman" w:eastAsia="宋体" w:hAnsi="宋体" w:cs="Times New Roman"/>
                      <w:kern w:val="0"/>
                      <w:szCs w:val="21"/>
                    </w:rPr>
                    <w:t>的真正实现和真实效果。</w:t>
                  </w:r>
                </w:p>
                <w:p w:rsidR="00BB6DF8" w:rsidRPr="00BB6DF8" w:rsidRDefault="00BB6DF8" w:rsidP="00BB6DF8">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BB6DF8">
                    <w:rPr>
                      <w:rFonts w:ascii="Times New Roman" w:eastAsia="宋体" w:hAnsi="Times New Roman" w:cs="Times New Roman"/>
                      <w:kern w:val="0"/>
                      <w:szCs w:val="21"/>
                    </w:rPr>
                    <w:t>    </w:t>
                  </w:r>
                  <w:r w:rsidRPr="00BB6DF8">
                    <w:rPr>
                      <w:rFonts w:ascii="Times New Roman" w:eastAsia="宋体" w:hAnsi="宋体" w:cs="Times New Roman"/>
                      <w:kern w:val="0"/>
                      <w:szCs w:val="21"/>
                    </w:rPr>
                    <w:t>基于理解的分享与表达。自然生长课堂重视分享与表达，既要帮助学生树立分享的观念，又要培养学生善于表达的能力，这是促进学生形成沟通、合作、审辩式思维等核心素养的重要途径。分享本身不是目的，通过分享各取所需，不让资源浪费，并形成分享意识，提升分享能力，才是分享的意义与价值。同时，若想对别人的分享与表达作出适合的回应，倾听就是一种重要的能力。学生要学会保持</w:t>
                  </w:r>
                  <w:r w:rsidRPr="00BB6DF8">
                    <w:rPr>
                      <w:rFonts w:ascii="Times New Roman" w:eastAsia="宋体" w:hAnsi="Times New Roman" w:cs="Times New Roman"/>
                      <w:kern w:val="0"/>
                      <w:szCs w:val="21"/>
                    </w:rPr>
                    <w:t>“</w:t>
                  </w:r>
                  <w:r w:rsidRPr="00BB6DF8">
                    <w:rPr>
                      <w:rFonts w:ascii="Times New Roman" w:eastAsia="宋体" w:hAnsi="宋体" w:cs="Times New Roman"/>
                      <w:kern w:val="0"/>
                      <w:szCs w:val="21"/>
                    </w:rPr>
                    <w:t>中立</w:t>
                  </w:r>
                  <w:r w:rsidRPr="00BB6DF8">
                    <w:rPr>
                      <w:rFonts w:ascii="Times New Roman" w:eastAsia="宋体" w:hAnsi="Times New Roman" w:cs="Times New Roman"/>
                      <w:kern w:val="0"/>
                      <w:szCs w:val="21"/>
                    </w:rPr>
                    <w:t>”</w:t>
                  </w:r>
                  <w:r w:rsidRPr="00BB6DF8">
                    <w:rPr>
                      <w:rFonts w:ascii="Times New Roman" w:eastAsia="宋体" w:hAnsi="宋体" w:cs="Times New Roman"/>
                      <w:kern w:val="0"/>
                      <w:szCs w:val="21"/>
                    </w:rPr>
                    <w:t>地听，既不盲目排斥，也不盲目跟风，才能客观作出反应。</w:t>
                  </w:r>
                </w:p>
                <w:p w:rsidR="00BB6DF8" w:rsidRPr="00BB6DF8" w:rsidRDefault="00BB6DF8" w:rsidP="00BB6DF8">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BB6DF8">
                    <w:rPr>
                      <w:rFonts w:ascii="Times New Roman" w:eastAsia="宋体" w:hAnsi="Times New Roman" w:cs="Times New Roman"/>
                      <w:kern w:val="0"/>
                      <w:szCs w:val="21"/>
                    </w:rPr>
                    <w:t>    “</w:t>
                  </w:r>
                  <w:r w:rsidRPr="00BB6DF8">
                    <w:rPr>
                      <w:rFonts w:ascii="Times New Roman" w:eastAsia="宋体" w:hAnsi="宋体" w:cs="Times New Roman"/>
                      <w:kern w:val="0"/>
                      <w:szCs w:val="21"/>
                    </w:rPr>
                    <w:t>教</w:t>
                  </w:r>
                  <w:r w:rsidRPr="00BB6DF8">
                    <w:rPr>
                      <w:rFonts w:ascii="Times New Roman" w:eastAsia="宋体" w:hAnsi="Times New Roman" w:cs="Times New Roman"/>
                      <w:kern w:val="0"/>
                      <w:szCs w:val="21"/>
                    </w:rPr>
                    <w:t>”</w:t>
                  </w:r>
                  <w:r w:rsidRPr="00BB6DF8">
                    <w:rPr>
                      <w:rFonts w:ascii="Times New Roman" w:eastAsia="宋体" w:hAnsi="宋体" w:cs="Times New Roman"/>
                      <w:kern w:val="0"/>
                      <w:szCs w:val="21"/>
                    </w:rPr>
                    <w:t>也是一种分享和表达。教别人，意味着自己不仅要知其然，还要知其所以然，学习的深度和广度自然标高一筹。通过教别人，把模糊的感觉转化为清晰的语言，厘清了思维，建立了知识结构，这就是深度学习。课堂上，分别体验</w:t>
                  </w:r>
                  <w:r w:rsidRPr="00BB6DF8">
                    <w:rPr>
                      <w:rFonts w:ascii="Times New Roman" w:eastAsia="宋体" w:hAnsi="Times New Roman" w:cs="Times New Roman"/>
                      <w:kern w:val="0"/>
                      <w:szCs w:val="21"/>
                    </w:rPr>
                    <w:t>“</w:t>
                  </w:r>
                  <w:r w:rsidRPr="00BB6DF8">
                    <w:rPr>
                      <w:rFonts w:ascii="Times New Roman" w:eastAsia="宋体" w:hAnsi="宋体" w:cs="Times New Roman"/>
                      <w:kern w:val="0"/>
                      <w:szCs w:val="21"/>
                    </w:rPr>
                    <w:t>教者</w:t>
                  </w:r>
                  <w:r w:rsidRPr="00BB6DF8">
                    <w:rPr>
                      <w:rFonts w:ascii="Times New Roman" w:eastAsia="宋体" w:hAnsi="Times New Roman" w:cs="Times New Roman"/>
                      <w:kern w:val="0"/>
                      <w:szCs w:val="21"/>
                    </w:rPr>
                    <w:t>”</w:t>
                  </w:r>
                  <w:r w:rsidRPr="00BB6DF8">
                    <w:rPr>
                      <w:rFonts w:ascii="Times New Roman" w:eastAsia="宋体" w:hAnsi="宋体" w:cs="Times New Roman"/>
                      <w:kern w:val="0"/>
                      <w:szCs w:val="21"/>
                    </w:rPr>
                    <w:t>与</w:t>
                  </w:r>
                  <w:r w:rsidRPr="00BB6DF8">
                    <w:rPr>
                      <w:rFonts w:ascii="Times New Roman" w:eastAsia="宋体" w:hAnsi="Times New Roman" w:cs="Times New Roman"/>
                      <w:kern w:val="0"/>
                      <w:szCs w:val="21"/>
                    </w:rPr>
                    <w:t>“</w:t>
                  </w:r>
                  <w:r w:rsidRPr="00BB6DF8">
                    <w:rPr>
                      <w:rFonts w:ascii="Times New Roman" w:eastAsia="宋体" w:hAnsi="宋体" w:cs="Times New Roman"/>
                      <w:kern w:val="0"/>
                      <w:szCs w:val="21"/>
                    </w:rPr>
                    <w:t>被教者</w:t>
                  </w:r>
                  <w:r w:rsidRPr="00BB6DF8">
                    <w:rPr>
                      <w:rFonts w:ascii="Times New Roman" w:eastAsia="宋体" w:hAnsi="Times New Roman" w:cs="Times New Roman"/>
                      <w:kern w:val="0"/>
                      <w:szCs w:val="21"/>
                    </w:rPr>
                    <w:t>”</w:t>
                  </w:r>
                  <w:r w:rsidRPr="00BB6DF8">
                    <w:rPr>
                      <w:rFonts w:ascii="Times New Roman" w:eastAsia="宋体" w:hAnsi="宋体" w:cs="Times New Roman"/>
                      <w:kern w:val="0"/>
                      <w:szCs w:val="21"/>
                    </w:rPr>
                    <w:t>是每个学生应享有的权利。</w:t>
                  </w:r>
                </w:p>
                <w:p w:rsidR="00BB6DF8" w:rsidRPr="00BB6DF8" w:rsidRDefault="00BB6DF8" w:rsidP="00BB6DF8">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BB6DF8">
                    <w:rPr>
                      <w:rFonts w:ascii="Times New Roman" w:eastAsia="宋体" w:hAnsi="Times New Roman" w:cs="Times New Roman"/>
                      <w:kern w:val="0"/>
                      <w:szCs w:val="21"/>
                    </w:rPr>
                    <w:t>    </w:t>
                  </w:r>
                  <w:r w:rsidRPr="00BB6DF8">
                    <w:rPr>
                      <w:rFonts w:ascii="Times New Roman" w:eastAsia="宋体" w:hAnsi="宋体" w:cs="Times New Roman"/>
                      <w:kern w:val="0"/>
                      <w:szCs w:val="21"/>
                    </w:rPr>
                    <w:t>基于理解的分享与表达，是</w:t>
                  </w:r>
                  <w:r w:rsidRPr="00BB6DF8">
                    <w:rPr>
                      <w:rFonts w:ascii="Times New Roman" w:eastAsia="宋体" w:hAnsi="Times New Roman" w:cs="Times New Roman"/>
                      <w:kern w:val="0"/>
                      <w:szCs w:val="21"/>
                    </w:rPr>
                    <w:t>“</w:t>
                  </w:r>
                  <w:r w:rsidRPr="00BB6DF8">
                    <w:rPr>
                      <w:rFonts w:ascii="Times New Roman" w:eastAsia="宋体" w:hAnsi="宋体" w:cs="Times New Roman"/>
                      <w:kern w:val="0"/>
                      <w:szCs w:val="21"/>
                    </w:rPr>
                    <w:t>为理解而教</w:t>
                  </w:r>
                  <w:r w:rsidRPr="00BB6DF8">
                    <w:rPr>
                      <w:rFonts w:ascii="Times New Roman" w:eastAsia="宋体" w:hAnsi="Times New Roman" w:cs="Times New Roman"/>
                      <w:kern w:val="0"/>
                      <w:szCs w:val="21"/>
                    </w:rPr>
                    <w:t>”</w:t>
                  </w:r>
                  <w:r w:rsidRPr="00BB6DF8">
                    <w:rPr>
                      <w:rFonts w:ascii="Times New Roman" w:eastAsia="宋体" w:hAnsi="宋体" w:cs="Times New Roman"/>
                      <w:kern w:val="0"/>
                      <w:szCs w:val="21"/>
                    </w:rPr>
                    <w:t>的课堂文化。这样的课堂考验着教师的评价语言是否具有点拨与点化的功力，是否把学生导向高阶思维与深度学习。同时，要求教师启迪学生的表达方式灵活化、多样化、情景化，引导学生用不同的表达方式分享，甚至是艺术创作的方式呈现。</w:t>
                  </w:r>
                </w:p>
                <w:p w:rsidR="00BB6DF8" w:rsidRDefault="00BB6DF8" w:rsidP="00BB6DF8">
                  <w:pPr>
                    <w:widowControl/>
                    <w:spacing w:before="178" w:after="178" w:line="373" w:lineRule="atLeast"/>
                    <w:ind w:left="176" w:right="176" w:firstLineChars="100" w:firstLine="210"/>
                    <w:jc w:val="left"/>
                    <w:rPr>
                      <w:rFonts w:ascii="Times New Roman" w:eastAsia="宋体" w:hAnsi="宋体" w:cs="Times New Roman"/>
                      <w:kern w:val="0"/>
                      <w:szCs w:val="21"/>
                    </w:rPr>
                  </w:pPr>
                  <w:r w:rsidRPr="00BB6DF8">
                    <w:rPr>
                      <w:rFonts w:ascii="Times New Roman" w:eastAsia="宋体" w:hAnsi="Times New Roman" w:cs="Times New Roman"/>
                      <w:kern w:val="0"/>
                      <w:szCs w:val="21"/>
                    </w:rPr>
                    <w:t>    </w:t>
                  </w:r>
                  <w:r w:rsidRPr="00BB6DF8">
                    <w:rPr>
                      <w:rFonts w:ascii="Times New Roman" w:eastAsia="宋体" w:hAnsi="宋体" w:cs="Times New Roman"/>
                      <w:kern w:val="0"/>
                      <w:szCs w:val="21"/>
                    </w:rPr>
                    <w:t>（作者单位系河南省郑州市高新区艾瑞德国际学校）</w:t>
                  </w:r>
                </w:p>
                <w:p w:rsidR="00BB6DF8" w:rsidRPr="00F95430" w:rsidRDefault="009E2CD9" w:rsidP="00BB6DF8">
                  <w:pPr>
                    <w:widowControl/>
                    <w:spacing w:before="178" w:after="178" w:line="373" w:lineRule="atLeast"/>
                    <w:ind w:left="178" w:right="178" w:firstLineChars="100" w:firstLine="210"/>
                    <w:jc w:val="right"/>
                    <w:rPr>
                      <w:rFonts w:ascii="Times New Roman" w:hAnsi="Times New Roman" w:cs="Times New Roman"/>
                    </w:rPr>
                  </w:pPr>
                  <w:hyperlink r:id="rId14" w:history="1">
                    <w:r w:rsidR="00BB6DF8" w:rsidRPr="00F95430">
                      <w:rPr>
                        <w:rStyle w:val="a8"/>
                        <w:rFonts w:ascii="Times New Roman" w:hAnsi="Times New Roman" w:cs="Times New Roman"/>
                        <w:sz w:val="22"/>
                        <w:szCs w:val="21"/>
                        <w:shd w:val="clear" w:color="auto" w:fill="FFFFFF" w:themeFill="background1"/>
                      </w:rPr>
                      <w:t>原载于《中国</w:t>
                    </w:r>
                    <w:r w:rsidR="00BB6DF8">
                      <w:rPr>
                        <w:rStyle w:val="a8"/>
                        <w:rFonts w:ascii="Times New Roman" w:hAnsi="Times New Roman" w:cs="Times New Roman" w:hint="eastAsia"/>
                        <w:sz w:val="22"/>
                        <w:szCs w:val="21"/>
                        <w:shd w:val="clear" w:color="auto" w:fill="FFFFFF" w:themeFill="background1"/>
                      </w:rPr>
                      <w:t>教师</w:t>
                    </w:r>
                    <w:r w:rsidR="00BB6DF8" w:rsidRPr="00F95430">
                      <w:rPr>
                        <w:rStyle w:val="a8"/>
                        <w:rFonts w:ascii="Times New Roman" w:hAnsi="Times New Roman" w:cs="Times New Roman"/>
                        <w:sz w:val="22"/>
                        <w:szCs w:val="21"/>
                        <w:shd w:val="clear" w:color="auto" w:fill="FFFFFF" w:themeFill="background1"/>
                      </w:rPr>
                      <w:t>报》</w:t>
                    </w:r>
                    <w:r w:rsidR="00BB6DF8" w:rsidRPr="00F95430">
                      <w:rPr>
                        <w:rStyle w:val="a8"/>
                        <w:rFonts w:ascii="Times New Roman" w:hAnsi="Times New Roman" w:cs="Times New Roman"/>
                        <w:sz w:val="22"/>
                        <w:szCs w:val="21"/>
                        <w:shd w:val="clear" w:color="auto" w:fill="FFFFFF" w:themeFill="background1"/>
                      </w:rPr>
                      <w:t>2019.03.1</w:t>
                    </w:r>
                    <w:r w:rsidR="00BB6DF8">
                      <w:rPr>
                        <w:rStyle w:val="a8"/>
                        <w:rFonts w:ascii="Times New Roman" w:hAnsi="Times New Roman" w:cs="Times New Roman" w:hint="eastAsia"/>
                        <w:sz w:val="22"/>
                        <w:szCs w:val="21"/>
                        <w:shd w:val="clear" w:color="auto" w:fill="FFFFFF" w:themeFill="background1"/>
                      </w:rPr>
                      <w:t>3</w:t>
                    </w:r>
                    <w:r w:rsidR="00BB6DF8" w:rsidRPr="00F95430">
                      <w:rPr>
                        <w:rStyle w:val="a8"/>
                        <w:rFonts w:ascii="Times New Roman" w:hAnsi="Times New Roman" w:cs="Times New Roman"/>
                        <w:sz w:val="22"/>
                        <w:szCs w:val="21"/>
                        <w:shd w:val="clear" w:color="auto" w:fill="FFFFFF" w:themeFill="background1"/>
                      </w:rPr>
                      <w:t>.</w:t>
                    </w:r>
                    <w:r w:rsidR="00BB6DF8" w:rsidRPr="00F95430">
                      <w:rPr>
                        <w:rStyle w:val="a8"/>
                        <w:rFonts w:ascii="Times New Roman" w:hAnsi="Times New Roman" w:cs="Times New Roman"/>
                        <w:sz w:val="22"/>
                        <w:szCs w:val="21"/>
                        <w:shd w:val="clear" w:color="auto" w:fill="FFFFFF" w:themeFill="background1"/>
                      </w:rPr>
                      <w:t>第</w:t>
                    </w:r>
                    <w:r w:rsidR="00BB6DF8">
                      <w:rPr>
                        <w:rStyle w:val="a8"/>
                        <w:rFonts w:ascii="Times New Roman" w:hAnsi="Times New Roman" w:cs="Times New Roman" w:hint="eastAsia"/>
                        <w:sz w:val="22"/>
                        <w:szCs w:val="21"/>
                        <w:shd w:val="clear" w:color="auto" w:fill="FFFFFF" w:themeFill="background1"/>
                      </w:rPr>
                      <w:t>05</w:t>
                    </w:r>
                    <w:r w:rsidR="00BB6DF8" w:rsidRPr="00F95430">
                      <w:rPr>
                        <w:rStyle w:val="a8"/>
                        <w:rFonts w:ascii="Times New Roman" w:hAnsi="Times New Roman" w:cs="Times New Roman"/>
                        <w:sz w:val="22"/>
                        <w:szCs w:val="21"/>
                        <w:shd w:val="clear" w:color="auto" w:fill="FFFFFF" w:themeFill="background1"/>
                      </w:rPr>
                      <w:t>版</w:t>
                    </w:r>
                    <w:r w:rsidR="00BB6DF8" w:rsidRPr="00F95430">
                      <w:rPr>
                        <w:rStyle w:val="a8"/>
                        <w:rFonts w:ascii="Times New Roman" w:hAnsi="Times New Roman" w:cs="Times New Roman"/>
                        <w:sz w:val="22"/>
                        <w:szCs w:val="21"/>
                        <w:shd w:val="clear" w:color="auto" w:fill="FFFFFF" w:themeFill="background1"/>
                      </w:rPr>
                      <w:t>.</w:t>
                    </w:r>
                  </w:hyperlink>
                </w:p>
                <w:p w:rsidR="00BB6DF8" w:rsidRPr="00BB6DF8" w:rsidRDefault="009E2CD9" w:rsidP="00CD65FC">
                  <w:pPr>
                    <w:widowControl/>
                    <w:spacing w:before="178" w:after="178" w:line="373" w:lineRule="atLeast"/>
                    <w:ind w:left="176" w:right="176" w:firstLineChars="100" w:firstLine="210"/>
                    <w:jc w:val="right"/>
                    <w:rPr>
                      <w:rFonts w:ascii="Times New Roman" w:eastAsia="宋体" w:hAnsi="Times New Roman" w:cs="Times New Roman"/>
                      <w:kern w:val="0"/>
                      <w:szCs w:val="21"/>
                    </w:rPr>
                  </w:pPr>
                  <w:hyperlink w:anchor="_目__录" w:history="1">
                    <w:r w:rsidR="00BB6DF8" w:rsidRPr="00BB6DF8">
                      <w:rPr>
                        <w:rStyle w:val="a8"/>
                        <w:rFonts w:ascii="Times New Roman" w:hAnsi="Times New Roman" w:cs="Times New Roman"/>
                        <w:sz w:val="22"/>
                        <w:szCs w:val="21"/>
                        <w:shd w:val="clear" w:color="auto" w:fill="FFFFFF" w:themeFill="background1"/>
                      </w:rPr>
                      <w:t>返回目录</w:t>
                    </w:r>
                  </w:hyperlink>
                </w:p>
              </w:tc>
            </w:tr>
          </w:tbl>
          <w:p w:rsidR="00BB6DF8" w:rsidRPr="00BB6DF8" w:rsidRDefault="00BB6DF8" w:rsidP="00BB6DF8">
            <w:pPr>
              <w:widowControl/>
              <w:jc w:val="left"/>
              <w:rPr>
                <w:rFonts w:ascii="宋体" w:eastAsia="宋体" w:hAnsi="宋体" w:cs="宋体"/>
                <w:color w:val="000000"/>
                <w:kern w:val="0"/>
                <w:szCs w:val="21"/>
              </w:rPr>
            </w:pPr>
          </w:p>
        </w:tc>
      </w:tr>
    </w:tbl>
    <w:p w:rsidR="004B3893" w:rsidRDefault="004B3893">
      <w:pPr>
        <w:widowControl/>
        <w:jc w:val="left"/>
        <w:rPr>
          <w:color w:val="4B4B4B"/>
          <w:szCs w:val="21"/>
        </w:rPr>
      </w:pPr>
    </w:p>
    <w:p w:rsidR="004B3893" w:rsidRDefault="004B3893">
      <w:pPr>
        <w:widowControl/>
        <w:jc w:val="left"/>
        <w:rPr>
          <w:color w:val="4B4B4B"/>
          <w:szCs w:val="21"/>
        </w:rPr>
      </w:pPr>
      <w:r>
        <w:rPr>
          <w:color w:val="4B4B4B"/>
          <w:szCs w:val="21"/>
        </w:rPr>
        <w:br w:type="page"/>
      </w:r>
    </w:p>
    <w:tbl>
      <w:tblPr>
        <w:tblW w:w="4950" w:type="pct"/>
        <w:shd w:val="clear" w:color="auto" w:fill="E6F5FC"/>
        <w:tblCellMar>
          <w:left w:w="0" w:type="dxa"/>
          <w:right w:w="0" w:type="dxa"/>
        </w:tblCellMar>
        <w:tblLook w:val="04A0"/>
      </w:tblPr>
      <w:tblGrid>
        <w:gridCol w:w="9649"/>
      </w:tblGrid>
      <w:tr w:rsidR="004B3893" w:rsidRPr="00CD65FC" w:rsidTr="004B3893">
        <w:tc>
          <w:tcPr>
            <w:tcW w:w="0" w:type="auto"/>
            <w:shd w:val="clear" w:color="auto" w:fill="E6F5FC"/>
            <w:vAlign w:val="center"/>
            <w:hideMark/>
          </w:tcPr>
          <w:tbl>
            <w:tblPr>
              <w:tblW w:w="5000" w:type="pct"/>
              <w:jc w:val="center"/>
              <w:shd w:val="clear" w:color="auto" w:fill="FFFFFF" w:themeFill="background1"/>
              <w:tblCellMar>
                <w:left w:w="0" w:type="dxa"/>
                <w:right w:w="0" w:type="dxa"/>
              </w:tblCellMar>
              <w:tblLook w:val="04A0"/>
            </w:tblPr>
            <w:tblGrid>
              <w:gridCol w:w="9649"/>
            </w:tblGrid>
            <w:tr w:rsidR="004B3893" w:rsidRPr="00CD65FC" w:rsidTr="004B3893">
              <w:trPr>
                <w:jc w:val="center"/>
              </w:trPr>
              <w:tc>
                <w:tcPr>
                  <w:tcW w:w="0" w:type="auto"/>
                  <w:shd w:val="clear" w:color="auto" w:fill="FFFFFF" w:themeFill="background1"/>
                  <w:tcMar>
                    <w:top w:w="178" w:type="dxa"/>
                    <w:left w:w="0" w:type="dxa"/>
                    <w:bottom w:w="89" w:type="dxa"/>
                    <w:right w:w="0" w:type="dxa"/>
                  </w:tcMar>
                  <w:hideMark/>
                </w:tcPr>
                <w:p w:rsidR="004B3893" w:rsidRDefault="004B3893" w:rsidP="004B3893">
                  <w:pPr>
                    <w:pStyle w:val="1"/>
                  </w:pPr>
                  <w:bookmarkStart w:id="40" w:name="_Toc3788709"/>
                  <w:r>
                    <w:rPr>
                      <w:rFonts w:hint="eastAsia"/>
                    </w:rPr>
                    <w:lastRenderedPageBreak/>
                    <w:t>课堂教学</w:t>
                  </w:r>
                  <w:bookmarkEnd w:id="40"/>
                </w:p>
                <w:p w:rsidR="004B3893" w:rsidRPr="00CD65FC" w:rsidRDefault="004B3893" w:rsidP="004B3893">
                  <w:pPr>
                    <w:pStyle w:val="2"/>
                    <w:rPr>
                      <w:kern w:val="0"/>
                    </w:rPr>
                  </w:pPr>
                  <w:bookmarkStart w:id="41" w:name="_Toc3788710"/>
                  <w:r w:rsidRPr="00CD65FC">
                    <w:rPr>
                      <w:rFonts w:hint="eastAsia"/>
                      <w:kern w:val="0"/>
                    </w:rPr>
                    <w:t>行者如风：科技改变教育</w:t>
                  </w:r>
                  <w:bookmarkEnd w:id="41"/>
                </w:p>
              </w:tc>
            </w:tr>
            <w:tr w:rsidR="004B3893" w:rsidRPr="00CD65FC" w:rsidTr="004B3893">
              <w:trPr>
                <w:jc w:val="center"/>
              </w:trPr>
              <w:tc>
                <w:tcPr>
                  <w:tcW w:w="0" w:type="auto"/>
                  <w:shd w:val="clear" w:color="auto" w:fill="FFFFFF" w:themeFill="background1"/>
                  <w:tcMar>
                    <w:top w:w="178" w:type="dxa"/>
                    <w:left w:w="0" w:type="dxa"/>
                    <w:bottom w:w="89" w:type="dxa"/>
                    <w:right w:w="0" w:type="dxa"/>
                  </w:tcMar>
                  <w:hideMark/>
                </w:tcPr>
                <w:p w:rsidR="004B3893" w:rsidRPr="00CD65FC" w:rsidRDefault="004B3893" w:rsidP="004B3893">
                  <w:pPr>
                    <w:widowControl/>
                    <w:spacing w:line="462" w:lineRule="atLeast"/>
                    <w:jc w:val="center"/>
                    <w:rPr>
                      <w:rFonts w:ascii="宋体" w:eastAsia="宋体" w:hAnsi="宋体" w:cs="宋体"/>
                      <w:b/>
                      <w:bCs/>
                      <w:color w:val="827E7B"/>
                      <w:kern w:val="0"/>
                      <w:sz w:val="25"/>
                      <w:szCs w:val="25"/>
                    </w:rPr>
                  </w:pPr>
                  <w:r w:rsidRPr="00CD65FC">
                    <w:rPr>
                      <w:rFonts w:ascii="宋体" w:eastAsia="宋体" w:hAnsi="宋体" w:cs="宋体" w:hint="eastAsia"/>
                      <w:b/>
                      <w:bCs/>
                      <w:color w:val="827E7B"/>
                      <w:kern w:val="0"/>
                      <w:sz w:val="25"/>
                      <w:szCs w:val="25"/>
                    </w:rPr>
                    <w:t>——重庆聚奎中学翻转课堂改革侧记</w:t>
                  </w:r>
                </w:p>
              </w:tc>
            </w:tr>
            <w:tr w:rsidR="004B3893" w:rsidRPr="00CD65FC" w:rsidTr="004B3893">
              <w:trPr>
                <w:jc w:val="center"/>
              </w:trPr>
              <w:tc>
                <w:tcPr>
                  <w:tcW w:w="0" w:type="auto"/>
                  <w:shd w:val="clear" w:color="auto" w:fill="FFFFFF" w:themeFill="background1"/>
                  <w:hideMark/>
                </w:tcPr>
                <w:p w:rsidR="004B3893" w:rsidRPr="00CD65FC" w:rsidRDefault="004B3893" w:rsidP="004B3893">
                  <w:pPr>
                    <w:widowControl/>
                    <w:jc w:val="center"/>
                    <w:rPr>
                      <w:rFonts w:ascii="宋体" w:eastAsia="宋体" w:hAnsi="宋体" w:cs="宋体"/>
                      <w:b/>
                      <w:bCs/>
                      <w:color w:val="827E7B"/>
                      <w:kern w:val="0"/>
                      <w:sz w:val="28"/>
                      <w:szCs w:val="28"/>
                    </w:rPr>
                  </w:pPr>
                  <w:r w:rsidRPr="00CD65FC">
                    <w:rPr>
                      <w:rFonts w:ascii="宋体" w:eastAsia="宋体" w:hAnsi="宋体" w:cs="宋体" w:hint="eastAsia"/>
                      <w:b/>
                      <w:bCs/>
                      <w:color w:val="827E7B"/>
                      <w:kern w:val="0"/>
                      <w:sz w:val="28"/>
                      <w:szCs w:val="28"/>
                    </w:rPr>
                    <w:t>王凯 张渝江</w:t>
                  </w:r>
                </w:p>
              </w:tc>
            </w:tr>
          </w:tbl>
          <w:p w:rsidR="004B3893" w:rsidRPr="00CD65FC" w:rsidRDefault="004B3893" w:rsidP="004B3893">
            <w:pPr>
              <w:widowControl/>
              <w:jc w:val="center"/>
              <w:rPr>
                <w:rFonts w:ascii="宋体" w:eastAsia="宋体" w:hAnsi="宋体" w:cs="宋体"/>
                <w:color w:val="000000"/>
                <w:kern w:val="0"/>
                <w:szCs w:val="21"/>
              </w:rPr>
            </w:pPr>
          </w:p>
        </w:tc>
      </w:tr>
      <w:tr w:rsidR="004B3893" w:rsidRPr="00CD65FC" w:rsidTr="004B3893">
        <w:tc>
          <w:tcPr>
            <w:tcW w:w="0" w:type="auto"/>
            <w:shd w:val="clear" w:color="auto" w:fill="E6F5FC"/>
            <w:vAlign w:val="center"/>
            <w:hideMark/>
          </w:tcPr>
          <w:p w:rsidR="004B3893" w:rsidRPr="00CD65FC" w:rsidRDefault="004B3893" w:rsidP="004B3893">
            <w:pPr>
              <w:widowControl/>
              <w:jc w:val="center"/>
              <w:rPr>
                <w:rFonts w:ascii="宋体" w:eastAsia="宋体" w:hAnsi="宋体" w:cs="宋体"/>
                <w:color w:val="000000"/>
                <w:kern w:val="0"/>
                <w:szCs w:val="21"/>
              </w:rPr>
            </w:pPr>
          </w:p>
        </w:tc>
      </w:tr>
      <w:tr w:rsidR="004B3893" w:rsidRPr="00CD65FC" w:rsidTr="004B3893">
        <w:tc>
          <w:tcPr>
            <w:tcW w:w="0" w:type="auto"/>
            <w:shd w:val="clear" w:color="auto" w:fill="E6F5FC"/>
            <w:vAlign w:val="center"/>
            <w:hideMark/>
          </w:tcPr>
          <w:tbl>
            <w:tblPr>
              <w:tblW w:w="0" w:type="auto"/>
              <w:jc w:val="center"/>
              <w:tblCellSpacing w:w="15" w:type="dxa"/>
              <w:shd w:val="clear" w:color="auto" w:fill="EFEFEF"/>
              <w:tblCellMar>
                <w:left w:w="0" w:type="dxa"/>
                <w:right w:w="0" w:type="dxa"/>
              </w:tblCellMar>
              <w:tblLook w:val="04A0"/>
            </w:tblPr>
            <w:tblGrid>
              <w:gridCol w:w="66"/>
            </w:tblGrid>
            <w:tr w:rsidR="004B3893" w:rsidRPr="00CD65FC" w:rsidTr="004B3893">
              <w:trPr>
                <w:tblCellSpacing w:w="15" w:type="dxa"/>
                <w:jc w:val="center"/>
              </w:trPr>
              <w:tc>
                <w:tcPr>
                  <w:tcW w:w="0" w:type="auto"/>
                  <w:shd w:val="clear" w:color="auto" w:fill="EFEFEF"/>
                  <w:vAlign w:val="center"/>
                  <w:hideMark/>
                </w:tcPr>
                <w:p w:rsidR="004B3893" w:rsidRPr="00CD65FC" w:rsidRDefault="004B3893" w:rsidP="004B3893">
                  <w:pPr>
                    <w:widowControl/>
                    <w:jc w:val="left"/>
                    <w:rPr>
                      <w:rFonts w:ascii="宋体" w:eastAsia="宋体" w:hAnsi="宋体" w:cs="宋体"/>
                      <w:kern w:val="0"/>
                      <w:szCs w:val="21"/>
                    </w:rPr>
                  </w:pPr>
                </w:p>
              </w:tc>
            </w:tr>
          </w:tbl>
          <w:p w:rsidR="004B3893" w:rsidRPr="00CD65FC" w:rsidRDefault="004B3893" w:rsidP="004B3893">
            <w:pPr>
              <w:widowControl/>
              <w:jc w:val="center"/>
              <w:rPr>
                <w:rFonts w:ascii="宋体" w:eastAsia="宋体" w:hAnsi="宋体" w:cs="宋体"/>
                <w:color w:val="000000"/>
                <w:kern w:val="0"/>
                <w:szCs w:val="21"/>
              </w:rPr>
            </w:pPr>
          </w:p>
        </w:tc>
      </w:tr>
      <w:tr w:rsidR="004B3893" w:rsidRPr="00CD65FC" w:rsidTr="004B3893">
        <w:tc>
          <w:tcPr>
            <w:tcW w:w="0" w:type="auto"/>
            <w:shd w:val="clear" w:color="auto" w:fill="E6F5FC"/>
            <w:vAlign w:val="center"/>
            <w:hideMark/>
          </w:tcPr>
          <w:tbl>
            <w:tblPr>
              <w:tblW w:w="5000" w:type="pct"/>
              <w:shd w:val="clear" w:color="auto" w:fill="FFFFFF" w:themeFill="background1"/>
              <w:tblCellMar>
                <w:top w:w="178" w:type="dxa"/>
                <w:left w:w="178" w:type="dxa"/>
                <w:bottom w:w="178" w:type="dxa"/>
                <w:right w:w="178" w:type="dxa"/>
              </w:tblCellMar>
              <w:tblLook w:val="04A0"/>
            </w:tblPr>
            <w:tblGrid>
              <w:gridCol w:w="9649"/>
            </w:tblGrid>
            <w:tr w:rsidR="004B3893" w:rsidRPr="002958A1" w:rsidTr="004B3893">
              <w:tc>
                <w:tcPr>
                  <w:tcW w:w="0" w:type="auto"/>
                  <w:shd w:val="clear" w:color="auto" w:fill="FFFFFF" w:themeFill="background1"/>
                  <w:vAlign w:val="center"/>
                  <w:hideMark/>
                </w:tcPr>
                <w:tbl>
                  <w:tblPr>
                    <w:tblW w:w="0" w:type="auto"/>
                    <w:tblCellMar>
                      <w:left w:w="0" w:type="dxa"/>
                      <w:right w:w="0" w:type="dxa"/>
                    </w:tblCellMar>
                    <w:tblLook w:val="04A0"/>
                  </w:tblPr>
                  <w:tblGrid>
                    <w:gridCol w:w="6039"/>
                  </w:tblGrid>
                  <w:tr w:rsidR="004B3893" w:rsidRPr="002958A1" w:rsidTr="004B3893">
                    <w:tc>
                      <w:tcPr>
                        <w:tcW w:w="0" w:type="auto"/>
                        <w:vAlign w:val="center"/>
                        <w:hideMark/>
                      </w:tcPr>
                      <w:p w:rsidR="004B3893" w:rsidRPr="002958A1" w:rsidRDefault="004B3893" w:rsidP="004B3893">
                        <w:pPr>
                          <w:widowControl/>
                          <w:ind w:firstLineChars="100" w:firstLine="210"/>
                          <w:jc w:val="center"/>
                          <w:rPr>
                            <w:rFonts w:ascii="Times New Roman" w:eastAsia="宋体" w:hAnsi="Times New Roman" w:cs="Times New Roman"/>
                            <w:kern w:val="0"/>
                            <w:szCs w:val="21"/>
                          </w:rPr>
                        </w:pPr>
                        <w:r w:rsidRPr="002958A1">
                          <w:rPr>
                            <w:rFonts w:ascii="Times New Roman" w:eastAsia="宋体" w:hAnsi="Times New Roman" w:cs="Times New Roman"/>
                            <w:noProof/>
                            <w:kern w:val="0"/>
                            <w:szCs w:val="21"/>
                          </w:rPr>
                          <w:drawing>
                            <wp:inline distT="0" distB="0" distL="0" distR="0">
                              <wp:extent cx="3815715" cy="1637030"/>
                              <wp:effectExtent l="19050" t="0" r="0" b="0"/>
                              <wp:docPr id="7" name="图片 1" descr="http://paper.jyb.cn/zgjyb/images/2019-03/14/12/yfl03142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per.jyb.cn/zgjyb/images/2019-03/14/12/yfl03142_b.jpg"/>
                                      <pic:cNvPicPr>
                                        <a:picLocks noChangeAspect="1" noChangeArrowheads="1"/>
                                      </pic:cNvPicPr>
                                    </pic:nvPicPr>
                                    <pic:blipFill>
                                      <a:blip r:embed="rId15"/>
                                      <a:srcRect/>
                                      <a:stretch>
                                        <a:fillRect/>
                                      </a:stretch>
                                    </pic:blipFill>
                                    <pic:spPr bwMode="auto">
                                      <a:xfrm>
                                        <a:off x="0" y="0"/>
                                        <a:ext cx="3815715" cy="1637030"/>
                                      </a:xfrm>
                                      <a:prstGeom prst="rect">
                                        <a:avLst/>
                                      </a:prstGeom>
                                      <a:noFill/>
                                      <a:ln w="9525">
                                        <a:noFill/>
                                        <a:miter lim="800000"/>
                                        <a:headEnd/>
                                        <a:tailEnd/>
                                      </a:ln>
                                    </pic:spPr>
                                  </pic:pic>
                                </a:graphicData>
                              </a:graphic>
                            </wp:inline>
                          </w:drawing>
                        </w:r>
                      </w:p>
                    </w:tc>
                  </w:tr>
                  <w:tr w:rsidR="004B3893" w:rsidRPr="002958A1" w:rsidTr="004B3893">
                    <w:tc>
                      <w:tcPr>
                        <w:tcW w:w="0" w:type="auto"/>
                        <w:vAlign w:val="center"/>
                        <w:hideMark/>
                      </w:tcPr>
                      <w:p w:rsidR="004B3893" w:rsidRPr="002958A1" w:rsidRDefault="004B3893" w:rsidP="004B3893">
                        <w:pPr>
                          <w:widowControl/>
                          <w:ind w:firstLineChars="100" w:firstLine="210"/>
                          <w:jc w:val="left"/>
                          <w:rPr>
                            <w:rFonts w:ascii="Times New Roman" w:eastAsia="宋体" w:hAnsi="Times New Roman" w:cs="Times New Roman"/>
                            <w:kern w:val="0"/>
                            <w:szCs w:val="21"/>
                          </w:rPr>
                        </w:pPr>
                      </w:p>
                    </w:tc>
                  </w:tr>
                </w:tbl>
                <w:p w:rsidR="004B3893" w:rsidRPr="002958A1" w:rsidRDefault="004B3893" w:rsidP="004B3893">
                  <w:pPr>
                    <w:widowControl/>
                    <w:spacing w:line="373" w:lineRule="atLeast"/>
                    <w:ind w:firstLineChars="100" w:firstLine="210"/>
                    <w:jc w:val="left"/>
                    <w:rPr>
                      <w:rFonts w:ascii="Times New Roman" w:eastAsia="宋体" w:hAnsi="Times New Roman" w:cs="Times New Roman"/>
                      <w:vanish/>
                      <w:kern w:val="0"/>
                      <w:szCs w:val="21"/>
                    </w:rPr>
                  </w:pPr>
                </w:p>
                <w:tbl>
                  <w:tblPr>
                    <w:tblW w:w="0" w:type="auto"/>
                    <w:tblCellMar>
                      <w:left w:w="0" w:type="dxa"/>
                      <w:right w:w="0" w:type="dxa"/>
                    </w:tblCellMar>
                    <w:tblLook w:val="04A0"/>
                  </w:tblPr>
                  <w:tblGrid>
                    <w:gridCol w:w="6039"/>
                  </w:tblGrid>
                  <w:tr w:rsidR="004B3893" w:rsidRPr="002958A1" w:rsidTr="004B3893">
                    <w:tc>
                      <w:tcPr>
                        <w:tcW w:w="0" w:type="auto"/>
                        <w:vAlign w:val="center"/>
                        <w:hideMark/>
                      </w:tcPr>
                      <w:p w:rsidR="004B3893" w:rsidRPr="002958A1" w:rsidRDefault="004B3893" w:rsidP="004B3893">
                        <w:pPr>
                          <w:widowControl/>
                          <w:ind w:firstLineChars="100" w:firstLine="210"/>
                          <w:jc w:val="center"/>
                          <w:rPr>
                            <w:rFonts w:ascii="Times New Roman" w:eastAsia="宋体" w:hAnsi="Times New Roman" w:cs="Times New Roman"/>
                            <w:kern w:val="0"/>
                            <w:szCs w:val="21"/>
                          </w:rPr>
                        </w:pPr>
                        <w:r w:rsidRPr="002958A1">
                          <w:rPr>
                            <w:rFonts w:ascii="Times New Roman" w:eastAsia="宋体" w:hAnsi="Times New Roman" w:cs="Times New Roman"/>
                            <w:noProof/>
                            <w:kern w:val="0"/>
                            <w:szCs w:val="21"/>
                          </w:rPr>
                          <w:drawing>
                            <wp:inline distT="0" distB="0" distL="0" distR="0">
                              <wp:extent cx="3815715" cy="2145030"/>
                              <wp:effectExtent l="19050" t="0" r="0" b="0"/>
                              <wp:docPr id="8" name="图片 2" descr="http://paper.jyb.cn/zgjyb/images/2019-03/14/12/yfl03141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aper.jyb.cn/zgjyb/images/2019-03/14/12/yfl03141_b.jpg"/>
                                      <pic:cNvPicPr>
                                        <a:picLocks noChangeAspect="1" noChangeArrowheads="1"/>
                                      </pic:cNvPicPr>
                                    </pic:nvPicPr>
                                    <pic:blipFill>
                                      <a:blip r:embed="rId16"/>
                                      <a:srcRect/>
                                      <a:stretch>
                                        <a:fillRect/>
                                      </a:stretch>
                                    </pic:blipFill>
                                    <pic:spPr bwMode="auto">
                                      <a:xfrm>
                                        <a:off x="0" y="0"/>
                                        <a:ext cx="3815715" cy="2145030"/>
                                      </a:xfrm>
                                      <a:prstGeom prst="rect">
                                        <a:avLst/>
                                      </a:prstGeom>
                                      <a:noFill/>
                                      <a:ln w="9525">
                                        <a:noFill/>
                                        <a:miter lim="800000"/>
                                        <a:headEnd/>
                                        <a:tailEnd/>
                                      </a:ln>
                                    </pic:spPr>
                                  </pic:pic>
                                </a:graphicData>
                              </a:graphic>
                            </wp:inline>
                          </w:drawing>
                        </w:r>
                      </w:p>
                    </w:tc>
                  </w:tr>
                  <w:tr w:rsidR="004B3893" w:rsidRPr="002958A1" w:rsidTr="004B3893">
                    <w:tc>
                      <w:tcPr>
                        <w:tcW w:w="0" w:type="auto"/>
                        <w:vAlign w:val="center"/>
                        <w:hideMark/>
                      </w:tcPr>
                      <w:p w:rsidR="004B3893" w:rsidRPr="002958A1" w:rsidRDefault="004B3893" w:rsidP="004B3893">
                        <w:pPr>
                          <w:widowControl/>
                          <w:ind w:firstLineChars="100" w:firstLine="210"/>
                          <w:jc w:val="left"/>
                          <w:rPr>
                            <w:rFonts w:ascii="Times New Roman" w:eastAsia="宋体" w:hAnsi="Times New Roman" w:cs="Times New Roman"/>
                            <w:kern w:val="0"/>
                            <w:szCs w:val="21"/>
                          </w:rPr>
                        </w:pPr>
                      </w:p>
                    </w:tc>
                  </w:tr>
                </w:tbl>
                <w:p w:rsidR="004B3893" w:rsidRPr="002958A1" w:rsidRDefault="004B3893" w:rsidP="004B3893">
                  <w:pPr>
                    <w:widowControl/>
                    <w:spacing w:line="373" w:lineRule="atLeast"/>
                    <w:ind w:firstLineChars="100" w:firstLine="210"/>
                    <w:jc w:val="left"/>
                    <w:rPr>
                      <w:rFonts w:ascii="Times New Roman" w:eastAsia="宋体" w:hAnsi="Times New Roman" w:cs="Times New Roman"/>
                      <w:vanish/>
                      <w:kern w:val="0"/>
                      <w:szCs w:val="21"/>
                    </w:rPr>
                  </w:pPr>
                </w:p>
                <w:tbl>
                  <w:tblPr>
                    <w:tblW w:w="0" w:type="auto"/>
                    <w:tblCellMar>
                      <w:left w:w="0" w:type="dxa"/>
                      <w:right w:w="0" w:type="dxa"/>
                    </w:tblCellMar>
                    <w:tblLook w:val="04A0"/>
                  </w:tblPr>
                  <w:tblGrid>
                    <w:gridCol w:w="6039"/>
                  </w:tblGrid>
                  <w:tr w:rsidR="004B3893" w:rsidRPr="002958A1" w:rsidTr="004B3893">
                    <w:tc>
                      <w:tcPr>
                        <w:tcW w:w="0" w:type="auto"/>
                        <w:vAlign w:val="center"/>
                        <w:hideMark/>
                      </w:tcPr>
                      <w:p w:rsidR="004B3893" w:rsidRPr="002958A1" w:rsidRDefault="004B3893" w:rsidP="004B3893">
                        <w:pPr>
                          <w:widowControl/>
                          <w:ind w:firstLineChars="100" w:firstLine="210"/>
                          <w:jc w:val="center"/>
                          <w:rPr>
                            <w:rFonts w:ascii="Times New Roman" w:eastAsia="宋体" w:hAnsi="Times New Roman" w:cs="Times New Roman"/>
                            <w:kern w:val="0"/>
                            <w:szCs w:val="21"/>
                          </w:rPr>
                        </w:pPr>
                        <w:r w:rsidRPr="002958A1">
                          <w:rPr>
                            <w:rFonts w:ascii="Times New Roman" w:eastAsia="宋体" w:hAnsi="Times New Roman" w:cs="Times New Roman"/>
                            <w:noProof/>
                            <w:kern w:val="0"/>
                            <w:szCs w:val="21"/>
                          </w:rPr>
                          <w:lastRenderedPageBreak/>
                          <w:drawing>
                            <wp:inline distT="0" distB="0" distL="0" distR="0">
                              <wp:extent cx="3815715" cy="2528570"/>
                              <wp:effectExtent l="19050" t="0" r="0" b="0"/>
                              <wp:docPr id="9" name="图片 3" descr="http://paper.jyb.cn/zgjyb/images/2019-03/14/12/yfl03143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aper.jyb.cn/zgjyb/images/2019-03/14/12/yfl03143_b.jpg"/>
                                      <pic:cNvPicPr>
                                        <a:picLocks noChangeAspect="1" noChangeArrowheads="1"/>
                                      </pic:cNvPicPr>
                                    </pic:nvPicPr>
                                    <pic:blipFill>
                                      <a:blip r:embed="rId17"/>
                                      <a:srcRect/>
                                      <a:stretch>
                                        <a:fillRect/>
                                      </a:stretch>
                                    </pic:blipFill>
                                    <pic:spPr bwMode="auto">
                                      <a:xfrm>
                                        <a:off x="0" y="0"/>
                                        <a:ext cx="3815715" cy="2528570"/>
                                      </a:xfrm>
                                      <a:prstGeom prst="rect">
                                        <a:avLst/>
                                      </a:prstGeom>
                                      <a:noFill/>
                                      <a:ln w="9525">
                                        <a:noFill/>
                                        <a:miter lim="800000"/>
                                        <a:headEnd/>
                                        <a:tailEnd/>
                                      </a:ln>
                                    </pic:spPr>
                                  </pic:pic>
                                </a:graphicData>
                              </a:graphic>
                            </wp:inline>
                          </w:drawing>
                        </w:r>
                      </w:p>
                    </w:tc>
                  </w:tr>
                  <w:tr w:rsidR="004B3893" w:rsidRPr="002958A1" w:rsidTr="004B3893">
                    <w:tc>
                      <w:tcPr>
                        <w:tcW w:w="0" w:type="auto"/>
                        <w:vAlign w:val="center"/>
                        <w:hideMark/>
                      </w:tcPr>
                      <w:p w:rsidR="004B3893" w:rsidRPr="002958A1" w:rsidRDefault="004B3893" w:rsidP="004B3893">
                        <w:pPr>
                          <w:widowControl/>
                          <w:ind w:firstLineChars="100" w:firstLine="210"/>
                          <w:jc w:val="left"/>
                          <w:rPr>
                            <w:rFonts w:ascii="Times New Roman" w:eastAsia="宋体" w:hAnsi="Times New Roman" w:cs="Times New Roman"/>
                            <w:kern w:val="0"/>
                            <w:szCs w:val="21"/>
                          </w:rPr>
                        </w:pPr>
                      </w:p>
                    </w:tc>
                  </w:tr>
                </w:tbl>
                <w:p w:rsidR="004B3893" w:rsidRPr="002958A1" w:rsidRDefault="004B3893" w:rsidP="004B3893">
                  <w:pPr>
                    <w:widowControl/>
                    <w:spacing w:line="373" w:lineRule="atLeast"/>
                    <w:ind w:firstLineChars="100" w:firstLine="210"/>
                    <w:jc w:val="left"/>
                    <w:rPr>
                      <w:rFonts w:ascii="Times New Roman" w:eastAsia="宋体" w:hAnsi="Times New Roman" w:cs="Times New Roman"/>
                      <w:vanish/>
                      <w:kern w:val="0"/>
                      <w:szCs w:val="21"/>
                    </w:rPr>
                  </w:pPr>
                </w:p>
                <w:tbl>
                  <w:tblPr>
                    <w:tblW w:w="0" w:type="auto"/>
                    <w:tblCellMar>
                      <w:left w:w="0" w:type="dxa"/>
                      <w:right w:w="0" w:type="dxa"/>
                    </w:tblCellMar>
                    <w:tblLook w:val="04A0"/>
                  </w:tblPr>
                  <w:tblGrid>
                    <w:gridCol w:w="6039"/>
                  </w:tblGrid>
                  <w:tr w:rsidR="004B3893" w:rsidRPr="002958A1" w:rsidTr="004B3893">
                    <w:tc>
                      <w:tcPr>
                        <w:tcW w:w="0" w:type="auto"/>
                        <w:vAlign w:val="center"/>
                        <w:hideMark/>
                      </w:tcPr>
                      <w:p w:rsidR="004B3893" w:rsidRPr="002958A1" w:rsidRDefault="004B3893" w:rsidP="004B3893">
                        <w:pPr>
                          <w:widowControl/>
                          <w:ind w:firstLineChars="100" w:firstLine="210"/>
                          <w:jc w:val="center"/>
                          <w:rPr>
                            <w:rFonts w:ascii="Times New Roman" w:eastAsia="宋体" w:hAnsi="Times New Roman" w:cs="Times New Roman"/>
                            <w:kern w:val="0"/>
                            <w:szCs w:val="21"/>
                          </w:rPr>
                        </w:pPr>
                        <w:r w:rsidRPr="002958A1">
                          <w:rPr>
                            <w:rFonts w:ascii="Times New Roman" w:eastAsia="宋体" w:hAnsi="Times New Roman" w:cs="Times New Roman"/>
                            <w:noProof/>
                            <w:kern w:val="0"/>
                            <w:szCs w:val="21"/>
                          </w:rPr>
                          <w:drawing>
                            <wp:inline distT="0" distB="0" distL="0" distR="0">
                              <wp:extent cx="3815715" cy="2528570"/>
                              <wp:effectExtent l="19050" t="0" r="0" b="0"/>
                              <wp:docPr id="10" name="图片 4" descr="http://paper.jyb.cn/zgjyb/images/2019-03/14/12/yfl03144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aper.jyb.cn/zgjyb/images/2019-03/14/12/yfl03144_b.jpg"/>
                                      <pic:cNvPicPr>
                                        <a:picLocks noChangeAspect="1" noChangeArrowheads="1"/>
                                      </pic:cNvPicPr>
                                    </pic:nvPicPr>
                                    <pic:blipFill>
                                      <a:blip r:embed="rId18"/>
                                      <a:srcRect/>
                                      <a:stretch>
                                        <a:fillRect/>
                                      </a:stretch>
                                    </pic:blipFill>
                                    <pic:spPr bwMode="auto">
                                      <a:xfrm>
                                        <a:off x="0" y="0"/>
                                        <a:ext cx="3815715" cy="2528570"/>
                                      </a:xfrm>
                                      <a:prstGeom prst="rect">
                                        <a:avLst/>
                                      </a:prstGeom>
                                      <a:noFill/>
                                      <a:ln w="9525">
                                        <a:noFill/>
                                        <a:miter lim="800000"/>
                                        <a:headEnd/>
                                        <a:tailEnd/>
                                      </a:ln>
                                    </pic:spPr>
                                  </pic:pic>
                                </a:graphicData>
                              </a:graphic>
                            </wp:inline>
                          </w:drawing>
                        </w:r>
                      </w:p>
                    </w:tc>
                  </w:tr>
                  <w:tr w:rsidR="004B3893" w:rsidRPr="002958A1" w:rsidTr="004B3893">
                    <w:tc>
                      <w:tcPr>
                        <w:tcW w:w="0" w:type="auto"/>
                        <w:vAlign w:val="center"/>
                        <w:hideMark/>
                      </w:tcPr>
                      <w:p w:rsidR="004B3893" w:rsidRPr="002958A1" w:rsidRDefault="004B3893" w:rsidP="004B3893">
                        <w:pPr>
                          <w:widowControl/>
                          <w:ind w:firstLineChars="100" w:firstLine="210"/>
                          <w:jc w:val="left"/>
                          <w:rPr>
                            <w:rFonts w:ascii="Times New Roman" w:eastAsia="宋体" w:hAnsi="Times New Roman" w:cs="Times New Roman"/>
                            <w:kern w:val="0"/>
                            <w:szCs w:val="21"/>
                          </w:rPr>
                        </w:pPr>
                      </w:p>
                    </w:tc>
                  </w:tr>
                </w:tbl>
                <w:p w:rsidR="004B3893" w:rsidRPr="002958A1" w:rsidRDefault="004B3893" w:rsidP="004B3893">
                  <w:pPr>
                    <w:widowControl/>
                    <w:spacing w:line="373" w:lineRule="atLeast"/>
                    <w:ind w:left="178" w:right="178" w:firstLineChars="100" w:firstLine="210"/>
                    <w:jc w:val="left"/>
                    <w:rPr>
                      <w:rFonts w:ascii="Times New Roman" w:eastAsia="宋体" w:hAnsi="Times New Roman" w:cs="Times New Roman"/>
                      <w:kern w:val="0"/>
                      <w:szCs w:val="21"/>
                    </w:rPr>
                  </w:pPr>
                  <w:r w:rsidRPr="002958A1">
                    <w:rPr>
                      <w:rFonts w:ascii="Times New Roman" w:eastAsia="宋体" w:hAnsi="Times New Roman" w:cs="Times New Roman"/>
                      <w:kern w:val="0"/>
                      <w:szCs w:val="21"/>
                    </w:rPr>
                    <w:t>    </w:t>
                  </w:r>
                  <w:r w:rsidRPr="002958A1">
                    <w:rPr>
                      <w:rFonts w:ascii="Times New Roman" w:eastAsia="黑体" w:hAnsi="黑体" w:cs="Times New Roman"/>
                      <w:kern w:val="0"/>
                      <w:szCs w:val="21"/>
                    </w:rPr>
                    <w:t>党的十九大提出，要加快教育现代化，办好人民满意的教育。人工智能时代，重庆聚奎中学把翻转课堂结合实际进行了本土化实践，用科技改变教育，吸引了无数的眼球，赢得了社会各界的一致好评。</w:t>
                  </w:r>
                  <w:r w:rsidRPr="002958A1">
                    <w:rPr>
                      <w:rFonts w:ascii="Times New Roman" w:eastAsia="宋体" w:hAnsi="Times New Roman" w:cs="Times New Roman"/>
                      <w:kern w:val="0"/>
                      <w:szCs w:val="21"/>
                    </w:rPr>
                    <w:t> </w:t>
                  </w:r>
                </w:p>
                <w:p w:rsidR="004B3893" w:rsidRPr="002958A1" w:rsidRDefault="004B3893" w:rsidP="004B3893">
                  <w:pPr>
                    <w:widowControl/>
                    <w:spacing w:line="373" w:lineRule="atLeast"/>
                    <w:ind w:left="178" w:right="178" w:firstLineChars="100" w:firstLine="210"/>
                    <w:jc w:val="left"/>
                    <w:rPr>
                      <w:rFonts w:ascii="Times New Roman" w:eastAsia="宋体" w:hAnsi="Times New Roman" w:cs="Times New Roman"/>
                      <w:kern w:val="0"/>
                      <w:szCs w:val="21"/>
                    </w:rPr>
                  </w:pPr>
                  <w:r w:rsidRPr="002958A1">
                    <w:rPr>
                      <w:rFonts w:ascii="Times New Roman" w:eastAsia="宋体" w:hAnsi="Times New Roman" w:cs="Times New Roman"/>
                      <w:kern w:val="0"/>
                      <w:szCs w:val="21"/>
                    </w:rPr>
                    <w:t>    </w:t>
                  </w:r>
                  <w:r w:rsidRPr="002958A1">
                    <w:rPr>
                      <w:rFonts w:ascii="Times New Roman" w:eastAsia="楷体_GB2312" w:hAnsi="Times New Roman" w:cs="Times New Roman"/>
                      <w:kern w:val="0"/>
                      <w:szCs w:val="21"/>
                    </w:rPr>
                    <w:t>重庆聚奎中学是一所重庆市重点中学，地处重庆市西部农村的国家</w:t>
                  </w:r>
                  <w:r w:rsidRPr="002958A1">
                    <w:rPr>
                      <w:rFonts w:ascii="Times New Roman" w:eastAsia="楷体_GB2312" w:hAnsi="Times New Roman" w:cs="Times New Roman"/>
                      <w:kern w:val="0"/>
                      <w:szCs w:val="21"/>
                    </w:rPr>
                    <w:t>AAA</w:t>
                  </w:r>
                  <w:r w:rsidRPr="002958A1">
                    <w:rPr>
                      <w:rFonts w:ascii="Times New Roman" w:eastAsia="楷体_GB2312" w:hAnsi="Times New Roman" w:cs="Times New Roman"/>
                      <w:kern w:val="0"/>
                      <w:szCs w:val="21"/>
                    </w:rPr>
                    <w:t>风景区黑石山。学校有教职工</w:t>
                  </w:r>
                  <w:r w:rsidRPr="002958A1">
                    <w:rPr>
                      <w:rFonts w:ascii="Times New Roman" w:eastAsia="楷体_GB2312" w:hAnsi="Times New Roman" w:cs="Times New Roman"/>
                      <w:kern w:val="0"/>
                      <w:szCs w:val="21"/>
                    </w:rPr>
                    <w:t>300</w:t>
                  </w:r>
                  <w:r w:rsidRPr="002958A1">
                    <w:rPr>
                      <w:rFonts w:ascii="Times New Roman" w:eastAsia="楷体_GB2312" w:hAnsi="Times New Roman" w:cs="Times New Roman"/>
                      <w:kern w:val="0"/>
                      <w:szCs w:val="21"/>
                    </w:rPr>
                    <w:t>余人，学生</w:t>
                  </w:r>
                  <w:r w:rsidRPr="002958A1">
                    <w:rPr>
                      <w:rFonts w:ascii="Times New Roman" w:eastAsia="楷体_GB2312" w:hAnsi="Times New Roman" w:cs="Times New Roman"/>
                      <w:kern w:val="0"/>
                      <w:szCs w:val="21"/>
                    </w:rPr>
                    <w:t>4700</w:t>
                  </w:r>
                  <w:r w:rsidRPr="002958A1">
                    <w:rPr>
                      <w:rFonts w:ascii="Times New Roman" w:eastAsia="楷体_GB2312" w:hAnsi="Times New Roman" w:cs="Times New Roman"/>
                      <w:kern w:val="0"/>
                      <w:szCs w:val="21"/>
                    </w:rPr>
                    <w:t>余人。学校以</w:t>
                  </w:r>
                  <w:r w:rsidRPr="002958A1">
                    <w:rPr>
                      <w:rFonts w:ascii="Times New Roman" w:eastAsia="楷体_GB2312" w:hAnsi="Times New Roman" w:cs="Times New Roman"/>
                      <w:kern w:val="0"/>
                      <w:szCs w:val="21"/>
                    </w:rPr>
                    <w:t>“</w:t>
                  </w:r>
                  <w:r w:rsidRPr="002958A1">
                    <w:rPr>
                      <w:rFonts w:ascii="Times New Roman" w:eastAsia="楷体_GB2312" w:hAnsi="Times New Roman" w:cs="Times New Roman"/>
                      <w:kern w:val="0"/>
                      <w:szCs w:val="21"/>
                    </w:rPr>
                    <w:t>做最好的自己</w:t>
                  </w:r>
                  <w:r w:rsidRPr="002958A1">
                    <w:rPr>
                      <w:rFonts w:ascii="Times New Roman" w:eastAsia="楷体_GB2312" w:hAnsi="Times New Roman" w:cs="Times New Roman"/>
                      <w:kern w:val="0"/>
                      <w:szCs w:val="21"/>
                    </w:rPr>
                    <w:t>”</w:t>
                  </w:r>
                  <w:r w:rsidRPr="002958A1">
                    <w:rPr>
                      <w:rFonts w:ascii="Times New Roman" w:eastAsia="楷体_GB2312" w:hAnsi="Times New Roman" w:cs="Times New Roman"/>
                      <w:kern w:val="0"/>
                      <w:szCs w:val="21"/>
                    </w:rPr>
                    <w:t>为办学理念，</w:t>
                  </w:r>
                  <w:r w:rsidRPr="002958A1">
                    <w:rPr>
                      <w:rFonts w:ascii="Times New Roman" w:eastAsia="楷体_GB2312" w:hAnsi="Times New Roman" w:cs="Times New Roman"/>
                      <w:kern w:val="0"/>
                      <w:szCs w:val="21"/>
                    </w:rPr>
                    <w:t>“</w:t>
                  </w:r>
                  <w:r w:rsidRPr="002958A1">
                    <w:rPr>
                      <w:rFonts w:ascii="Times New Roman" w:eastAsia="楷体_GB2312" w:hAnsi="Times New Roman" w:cs="Times New Roman"/>
                      <w:kern w:val="0"/>
                      <w:szCs w:val="21"/>
                    </w:rPr>
                    <w:t>学生终身受益、教师幸福工作、学校和谐发展</w:t>
                  </w:r>
                  <w:r w:rsidRPr="002958A1">
                    <w:rPr>
                      <w:rFonts w:ascii="Times New Roman" w:eastAsia="楷体_GB2312" w:hAnsi="Times New Roman" w:cs="Times New Roman"/>
                      <w:kern w:val="0"/>
                      <w:szCs w:val="21"/>
                    </w:rPr>
                    <w:t>”</w:t>
                  </w:r>
                  <w:r w:rsidRPr="002958A1">
                    <w:rPr>
                      <w:rFonts w:ascii="Times New Roman" w:eastAsia="楷体_GB2312" w:hAnsi="Times New Roman" w:cs="Times New Roman"/>
                      <w:kern w:val="0"/>
                      <w:szCs w:val="21"/>
                    </w:rPr>
                    <w:t>为抓手；于</w:t>
                  </w:r>
                  <w:r w:rsidRPr="002958A1">
                    <w:rPr>
                      <w:rFonts w:ascii="Times New Roman" w:eastAsia="楷体_GB2312" w:hAnsi="Times New Roman" w:cs="Times New Roman"/>
                      <w:kern w:val="0"/>
                      <w:szCs w:val="21"/>
                    </w:rPr>
                    <w:t>2011</w:t>
                  </w:r>
                  <w:r w:rsidRPr="002958A1">
                    <w:rPr>
                      <w:rFonts w:ascii="Times New Roman" w:eastAsia="楷体_GB2312" w:hAnsi="Times New Roman" w:cs="Times New Roman"/>
                      <w:kern w:val="0"/>
                      <w:szCs w:val="21"/>
                    </w:rPr>
                    <w:t>年在国内率先把翻转课堂结合实际进行了本土化实践，</w:t>
                  </w:r>
                  <w:r w:rsidRPr="002958A1">
                    <w:rPr>
                      <w:rFonts w:ascii="Times New Roman" w:eastAsia="楷体_GB2312" w:hAnsi="Times New Roman" w:cs="Times New Roman"/>
                      <w:kern w:val="0"/>
                      <w:szCs w:val="21"/>
                    </w:rPr>
                    <w:t>7</w:t>
                  </w:r>
                  <w:r w:rsidRPr="002958A1">
                    <w:rPr>
                      <w:rFonts w:ascii="Times New Roman" w:eastAsia="楷体_GB2312" w:hAnsi="Times New Roman" w:cs="Times New Roman"/>
                      <w:kern w:val="0"/>
                      <w:szCs w:val="21"/>
                    </w:rPr>
                    <w:t>年间，吸引了数万名来自全国各地的教育同行到校观摩。其中，聚奎中学张渝江主任曾应邀到美国哈佛大学教育学院现场展示介绍聚奎中学的翻转课堂实施情况，岳培锫老师曾应邀到美国英特尔总部向其教育副总裁介绍聚奎中学翻转课堂。</w:t>
                  </w:r>
                  <w:r w:rsidRPr="002958A1">
                    <w:rPr>
                      <w:rFonts w:ascii="Times New Roman" w:eastAsia="楷体_GB2312" w:hAnsi="Times New Roman" w:cs="Times New Roman"/>
                      <w:kern w:val="0"/>
                      <w:szCs w:val="21"/>
                    </w:rPr>
                    <w:t>2018</w:t>
                  </w:r>
                  <w:r w:rsidRPr="002958A1">
                    <w:rPr>
                      <w:rFonts w:ascii="Times New Roman" w:eastAsia="楷体_GB2312" w:hAnsi="Times New Roman" w:cs="Times New Roman"/>
                      <w:kern w:val="0"/>
                      <w:szCs w:val="21"/>
                    </w:rPr>
                    <w:t>年</w:t>
                  </w:r>
                  <w:r w:rsidRPr="002958A1">
                    <w:rPr>
                      <w:rFonts w:ascii="Times New Roman" w:eastAsia="楷体_GB2312" w:hAnsi="Times New Roman" w:cs="Times New Roman"/>
                      <w:kern w:val="0"/>
                      <w:szCs w:val="21"/>
                    </w:rPr>
                    <w:t>9</w:t>
                  </w:r>
                  <w:r w:rsidRPr="002958A1">
                    <w:rPr>
                      <w:rFonts w:ascii="Times New Roman" w:eastAsia="楷体_GB2312" w:hAnsi="Times New Roman" w:cs="Times New Roman"/>
                      <w:kern w:val="0"/>
                      <w:szCs w:val="21"/>
                    </w:rPr>
                    <w:t>月，聚奎中学翻转课堂案例入选翻转课堂创始人乔纳森</w:t>
                  </w:r>
                  <w:r w:rsidRPr="002958A1">
                    <w:rPr>
                      <w:rFonts w:ascii="Times New Roman" w:eastAsia="楷体_GB2312" w:hAnsi="Times New Roman" w:cs="Times New Roman"/>
                      <w:kern w:val="0"/>
                      <w:szCs w:val="21"/>
                    </w:rPr>
                    <w:t>·</w:t>
                  </w:r>
                  <w:r w:rsidRPr="002958A1">
                    <w:rPr>
                      <w:rFonts w:ascii="Times New Roman" w:eastAsia="楷体_GB2312" w:hAnsi="Times New Roman" w:cs="Times New Roman"/>
                      <w:kern w:val="0"/>
                      <w:szCs w:val="21"/>
                    </w:rPr>
                    <w:t>伯格曼的演讲稿，在全球知名的</w:t>
                  </w:r>
                  <w:r w:rsidRPr="002958A1">
                    <w:rPr>
                      <w:rFonts w:ascii="Times New Roman" w:eastAsia="楷体_GB2312" w:hAnsi="Times New Roman" w:cs="Times New Roman"/>
                      <w:kern w:val="0"/>
                      <w:szCs w:val="21"/>
                    </w:rPr>
                    <w:t>TED</w:t>
                  </w:r>
                  <w:r w:rsidRPr="002958A1">
                    <w:rPr>
                      <w:rFonts w:ascii="Times New Roman" w:eastAsia="楷体_GB2312" w:hAnsi="Times New Roman" w:cs="Times New Roman"/>
                      <w:kern w:val="0"/>
                      <w:szCs w:val="21"/>
                    </w:rPr>
                    <w:t>平台得以展现。</w:t>
                  </w:r>
                </w:p>
                <w:p w:rsidR="004B3893" w:rsidRPr="002958A1" w:rsidRDefault="004B3893" w:rsidP="004B3893">
                  <w:pPr>
                    <w:widowControl/>
                    <w:spacing w:line="373" w:lineRule="atLeast"/>
                    <w:ind w:left="178" w:right="178" w:firstLineChars="100" w:firstLine="210"/>
                    <w:jc w:val="left"/>
                    <w:rPr>
                      <w:rFonts w:ascii="Times New Roman" w:eastAsia="宋体" w:hAnsi="Times New Roman" w:cs="Times New Roman"/>
                      <w:kern w:val="0"/>
                      <w:szCs w:val="21"/>
                    </w:rPr>
                  </w:pPr>
                  <w:r w:rsidRPr="002958A1">
                    <w:rPr>
                      <w:rFonts w:ascii="Times New Roman" w:eastAsia="宋体" w:hAnsi="Times New Roman" w:cs="Times New Roman"/>
                      <w:kern w:val="0"/>
                      <w:szCs w:val="21"/>
                    </w:rPr>
                    <w:t>    </w:t>
                  </w:r>
                  <w:r w:rsidRPr="002958A1">
                    <w:rPr>
                      <w:rFonts w:ascii="Times New Roman" w:eastAsia="宋体" w:hAnsi="宋体" w:cs="Times New Roman"/>
                      <w:b/>
                      <w:bCs/>
                      <w:kern w:val="0"/>
                      <w:szCs w:val="21"/>
                    </w:rPr>
                    <w:t>缘</w:t>
                  </w:r>
                  <w:r w:rsidRPr="002958A1">
                    <w:rPr>
                      <w:rFonts w:ascii="Times New Roman" w:eastAsia="宋体" w:hAnsi="Times New Roman" w:cs="Times New Roman"/>
                      <w:b/>
                      <w:bCs/>
                      <w:kern w:val="0"/>
                      <w:szCs w:val="21"/>
                    </w:rPr>
                    <w:t> </w:t>
                  </w:r>
                  <w:r w:rsidRPr="002958A1">
                    <w:rPr>
                      <w:rFonts w:ascii="Times New Roman" w:eastAsia="宋体" w:hAnsi="宋体" w:cs="Times New Roman"/>
                      <w:b/>
                      <w:bCs/>
                      <w:kern w:val="0"/>
                      <w:szCs w:val="21"/>
                    </w:rPr>
                    <w:t>起</w:t>
                  </w:r>
                </w:p>
                <w:p w:rsidR="004B3893" w:rsidRPr="002958A1" w:rsidRDefault="004B3893" w:rsidP="004B3893">
                  <w:pPr>
                    <w:widowControl/>
                    <w:spacing w:before="178" w:after="178" w:line="373" w:lineRule="atLeast"/>
                    <w:ind w:left="178" w:right="178" w:firstLineChars="100" w:firstLine="210"/>
                    <w:jc w:val="left"/>
                    <w:rPr>
                      <w:rFonts w:ascii="Times New Roman" w:eastAsia="宋体" w:hAnsi="Times New Roman" w:cs="Times New Roman"/>
                      <w:kern w:val="0"/>
                      <w:szCs w:val="21"/>
                    </w:rPr>
                  </w:pPr>
                  <w:r w:rsidRPr="002958A1">
                    <w:rPr>
                      <w:rFonts w:ascii="Times New Roman" w:eastAsia="宋体" w:hAnsi="Times New Roman" w:cs="Times New Roman"/>
                      <w:kern w:val="0"/>
                      <w:szCs w:val="21"/>
                    </w:rPr>
                    <w:t>    </w:t>
                  </w:r>
                  <w:r w:rsidRPr="002958A1">
                    <w:rPr>
                      <w:rFonts w:ascii="Times New Roman" w:eastAsia="宋体" w:hAnsi="宋体" w:cs="Times New Roman"/>
                      <w:kern w:val="0"/>
                      <w:szCs w:val="21"/>
                    </w:rPr>
                    <w:t>自国家教育部门推行第八次基础教育新课程改革以来，</w:t>
                  </w:r>
                  <w:r w:rsidRPr="002958A1">
                    <w:rPr>
                      <w:rFonts w:ascii="Times New Roman" w:eastAsia="宋体" w:hAnsi="Times New Roman" w:cs="Times New Roman"/>
                      <w:kern w:val="0"/>
                      <w:szCs w:val="21"/>
                    </w:rPr>
                    <w:t>10</w:t>
                  </w:r>
                  <w:r w:rsidRPr="002958A1">
                    <w:rPr>
                      <w:rFonts w:ascii="Times New Roman" w:eastAsia="宋体" w:hAnsi="宋体" w:cs="Times New Roman"/>
                      <w:kern w:val="0"/>
                      <w:szCs w:val="21"/>
                    </w:rPr>
                    <w:t>年已过去。</w:t>
                  </w:r>
                  <w:r w:rsidRPr="002958A1">
                    <w:rPr>
                      <w:rFonts w:ascii="Times New Roman" w:eastAsia="宋体" w:hAnsi="Times New Roman" w:cs="Times New Roman"/>
                      <w:kern w:val="0"/>
                      <w:szCs w:val="21"/>
                    </w:rPr>
                    <w:t>2011</w:t>
                  </w:r>
                  <w:r w:rsidRPr="002958A1">
                    <w:rPr>
                      <w:rFonts w:ascii="Times New Roman" w:eastAsia="宋体" w:hAnsi="宋体" w:cs="Times New Roman"/>
                      <w:kern w:val="0"/>
                      <w:szCs w:val="21"/>
                    </w:rPr>
                    <w:t>年，</w:t>
                  </w:r>
                  <w:r w:rsidRPr="002958A1">
                    <w:rPr>
                      <w:rFonts w:ascii="Times New Roman" w:eastAsia="宋体" w:hAnsi="Times New Roman" w:cs="Times New Roman"/>
                      <w:kern w:val="0"/>
                      <w:szCs w:val="21"/>
                    </w:rPr>
                    <w:t>21</w:t>
                  </w:r>
                  <w:r w:rsidRPr="002958A1">
                    <w:rPr>
                      <w:rFonts w:ascii="Times New Roman" w:eastAsia="宋体" w:hAnsi="宋体" w:cs="Times New Roman"/>
                      <w:kern w:val="0"/>
                      <w:szCs w:val="21"/>
                    </w:rPr>
                    <w:t>世纪教育研究院与中国教育网合作开展了网络调查，包括西藏、新疆、青海在内的全国</w:t>
                  </w:r>
                  <w:r w:rsidRPr="002958A1">
                    <w:rPr>
                      <w:rFonts w:ascii="Times New Roman" w:eastAsia="宋体" w:hAnsi="Times New Roman" w:cs="Times New Roman"/>
                      <w:kern w:val="0"/>
                      <w:szCs w:val="21"/>
                    </w:rPr>
                    <w:t>29</w:t>
                  </w:r>
                  <w:r w:rsidRPr="002958A1">
                    <w:rPr>
                      <w:rFonts w:ascii="Times New Roman" w:eastAsia="宋体" w:hAnsi="宋体" w:cs="Times New Roman"/>
                      <w:kern w:val="0"/>
                      <w:szCs w:val="21"/>
                    </w:rPr>
                    <w:t>个省区市的近</w:t>
                  </w:r>
                  <w:r w:rsidRPr="002958A1">
                    <w:rPr>
                      <w:rFonts w:ascii="Times New Roman" w:eastAsia="宋体" w:hAnsi="Times New Roman" w:cs="Times New Roman"/>
                      <w:kern w:val="0"/>
                      <w:szCs w:val="21"/>
                    </w:rPr>
                    <w:t>4000</w:t>
                  </w:r>
                  <w:r w:rsidRPr="002958A1">
                    <w:rPr>
                      <w:rFonts w:ascii="Times New Roman" w:eastAsia="宋体" w:hAnsi="宋体" w:cs="Times New Roman"/>
                      <w:kern w:val="0"/>
                      <w:szCs w:val="21"/>
                    </w:rPr>
                    <w:t>名中小学教师接受了调查，其中城区、乡镇、农村分布均匀。结果表明：新课改在高中成效较差。</w:t>
                  </w:r>
                </w:p>
                <w:p w:rsidR="004B3893" w:rsidRPr="002958A1" w:rsidRDefault="004B3893" w:rsidP="004B3893">
                  <w:pPr>
                    <w:widowControl/>
                    <w:spacing w:before="178" w:after="178" w:line="373" w:lineRule="atLeast"/>
                    <w:ind w:left="178" w:right="178" w:firstLineChars="100" w:firstLine="210"/>
                    <w:jc w:val="left"/>
                    <w:rPr>
                      <w:rFonts w:ascii="Times New Roman" w:eastAsia="宋体" w:hAnsi="Times New Roman" w:cs="Times New Roman"/>
                      <w:kern w:val="0"/>
                      <w:szCs w:val="21"/>
                    </w:rPr>
                  </w:pPr>
                  <w:r w:rsidRPr="002958A1">
                    <w:rPr>
                      <w:rFonts w:ascii="Times New Roman" w:eastAsia="宋体" w:hAnsi="Times New Roman" w:cs="Times New Roman"/>
                      <w:kern w:val="0"/>
                      <w:szCs w:val="21"/>
                    </w:rPr>
                    <w:lastRenderedPageBreak/>
                    <w:t>    </w:t>
                  </w:r>
                  <w:r w:rsidRPr="002958A1">
                    <w:rPr>
                      <w:rFonts w:ascii="Times New Roman" w:eastAsia="宋体" w:hAnsi="宋体" w:cs="Times New Roman"/>
                      <w:kern w:val="0"/>
                      <w:szCs w:val="21"/>
                    </w:rPr>
                    <w:t>鉴于此学校认为，新课改应当探索以学校改革为主、广大教师和学生主动参与的自下而上、上下结合的推进之路，这样才能让课改的阳光照进教育的现实。</w:t>
                  </w:r>
                </w:p>
                <w:p w:rsidR="004B3893" w:rsidRPr="002958A1" w:rsidRDefault="004B3893" w:rsidP="004B3893">
                  <w:pPr>
                    <w:widowControl/>
                    <w:spacing w:before="178" w:after="178" w:line="373" w:lineRule="atLeast"/>
                    <w:ind w:left="178" w:right="178" w:firstLineChars="100" w:firstLine="210"/>
                    <w:jc w:val="left"/>
                    <w:rPr>
                      <w:rFonts w:ascii="Times New Roman" w:eastAsia="宋体" w:hAnsi="Times New Roman" w:cs="Times New Roman"/>
                      <w:kern w:val="0"/>
                      <w:szCs w:val="21"/>
                    </w:rPr>
                  </w:pPr>
                  <w:r w:rsidRPr="002958A1">
                    <w:rPr>
                      <w:rFonts w:ascii="Times New Roman" w:eastAsia="宋体" w:hAnsi="Times New Roman" w:cs="Times New Roman"/>
                      <w:kern w:val="0"/>
                      <w:szCs w:val="21"/>
                    </w:rPr>
                    <w:t>    </w:t>
                  </w:r>
                  <w:r w:rsidRPr="002958A1">
                    <w:rPr>
                      <w:rFonts w:ascii="Times New Roman" w:eastAsia="宋体" w:hAnsi="宋体" w:cs="Times New Roman"/>
                      <w:kern w:val="0"/>
                      <w:szCs w:val="21"/>
                    </w:rPr>
                    <w:t>从社会评价看，聚奎中学虽然是重庆市重点中学，但本质却是一所区县级农村中学。学校的发展一直以来受到诸多因素的制约。从</w:t>
                  </w:r>
                  <w:r w:rsidRPr="002958A1">
                    <w:rPr>
                      <w:rFonts w:ascii="Times New Roman" w:eastAsia="宋体" w:hAnsi="Times New Roman" w:cs="Times New Roman"/>
                      <w:kern w:val="0"/>
                      <w:szCs w:val="21"/>
                    </w:rPr>
                    <w:t>2007</w:t>
                  </w:r>
                  <w:r w:rsidRPr="002958A1">
                    <w:rPr>
                      <w:rFonts w:ascii="Times New Roman" w:eastAsia="宋体" w:hAnsi="宋体" w:cs="Times New Roman"/>
                      <w:kern w:val="0"/>
                      <w:szCs w:val="21"/>
                    </w:rPr>
                    <w:t>年起，学校就着手实施新课改寻求突破。因此该校从许多课改成功学校学习经验，并进行了诸多尝试。但这些尝试并没有取得预期的效果。究其原因还是在于没有从本校自身情况出发，导致初期课改实验的失败。经过不断的尝试和总结，从学校领导到普通教师都达成一个共识</w:t>
                  </w:r>
                  <w:r w:rsidRPr="002958A1">
                    <w:rPr>
                      <w:rFonts w:ascii="Times New Roman" w:eastAsia="宋体" w:hAnsi="Times New Roman" w:cs="Times New Roman"/>
                      <w:kern w:val="0"/>
                      <w:szCs w:val="21"/>
                    </w:rPr>
                    <w:t>——</w:t>
                  </w:r>
                  <w:r w:rsidRPr="002958A1">
                    <w:rPr>
                      <w:rFonts w:ascii="Times New Roman" w:eastAsia="宋体" w:hAnsi="宋体" w:cs="Times New Roman"/>
                      <w:kern w:val="0"/>
                      <w:szCs w:val="21"/>
                    </w:rPr>
                    <w:t>学校应该从培养学生学科基本素养、发展学生核心竞争力、办出学校特色出发来推进新课改。学校准备了</w:t>
                  </w:r>
                  <w:r w:rsidRPr="002958A1">
                    <w:rPr>
                      <w:rFonts w:ascii="Times New Roman" w:eastAsia="宋体" w:hAnsi="Times New Roman" w:cs="Times New Roman"/>
                      <w:kern w:val="0"/>
                      <w:szCs w:val="21"/>
                    </w:rPr>
                    <w:t>5—7</w:t>
                  </w:r>
                  <w:r w:rsidRPr="002958A1">
                    <w:rPr>
                      <w:rFonts w:ascii="Times New Roman" w:eastAsia="宋体" w:hAnsi="宋体" w:cs="Times New Roman"/>
                      <w:kern w:val="0"/>
                      <w:szCs w:val="21"/>
                    </w:rPr>
                    <w:t>年的规划来实施一条特色发展之路。</w:t>
                  </w:r>
                </w:p>
                <w:p w:rsidR="004B3893" w:rsidRPr="002958A1" w:rsidRDefault="004B3893" w:rsidP="004B3893">
                  <w:pPr>
                    <w:widowControl/>
                    <w:spacing w:line="373" w:lineRule="atLeast"/>
                    <w:ind w:left="178" w:right="178" w:firstLineChars="100" w:firstLine="210"/>
                    <w:jc w:val="left"/>
                    <w:rPr>
                      <w:rFonts w:ascii="Times New Roman" w:eastAsia="宋体" w:hAnsi="Times New Roman" w:cs="Times New Roman"/>
                      <w:kern w:val="0"/>
                      <w:szCs w:val="21"/>
                    </w:rPr>
                  </w:pPr>
                  <w:r w:rsidRPr="002958A1">
                    <w:rPr>
                      <w:rFonts w:ascii="Times New Roman" w:eastAsia="宋体" w:hAnsi="Times New Roman" w:cs="Times New Roman"/>
                      <w:kern w:val="0"/>
                      <w:szCs w:val="21"/>
                    </w:rPr>
                    <w:t>    </w:t>
                  </w:r>
                  <w:r w:rsidRPr="002958A1">
                    <w:rPr>
                      <w:rFonts w:ascii="Times New Roman" w:eastAsia="宋体" w:hAnsi="宋体" w:cs="Times New Roman"/>
                      <w:b/>
                      <w:bCs/>
                      <w:kern w:val="0"/>
                      <w:szCs w:val="21"/>
                    </w:rPr>
                    <w:t>发</w:t>
                  </w:r>
                  <w:r w:rsidRPr="002958A1">
                    <w:rPr>
                      <w:rFonts w:ascii="Times New Roman" w:eastAsia="宋体" w:hAnsi="Times New Roman" w:cs="Times New Roman"/>
                      <w:b/>
                      <w:bCs/>
                      <w:kern w:val="0"/>
                      <w:szCs w:val="21"/>
                    </w:rPr>
                    <w:t> </w:t>
                  </w:r>
                  <w:r w:rsidRPr="002958A1">
                    <w:rPr>
                      <w:rFonts w:ascii="Times New Roman" w:eastAsia="宋体" w:hAnsi="宋体" w:cs="Times New Roman"/>
                      <w:b/>
                      <w:bCs/>
                      <w:kern w:val="0"/>
                      <w:szCs w:val="21"/>
                    </w:rPr>
                    <w:t>现</w:t>
                  </w:r>
                </w:p>
                <w:p w:rsidR="004B3893" w:rsidRPr="002958A1" w:rsidRDefault="004B3893" w:rsidP="004B3893">
                  <w:pPr>
                    <w:widowControl/>
                    <w:spacing w:before="178" w:after="178" w:line="373" w:lineRule="atLeast"/>
                    <w:ind w:left="178" w:right="178" w:firstLineChars="100" w:firstLine="210"/>
                    <w:jc w:val="left"/>
                    <w:rPr>
                      <w:rFonts w:ascii="Times New Roman" w:eastAsia="宋体" w:hAnsi="Times New Roman" w:cs="Times New Roman"/>
                      <w:kern w:val="0"/>
                      <w:szCs w:val="21"/>
                    </w:rPr>
                  </w:pPr>
                  <w:r w:rsidRPr="002958A1">
                    <w:rPr>
                      <w:rFonts w:ascii="Times New Roman" w:eastAsia="宋体" w:hAnsi="Times New Roman" w:cs="Times New Roman"/>
                      <w:kern w:val="0"/>
                      <w:szCs w:val="21"/>
                    </w:rPr>
                    <w:t>    </w:t>
                  </w:r>
                  <w:r w:rsidRPr="002958A1">
                    <w:rPr>
                      <w:rFonts w:ascii="Times New Roman" w:eastAsia="宋体" w:hAnsi="宋体" w:cs="Times New Roman"/>
                      <w:kern w:val="0"/>
                      <w:szCs w:val="21"/>
                    </w:rPr>
                    <w:t>科技是第一生产力，但是我国的基础教育对科技的利用率较低。技术对于教育首要的作用就是减少重复劳动，节约知识传授的时间，帮助学生实现个性化学习。而个性化学习被公认是很好的学习方式。为此，在对全球新教育技术发展进行追踪后，学校发现以下两个趋势：</w:t>
                  </w:r>
                </w:p>
                <w:p w:rsidR="004B3893" w:rsidRPr="002958A1" w:rsidRDefault="004B3893" w:rsidP="004B3893">
                  <w:pPr>
                    <w:widowControl/>
                    <w:spacing w:before="178" w:after="178" w:line="373" w:lineRule="atLeast"/>
                    <w:ind w:left="178" w:right="178" w:firstLineChars="100" w:firstLine="210"/>
                    <w:jc w:val="left"/>
                    <w:rPr>
                      <w:rFonts w:ascii="Times New Roman" w:eastAsia="宋体" w:hAnsi="Times New Roman" w:cs="Times New Roman"/>
                      <w:kern w:val="0"/>
                      <w:szCs w:val="21"/>
                    </w:rPr>
                  </w:pPr>
                  <w:r w:rsidRPr="002958A1">
                    <w:rPr>
                      <w:rFonts w:ascii="Times New Roman" w:eastAsia="宋体" w:hAnsi="Times New Roman" w:cs="Times New Roman"/>
                      <w:kern w:val="0"/>
                      <w:szCs w:val="21"/>
                    </w:rPr>
                    <w:t>    </w:t>
                  </w:r>
                  <w:r w:rsidRPr="002958A1">
                    <w:rPr>
                      <w:rFonts w:ascii="Times New Roman" w:eastAsia="宋体" w:hAnsi="宋体" w:cs="Times New Roman"/>
                      <w:kern w:val="0"/>
                      <w:szCs w:val="21"/>
                    </w:rPr>
                    <w:t>第一，新技术和新设备价廉物美。（</w:t>
                  </w:r>
                  <w:r w:rsidRPr="002958A1">
                    <w:rPr>
                      <w:rFonts w:ascii="Times New Roman" w:eastAsia="宋体" w:hAnsi="Times New Roman" w:cs="Times New Roman"/>
                      <w:kern w:val="0"/>
                      <w:szCs w:val="21"/>
                    </w:rPr>
                    <w:t>1</w:t>
                  </w:r>
                  <w:r w:rsidRPr="002958A1">
                    <w:rPr>
                      <w:rFonts w:ascii="Times New Roman" w:eastAsia="宋体" w:hAnsi="宋体" w:cs="Times New Roman"/>
                      <w:kern w:val="0"/>
                      <w:szCs w:val="21"/>
                    </w:rPr>
                    <w:t>）高速互联网。互联网就是能够相互交流、相互沟通、相互参与的互动平台。通过高速互联网，学校可以建立各种联系。（</w:t>
                  </w:r>
                  <w:r w:rsidRPr="002958A1">
                    <w:rPr>
                      <w:rFonts w:ascii="Times New Roman" w:eastAsia="宋体" w:hAnsi="Times New Roman" w:cs="Times New Roman"/>
                      <w:kern w:val="0"/>
                      <w:szCs w:val="21"/>
                    </w:rPr>
                    <w:t>2</w:t>
                  </w:r>
                  <w:r w:rsidRPr="002958A1">
                    <w:rPr>
                      <w:rFonts w:ascii="Times New Roman" w:eastAsia="宋体" w:hAnsi="宋体" w:cs="Times New Roman"/>
                      <w:kern w:val="0"/>
                      <w:szCs w:val="21"/>
                    </w:rPr>
                    <w:t>）</w:t>
                  </w:r>
                  <w:r w:rsidRPr="002958A1">
                    <w:rPr>
                      <w:rFonts w:ascii="Times New Roman" w:eastAsia="宋体" w:hAnsi="Times New Roman" w:cs="Times New Roman"/>
                      <w:kern w:val="0"/>
                      <w:szCs w:val="21"/>
                    </w:rPr>
                    <w:t>“</w:t>
                  </w:r>
                  <w:r w:rsidRPr="002958A1">
                    <w:rPr>
                      <w:rFonts w:ascii="Times New Roman" w:eastAsia="宋体" w:hAnsi="宋体" w:cs="Times New Roman"/>
                      <w:kern w:val="0"/>
                      <w:szCs w:val="21"/>
                    </w:rPr>
                    <w:t>云计算</w:t>
                  </w:r>
                  <w:r w:rsidRPr="002958A1">
                    <w:rPr>
                      <w:rFonts w:ascii="Times New Roman" w:eastAsia="宋体" w:hAnsi="Times New Roman" w:cs="Times New Roman"/>
                      <w:kern w:val="0"/>
                      <w:szCs w:val="21"/>
                    </w:rPr>
                    <w:t>”</w:t>
                  </w:r>
                  <w:r w:rsidRPr="002958A1">
                    <w:rPr>
                      <w:rFonts w:ascii="Times New Roman" w:eastAsia="宋体" w:hAnsi="宋体" w:cs="Times New Roman"/>
                      <w:kern w:val="0"/>
                      <w:szCs w:val="21"/>
                    </w:rPr>
                    <w:t>。</w:t>
                  </w:r>
                  <w:r w:rsidRPr="002958A1">
                    <w:rPr>
                      <w:rFonts w:ascii="Times New Roman" w:eastAsia="宋体" w:hAnsi="Times New Roman" w:cs="Times New Roman"/>
                      <w:kern w:val="0"/>
                      <w:szCs w:val="21"/>
                    </w:rPr>
                    <w:t>“</w:t>
                  </w:r>
                  <w:r w:rsidRPr="002958A1">
                    <w:rPr>
                      <w:rFonts w:ascii="Times New Roman" w:eastAsia="宋体" w:hAnsi="宋体" w:cs="Times New Roman"/>
                      <w:kern w:val="0"/>
                      <w:szCs w:val="21"/>
                    </w:rPr>
                    <w:t>云计算</w:t>
                  </w:r>
                  <w:r w:rsidRPr="002958A1">
                    <w:rPr>
                      <w:rFonts w:ascii="Times New Roman" w:eastAsia="宋体" w:hAnsi="Times New Roman" w:cs="Times New Roman"/>
                      <w:kern w:val="0"/>
                      <w:szCs w:val="21"/>
                    </w:rPr>
                    <w:t>”</w:t>
                  </w:r>
                  <w:r w:rsidRPr="002958A1">
                    <w:rPr>
                      <w:rFonts w:ascii="Times New Roman" w:eastAsia="宋体" w:hAnsi="宋体" w:cs="Times New Roman"/>
                      <w:kern w:val="0"/>
                      <w:szCs w:val="21"/>
                    </w:rPr>
                    <w:t>改变了我们设置和使用软件、文档储存的方式，无论我们在哪里，或选用什么工具，都能查阅到我们的信息。（</w:t>
                  </w:r>
                  <w:r w:rsidRPr="002958A1">
                    <w:rPr>
                      <w:rFonts w:ascii="Times New Roman" w:eastAsia="宋体" w:hAnsi="Times New Roman" w:cs="Times New Roman"/>
                      <w:kern w:val="0"/>
                      <w:szCs w:val="21"/>
                    </w:rPr>
                    <w:t>3</w:t>
                  </w:r>
                  <w:r w:rsidRPr="002958A1">
                    <w:rPr>
                      <w:rFonts w:ascii="Times New Roman" w:eastAsia="宋体" w:hAnsi="宋体" w:cs="Times New Roman"/>
                      <w:kern w:val="0"/>
                      <w:szCs w:val="21"/>
                    </w:rPr>
                    <w:t>）廉价智能终端。随着生产工艺的提升和生产成本的下降，一部智能手机或一部平板电脑售价仅仅</w:t>
                  </w:r>
                  <w:r w:rsidRPr="002958A1">
                    <w:rPr>
                      <w:rFonts w:ascii="Times New Roman" w:eastAsia="宋体" w:hAnsi="Times New Roman" w:cs="Times New Roman"/>
                      <w:kern w:val="0"/>
                      <w:szCs w:val="21"/>
                    </w:rPr>
                    <w:t>1000</w:t>
                  </w:r>
                  <w:r w:rsidRPr="002958A1">
                    <w:rPr>
                      <w:rFonts w:ascii="Times New Roman" w:eastAsia="宋体" w:hAnsi="宋体" w:cs="Times New Roman"/>
                      <w:kern w:val="0"/>
                      <w:szCs w:val="21"/>
                    </w:rPr>
                    <w:t>元左右。学校绝大多数学生家庭都能承受这个价位。（</w:t>
                  </w:r>
                  <w:r w:rsidRPr="002958A1">
                    <w:rPr>
                      <w:rFonts w:ascii="Times New Roman" w:eastAsia="宋体" w:hAnsi="Times New Roman" w:cs="Times New Roman"/>
                      <w:kern w:val="0"/>
                      <w:szCs w:val="21"/>
                    </w:rPr>
                    <w:t>4</w:t>
                  </w:r>
                  <w:r w:rsidRPr="002958A1">
                    <w:rPr>
                      <w:rFonts w:ascii="Times New Roman" w:eastAsia="宋体" w:hAnsi="宋体" w:cs="Times New Roman"/>
                      <w:kern w:val="0"/>
                      <w:szCs w:val="21"/>
                    </w:rPr>
                    <w:t>）简便的软件工具。由于软件工程师的不懈努力，许多教育软件工具简单、易学、好用。（</w:t>
                  </w:r>
                  <w:r w:rsidRPr="002958A1">
                    <w:rPr>
                      <w:rFonts w:ascii="Times New Roman" w:eastAsia="宋体" w:hAnsi="Times New Roman" w:cs="Times New Roman"/>
                      <w:kern w:val="0"/>
                      <w:szCs w:val="21"/>
                    </w:rPr>
                    <w:t>5</w:t>
                  </w:r>
                  <w:r w:rsidRPr="002958A1">
                    <w:rPr>
                      <w:rFonts w:ascii="Times New Roman" w:eastAsia="宋体" w:hAnsi="宋体" w:cs="Times New Roman"/>
                      <w:kern w:val="0"/>
                      <w:szCs w:val="21"/>
                    </w:rPr>
                    <w:t>）海量教育资源。互联网的</w:t>
                  </w:r>
                  <w:r w:rsidRPr="002958A1">
                    <w:rPr>
                      <w:rFonts w:ascii="Times New Roman" w:eastAsia="宋体" w:hAnsi="Times New Roman" w:cs="Times New Roman"/>
                      <w:kern w:val="0"/>
                      <w:szCs w:val="21"/>
                    </w:rPr>
                    <w:t>“</w:t>
                  </w:r>
                  <w:r w:rsidRPr="002958A1">
                    <w:rPr>
                      <w:rFonts w:ascii="Times New Roman" w:eastAsia="宋体" w:hAnsi="宋体" w:cs="Times New Roman"/>
                      <w:kern w:val="0"/>
                      <w:szCs w:val="21"/>
                    </w:rPr>
                    <w:t>互联互通</w:t>
                  </w:r>
                  <w:r w:rsidRPr="002958A1">
                    <w:rPr>
                      <w:rFonts w:ascii="Times New Roman" w:eastAsia="宋体" w:hAnsi="Times New Roman" w:cs="Times New Roman"/>
                      <w:kern w:val="0"/>
                      <w:szCs w:val="21"/>
                    </w:rPr>
                    <w:t>”</w:t>
                  </w:r>
                  <w:r w:rsidRPr="002958A1">
                    <w:rPr>
                      <w:rFonts w:ascii="Times New Roman" w:eastAsia="宋体" w:hAnsi="宋体" w:cs="Times New Roman"/>
                      <w:kern w:val="0"/>
                      <w:szCs w:val="21"/>
                    </w:rPr>
                    <w:t>，为每个人上传教育资源提供了便利，各种资源在互联网汇聚，形成信息枢纽，通过高速互联网，我们可以轻松获得海量教育资源。</w:t>
                  </w:r>
                </w:p>
                <w:p w:rsidR="004B3893" w:rsidRPr="002958A1" w:rsidRDefault="004B3893" w:rsidP="004B3893">
                  <w:pPr>
                    <w:widowControl/>
                    <w:spacing w:before="178" w:after="178" w:line="373" w:lineRule="atLeast"/>
                    <w:ind w:left="178" w:right="178" w:firstLineChars="100" w:firstLine="210"/>
                    <w:jc w:val="left"/>
                    <w:rPr>
                      <w:rFonts w:ascii="Times New Roman" w:eastAsia="宋体" w:hAnsi="Times New Roman" w:cs="Times New Roman"/>
                      <w:kern w:val="0"/>
                      <w:szCs w:val="21"/>
                    </w:rPr>
                  </w:pPr>
                  <w:r w:rsidRPr="002958A1">
                    <w:rPr>
                      <w:rFonts w:ascii="Times New Roman" w:eastAsia="宋体" w:hAnsi="Times New Roman" w:cs="Times New Roman"/>
                      <w:kern w:val="0"/>
                      <w:szCs w:val="21"/>
                    </w:rPr>
                    <w:t>    </w:t>
                  </w:r>
                  <w:r w:rsidRPr="002958A1">
                    <w:rPr>
                      <w:rFonts w:ascii="Times New Roman" w:eastAsia="宋体" w:hAnsi="宋体" w:cs="Times New Roman"/>
                      <w:kern w:val="0"/>
                      <w:szCs w:val="21"/>
                    </w:rPr>
                    <w:t>第二，翻转课堂实施成果喜人。</w:t>
                  </w:r>
                  <w:r w:rsidRPr="002958A1">
                    <w:rPr>
                      <w:rFonts w:ascii="Times New Roman" w:eastAsia="宋体" w:hAnsi="Times New Roman" w:cs="Times New Roman"/>
                      <w:kern w:val="0"/>
                      <w:szCs w:val="21"/>
                    </w:rPr>
                    <w:t>2011</w:t>
                  </w:r>
                  <w:r w:rsidRPr="002958A1">
                    <w:rPr>
                      <w:rFonts w:ascii="Times New Roman" w:eastAsia="宋体" w:hAnsi="宋体" w:cs="Times New Roman"/>
                      <w:kern w:val="0"/>
                      <w:szCs w:val="21"/>
                    </w:rPr>
                    <w:t>年</w:t>
                  </w:r>
                  <w:r w:rsidRPr="002958A1">
                    <w:rPr>
                      <w:rFonts w:ascii="Times New Roman" w:eastAsia="宋体" w:hAnsi="Times New Roman" w:cs="Times New Roman"/>
                      <w:kern w:val="0"/>
                      <w:szCs w:val="21"/>
                    </w:rPr>
                    <w:t>11</w:t>
                  </w:r>
                  <w:r w:rsidRPr="002958A1">
                    <w:rPr>
                      <w:rFonts w:ascii="Times New Roman" w:eastAsia="宋体" w:hAnsi="宋体" w:cs="Times New Roman"/>
                      <w:kern w:val="0"/>
                      <w:szCs w:val="21"/>
                    </w:rPr>
                    <w:t>月</w:t>
                  </w:r>
                  <w:r w:rsidRPr="002958A1">
                    <w:rPr>
                      <w:rFonts w:ascii="Times New Roman" w:eastAsia="宋体" w:hAnsi="Times New Roman" w:cs="Times New Roman"/>
                      <w:kern w:val="0"/>
                      <w:szCs w:val="21"/>
                    </w:rPr>
                    <w:t>28</w:t>
                  </w:r>
                  <w:r w:rsidRPr="002958A1">
                    <w:rPr>
                      <w:rFonts w:ascii="Times New Roman" w:eastAsia="宋体" w:hAnsi="宋体" w:cs="Times New Roman"/>
                      <w:kern w:val="0"/>
                      <w:szCs w:val="21"/>
                    </w:rPr>
                    <w:t>日，加拿大著名媒体《环球邮报》题为《课堂技术发展简史》的文章中，罗列出有史以来影响课堂教学的重大技术变革。</w:t>
                  </w:r>
                  <w:r w:rsidRPr="002958A1">
                    <w:rPr>
                      <w:rFonts w:ascii="Times New Roman" w:eastAsia="宋体" w:hAnsi="Times New Roman" w:cs="Times New Roman"/>
                      <w:kern w:val="0"/>
                      <w:szCs w:val="21"/>
                    </w:rPr>
                    <w:t>2011</w:t>
                  </w:r>
                  <w:r w:rsidRPr="002958A1">
                    <w:rPr>
                      <w:rFonts w:ascii="Times New Roman" w:eastAsia="宋体" w:hAnsi="宋体" w:cs="Times New Roman"/>
                      <w:kern w:val="0"/>
                      <w:szCs w:val="21"/>
                    </w:rPr>
                    <w:t>年的变革则是</w:t>
                  </w:r>
                  <w:r w:rsidRPr="002958A1">
                    <w:rPr>
                      <w:rFonts w:ascii="Times New Roman" w:eastAsia="宋体" w:hAnsi="Times New Roman" w:cs="Times New Roman"/>
                      <w:kern w:val="0"/>
                      <w:szCs w:val="21"/>
                    </w:rPr>
                    <w:t>“</w:t>
                  </w:r>
                  <w:r w:rsidRPr="002958A1">
                    <w:rPr>
                      <w:rFonts w:ascii="Times New Roman" w:eastAsia="宋体" w:hAnsi="宋体" w:cs="Times New Roman"/>
                      <w:kern w:val="0"/>
                      <w:szCs w:val="21"/>
                    </w:rPr>
                    <w:t>翻转课堂</w:t>
                  </w:r>
                  <w:r w:rsidRPr="002958A1">
                    <w:rPr>
                      <w:rFonts w:ascii="Times New Roman" w:eastAsia="宋体" w:hAnsi="Times New Roman" w:cs="Times New Roman"/>
                      <w:kern w:val="0"/>
                      <w:szCs w:val="21"/>
                    </w:rPr>
                    <w:t>”</w:t>
                  </w:r>
                  <w:r w:rsidRPr="002958A1">
                    <w:rPr>
                      <w:rFonts w:ascii="Times New Roman" w:eastAsia="宋体" w:hAnsi="宋体" w:cs="Times New Roman"/>
                      <w:kern w:val="0"/>
                      <w:szCs w:val="21"/>
                    </w:rPr>
                    <w:t>。</w:t>
                  </w:r>
                  <w:r w:rsidRPr="002958A1">
                    <w:rPr>
                      <w:rFonts w:ascii="Times New Roman" w:eastAsia="宋体" w:hAnsi="Times New Roman" w:cs="Times New Roman"/>
                      <w:kern w:val="0"/>
                      <w:szCs w:val="21"/>
                    </w:rPr>
                    <w:t>2011</w:t>
                  </w:r>
                  <w:r w:rsidRPr="002958A1">
                    <w:rPr>
                      <w:rFonts w:ascii="Times New Roman" w:eastAsia="宋体" w:hAnsi="宋体" w:cs="Times New Roman"/>
                      <w:kern w:val="0"/>
                      <w:szCs w:val="21"/>
                    </w:rPr>
                    <w:t>年</w:t>
                  </w:r>
                  <w:r w:rsidRPr="002958A1">
                    <w:rPr>
                      <w:rFonts w:ascii="Times New Roman" w:eastAsia="宋体" w:hAnsi="Times New Roman" w:cs="Times New Roman"/>
                      <w:kern w:val="0"/>
                      <w:szCs w:val="21"/>
                    </w:rPr>
                    <w:t>12</w:t>
                  </w:r>
                  <w:r w:rsidRPr="002958A1">
                    <w:rPr>
                      <w:rFonts w:ascii="Times New Roman" w:eastAsia="宋体" w:hAnsi="宋体" w:cs="Times New Roman"/>
                      <w:kern w:val="0"/>
                      <w:szCs w:val="21"/>
                    </w:rPr>
                    <w:t>月</w:t>
                  </w:r>
                  <w:r w:rsidRPr="002958A1">
                    <w:rPr>
                      <w:rFonts w:ascii="Times New Roman" w:eastAsia="宋体" w:hAnsi="Times New Roman" w:cs="Times New Roman"/>
                      <w:kern w:val="0"/>
                      <w:szCs w:val="21"/>
                    </w:rPr>
                    <w:t>5</w:t>
                  </w:r>
                  <w:r w:rsidRPr="002958A1">
                    <w:rPr>
                      <w:rFonts w:ascii="Times New Roman" w:eastAsia="宋体" w:hAnsi="宋体" w:cs="Times New Roman"/>
                      <w:kern w:val="0"/>
                      <w:szCs w:val="21"/>
                    </w:rPr>
                    <w:t>日，《纽约时报》科学版登出一篇文章《科技是个性化学习的护照》，作者是斯坦福大学人工智能实验室的</w:t>
                  </w:r>
                  <w:r w:rsidRPr="002958A1">
                    <w:rPr>
                      <w:rFonts w:ascii="Times New Roman" w:eastAsia="宋体" w:hAnsi="Times New Roman" w:cs="Times New Roman"/>
                      <w:kern w:val="0"/>
                      <w:szCs w:val="21"/>
                    </w:rPr>
                    <w:t>Daphne Koller</w:t>
                  </w:r>
                  <w:r w:rsidRPr="002958A1">
                    <w:rPr>
                      <w:rFonts w:ascii="Times New Roman" w:eastAsia="宋体" w:hAnsi="宋体" w:cs="Times New Roman"/>
                      <w:kern w:val="0"/>
                      <w:szCs w:val="21"/>
                    </w:rPr>
                    <w:t>教授，她认为翻转课堂等技术支撑下的教学新形态可能是自欧洲文艺复兴以来的教室授课模式之后的重大变革。美国著名在线教育媒体电子校园新闻网评选出</w:t>
                  </w:r>
                  <w:r w:rsidRPr="002958A1">
                    <w:rPr>
                      <w:rFonts w:ascii="Times New Roman" w:eastAsia="宋体" w:hAnsi="Times New Roman" w:cs="Times New Roman"/>
                      <w:kern w:val="0"/>
                      <w:szCs w:val="21"/>
                    </w:rPr>
                    <w:t>2011</w:t>
                  </w:r>
                  <w:r w:rsidRPr="002958A1">
                    <w:rPr>
                      <w:rFonts w:ascii="Times New Roman" w:eastAsia="宋体" w:hAnsi="宋体" w:cs="Times New Roman"/>
                      <w:kern w:val="0"/>
                      <w:szCs w:val="21"/>
                    </w:rPr>
                    <w:t>年十大教育技术事件，翻转课堂名列其中。在线大学网</w:t>
                  </w:r>
                  <w:r w:rsidRPr="002958A1">
                    <w:rPr>
                      <w:rFonts w:ascii="Times New Roman" w:eastAsia="宋体" w:hAnsi="Times New Roman" w:cs="Times New Roman"/>
                      <w:kern w:val="0"/>
                      <w:szCs w:val="21"/>
                    </w:rPr>
                    <w:t>onlinecollege.org</w:t>
                  </w:r>
                  <w:r w:rsidRPr="002958A1">
                    <w:rPr>
                      <w:rFonts w:ascii="Times New Roman" w:eastAsia="宋体" w:hAnsi="宋体" w:cs="Times New Roman"/>
                      <w:kern w:val="0"/>
                      <w:szCs w:val="21"/>
                    </w:rPr>
                    <w:t>列出</w:t>
                  </w:r>
                  <w:r w:rsidRPr="002958A1">
                    <w:rPr>
                      <w:rFonts w:ascii="Times New Roman" w:eastAsia="宋体" w:hAnsi="Times New Roman" w:cs="Times New Roman"/>
                      <w:kern w:val="0"/>
                      <w:szCs w:val="21"/>
                    </w:rPr>
                    <w:t>2011</w:t>
                  </w:r>
                  <w:r w:rsidRPr="002958A1">
                    <w:rPr>
                      <w:rFonts w:ascii="Times New Roman" w:eastAsia="宋体" w:hAnsi="宋体" w:cs="Times New Roman"/>
                      <w:kern w:val="0"/>
                      <w:szCs w:val="21"/>
                    </w:rPr>
                    <w:t>年美国翻转课堂前</w:t>
                  </w:r>
                  <w:r w:rsidRPr="002958A1">
                    <w:rPr>
                      <w:rFonts w:ascii="Times New Roman" w:eastAsia="宋体" w:hAnsi="Times New Roman" w:cs="Times New Roman"/>
                      <w:kern w:val="0"/>
                      <w:szCs w:val="21"/>
                    </w:rPr>
                    <w:t>15</w:t>
                  </w:r>
                  <w:r w:rsidRPr="002958A1">
                    <w:rPr>
                      <w:rFonts w:ascii="Times New Roman" w:eastAsia="宋体" w:hAnsi="宋体" w:cs="Times New Roman"/>
                      <w:kern w:val="0"/>
                      <w:szCs w:val="21"/>
                    </w:rPr>
                    <w:t>所学校，并谈到</w:t>
                  </w:r>
                  <w:r w:rsidRPr="002958A1">
                    <w:rPr>
                      <w:rFonts w:ascii="Times New Roman" w:eastAsia="宋体" w:hAnsi="Times New Roman" w:cs="Times New Roman"/>
                      <w:kern w:val="0"/>
                      <w:szCs w:val="21"/>
                    </w:rPr>
                    <w:t>2011</w:t>
                  </w:r>
                  <w:r w:rsidRPr="002958A1">
                    <w:rPr>
                      <w:rFonts w:ascii="Times New Roman" w:eastAsia="宋体" w:hAnsi="宋体" w:cs="Times New Roman"/>
                      <w:kern w:val="0"/>
                      <w:szCs w:val="21"/>
                    </w:rPr>
                    <w:t>年美国翻转课堂实施成果喜人。</w:t>
                  </w:r>
                </w:p>
                <w:p w:rsidR="004B3893" w:rsidRPr="002958A1" w:rsidRDefault="004B3893" w:rsidP="004B3893">
                  <w:pPr>
                    <w:widowControl/>
                    <w:spacing w:line="373" w:lineRule="atLeast"/>
                    <w:ind w:left="178" w:right="178" w:firstLineChars="100" w:firstLine="210"/>
                    <w:jc w:val="left"/>
                    <w:rPr>
                      <w:rFonts w:ascii="Times New Roman" w:eastAsia="宋体" w:hAnsi="Times New Roman" w:cs="Times New Roman"/>
                      <w:kern w:val="0"/>
                      <w:szCs w:val="21"/>
                    </w:rPr>
                  </w:pPr>
                  <w:r w:rsidRPr="002958A1">
                    <w:rPr>
                      <w:rFonts w:ascii="Times New Roman" w:eastAsia="宋体" w:hAnsi="Times New Roman" w:cs="Times New Roman"/>
                      <w:kern w:val="0"/>
                      <w:szCs w:val="21"/>
                    </w:rPr>
                    <w:t>    </w:t>
                  </w:r>
                  <w:r w:rsidRPr="002958A1">
                    <w:rPr>
                      <w:rFonts w:ascii="Times New Roman" w:eastAsia="宋体" w:hAnsi="宋体" w:cs="Times New Roman"/>
                      <w:b/>
                      <w:bCs/>
                      <w:kern w:val="0"/>
                      <w:szCs w:val="21"/>
                    </w:rPr>
                    <w:t>试</w:t>
                  </w:r>
                  <w:r w:rsidRPr="002958A1">
                    <w:rPr>
                      <w:rFonts w:ascii="Times New Roman" w:eastAsia="宋体" w:hAnsi="Times New Roman" w:cs="Times New Roman"/>
                      <w:b/>
                      <w:bCs/>
                      <w:kern w:val="0"/>
                      <w:szCs w:val="21"/>
                    </w:rPr>
                    <w:t> </w:t>
                  </w:r>
                  <w:r w:rsidRPr="002958A1">
                    <w:rPr>
                      <w:rFonts w:ascii="Times New Roman" w:eastAsia="宋体" w:hAnsi="宋体" w:cs="Times New Roman"/>
                      <w:b/>
                      <w:bCs/>
                      <w:kern w:val="0"/>
                      <w:szCs w:val="21"/>
                    </w:rPr>
                    <w:t>水</w:t>
                  </w:r>
                </w:p>
                <w:p w:rsidR="004B3893" w:rsidRPr="002958A1" w:rsidRDefault="004B3893" w:rsidP="004B3893">
                  <w:pPr>
                    <w:widowControl/>
                    <w:spacing w:before="178" w:after="178" w:line="373" w:lineRule="atLeast"/>
                    <w:ind w:left="178" w:right="178" w:firstLineChars="100" w:firstLine="210"/>
                    <w:jc w:val="left"/>
                    <w:rPr>
                      <w:rFonts w:ascii="Times New Roman" w:eastAsia="宋体" w:hAnsi="Times New Roman" w:cs="Times New Roman"/>
                      <w:kern w:val="0"/>
                      <w:szCs w:val="21"/>
                    </w:rPr>
                  </w:pPr>
                  <w:r w:rsidRPr="002958A1">
                    <w:rPr>
                      <w:rFonts w:ascii="Times New Roman" w:eastAsia="宋体" w:hAnsi="Times New Roman" w:cs="Times New Roman"/>
                      <w:kern w:val="0"/>
                      <w:szCs w:val="21"/>
                    </w:rPr>
                    <w:t>    </w:t>
                  </w:r>
                  <w:r w:rsidRPr="002958A1">
                    <w:rPr>
                      <w:rFonts w:ascii="Times New Roman" w:eastAsia="宋体" w:hAnsi="宋体" w:cs="Times New Roman"/>
                      <w:kern w:val="0"/>
                      <w:szCs w:val="21"/>
                    </w:rPr>
                    <w:t>在明确方向后，聚奎中学的翻转课堂实验就紧锣密鼓地行动起来了。该校首先搭建了视频和学习管理平台，为每名学生发放了平板电脑作为学习终端。其次在高</w:t>
                  </w:r>
                  <w:r w:rsidRPr="002958A1">
                    <w:rPr>
                      <w:rFonts w:ascii="Times New Roman" w:eastAsia="宋体" w:hAnsi="Times New Roman" w:cs="Times New Roman"/>
                      <w:kern w:val="0"/>
                      <w:szCs w:val="21"/>
                    </w:rPr>
                    <w:t>2014</w:t>
                  </w:r>
                  <w:r w:rsidRPr="002958A1">
                    <w:rPr>
                      <w:rFonts w:ascii="Times New Roman" w:eastAsia="宋体" w:hAnsi="宋体" w:cs="Times New Roman"/>
                      <w:kern w:val="0"/>
                      <w:szCs w:val="21"/>
                    </w:rPr>
                    <w:t>级中随机选取了两个实验班级，在语文、数学、英语、物理、化学、政治、历史、地理</w:t>
                  </w:r>
                  <w:r w:rsidRPr="002958A1">
                    <w:rPr>
                      <w:rFonts w:ascii="Times New Roman" w:eastAsia="宋体" w:hAnsi="Times New Roman" w:cs="Times New Roman"/>
                      <w:kern w:val="0"/>
                      <w:szCs w:val="21"/>
                    </w:rPr>
                    <w:t>8</w:t>
                  </w:r>
                  <w:r w:rsidRPr="002958A1">
                    <w:rPr>
                      <w:rFonts w:ascii="Times New Roman" w:eastAsia="宋体" w:hAnsi="宋体" w:cs="Times New Roman"/>
                      <w:kern w:val="0"/>
                      <w:szCs w:val="21"/>
                    </w:rPr>
                    <w:t>个学科中进行了课堂实际操作的三个</w:t>
                  </w:r>
                  <w:r w:rsidRPr="002958A1">
                    <w:rPr>
                      <w:rFonts w:ascii="Times New Roman" w:eastAsia="宋体" w:hAnsi="Times New Roman" w:cs="Times New Roman"/>
                      <w:kern w:val="0"/>
                      <w:szCs w:val="21"/>
                    </w:rPr>
                    <w:t>“</w:t>
                  </w:r>
                  <w:r w:rsidRPr="002958A1">
                    <w:rPr>
                      <w:rFonts w:ascii="Times New Roman" w:eastAsia="宋体" w:hAnsi="宋体" w:cs="Times New Roman"/>
                      <w:kern w:val="0"/>
                      <w:szCs w:val="21"/>
                    </w:rPr>
                    <w:t>翻转</w:t>
                  </w:r>
                  <w:r w:rsidRPr="002958A1">
                    <w:rPr>
                      <w:rFonts w:ascii="Times New Roman" w:eastAsia="宋体" w:hAnsi="Times New Roman" w:cs="Times New Roman"/>
                      <w:kern w:val="0"/>
                      <w:szCs w:val="21"/>
                    </w:rPr>
                    <w:t>”</w:t>
                  </w:r>
                  <w:r w:rsidRPr="002958A1">
                    <w:rPr>
                      <w:rFonts w:ascii="Times New Roman" w:eastAsia="宋体" w:hAnsi="宋体" w:cs="Times New Roman"/>
                      <w:kern w:val="0"/>
                      <w:szCs w:val="21"/>
                    </w:rPr>
                    <w:t>，总结出了课前四环节、课堂五步骤。</w:t>
                  </w:r>
                </w:p>
                <w:p w:rsidR="004B3893" w:rsidRPr="002958A1" w:rsidRDefault="004B3893" w:rsidP="004B3893">
                  <w:pPr>
                    <w:widowControl/>
                    <w:spacing w:line="373" w:lineRule="atLeast"/>
                    <w:ind w:left="178" w:right="178" w:firstLineChars="100" w:firstLine="210"/>
                    <w:jc w:val="left"/>
                    <w:rPr>
                      <w:rFonts w:ascii="Times New Roman" w:eastAsia="宋体" w:hAnsi="Times New Roman" w:cs="Times New Roman"/>
                      <w:kern w:val="0"/>
                      <w:szCs w:val="21"/>
                    </w:rPr>
                  </w:pPr>
                  <w:r w:rsidRPr="002958A1">
                    <w:rPr>
                      <w:rFonts w:ascii="Times New Roman" w:eastAsia="宋体" w:hAnsi="Times New Roman" w:cs="Times New Roman"/>
                      <w:kern w:val="0"/>
                      <w:szCs w:val="21"/>
                    </w:rPr>
                    <w:lastRenderedPageBreak/>
                    <w:t>    </w:t>
                  </w:r>
                  <w:r w:rsidRPr="002958A1">
                    <w:rPr>
                      <w:rFonts w:ascii="Times New Roman" w:eastAsia="楷体_GB2312" w:hAnsi="Times New Roman" w:cs="Times New Roman"/>
                      <w:b/>
                      <w:bCs/>
                      <w:kern w:val="0"/>
                      <w:szCs w:val="21"/>
                    </w:rPr>
                    <w:t>内容三翻转</w:t>
                  </w:r>
                </w:p>
                <w:p w:rsidR="004B3893" w:rsidRPr="002958A1" w:rsidRDefault="004B3893" w:rsidP="004B3893">
                  <w:pPr>
                    <w:widowControl/>
                    <w:spacing w:before="178" w:after="178" w:line="373" w:lineRule="atLeast"/>
                    <w:ind w:left="178" w:right="178" w:firstLineChars="100" w:firstLine="210"/>
                    <w:jc w:val="left"/>
                    <w:rPr>
                      <w:rFonts w:ascii="Times New Roman" w:eastAsia="宋体" w:hAnsi="Times New Roman" w:cs="Times New Roman"/>
                      <w:kern w:val="0"/>
                      <w:szCs w:val="21"/>
                    </w:rPr>
                  </w:pPr>
                  <w:r w:rsidRPr="002958A1">
                    <w:rPr>
                      <w:rFonts w:ascii="Times New Roman" w:eastAsia="宋体" w:hAnsi="Times New Roman" w:cs="Times New Roman"/>
                      <w:kern w:val="0"/>
                      <w:szCs w:val="21"/>
                    </w:rPr>
                    <w:t>    </w:t>
                  </w:r>
                  <w:r w:rsidRPr="002958A1">
                    <w:rPr>
                      <w:rFonts w:ascii="Times New Roman" w:eastAsia="宋体" w:hAnsi="宋体" w:cs="Times New Roman"/>
                      <w:kern w:val="0"/>
                      <w:szCs w:val="21"/>
                    </w:rPr>
                    <w:t>在实践中，学校通过观察与分析，认为翻转课堂在以下三个方面实现了翻转：</w:t>
                  </w:r>
                </w:p>
                <w:p w:rsidR="004B3893" w:rsidRPr="002958A1" w:rsidRDefault="004B3893" w:rsidP="004B3893">
                  <w:pPr>
                    <w:widowControl/>
                    <w:spacing w:before="178" w:after="178" w:line="373" w:lineRule="atLeast"/>
                    <w:ind w:left="178" w:right="178" w:firstLineChars="100" w:firstLine="210"/>
                    <w:jc w:val="left"/>
                    <w:rPr>
                      <w:rFonts w:ascii="Times New Roman" w:eastAsia="宋体" w:hAnsi="Times New Roman" w:cs="Times New Roman"/>
                      <w:kern w:val="0"/>
                      <w:szCs w:val="21"/>
                    </w:rPr>
                  </w:pPr>
                  <w:r w:rsidRPr="002958A1">
                    <w:rPr>
                      <w:rFonts w:ascii="Times New Roman" w:eastAsia="宋体" w:hAnsi="Times New Roman" w:cs="Times New Roman"/>
                      <w:kern w:val="0"/>
                      <w:szCs w:val="21"/>
                    </w:rPr>
                    <w:t>    </w:t>
                  </w:r>
                  <w:r w:rsidRPr="002958A1">
                    <w:rPr>
                      <w:rFonts w:ascii="Times New Roman" w:eastAsia="宋体" w:hAnsi="宋体" w:cs="Times New Roman"/>
                      <w:kern w:val="0"/>
                      <w:szCs w:val="21"/>
                    </w:rPr>
                    <w:t>第一，教育目的的翻转。</w:t>
                  </w:r>
                  <w:r w:rsidRPr="002958A1">
                    <w:rPr>
                      <w:rFonts w:ascii="Times New Roman" w:eastAsia="宋体" w:hAnsi="Times New Roman" w:cs="Times New Roman"/>
                      <w:kern w:val="0"/>
                      <w:szCs w:val="21"/>
                    </w:rPr>
                    <w:t>“</w:t>
                  </w:r>
                  <w:r w:rsidRPr="002958A1">
                    <w:rPr>
                      <w:rFonts w:ascii="Times New Roman" w:eastAsia="宋体" w:hAnsi="宋体" w:cs="Times New Roman"/>
                      <w:kern w:val="0"/>
                      <w:szCs w:val="21"/>
                    </w:rPr>
                    <w:t>第十名效应</w:t>
                  </w:r>
                  <w:r w:rsidRPr="002958A1">
                    <w:rPr>
                      <w:rFonts w:ascii="Times New Roman" w:eastAsia="宋体" w:hAnsi="Times New Roman" w:cs="Times New Roman"/>
                      <w:kern w:val="0"/>
                      <w:szCs w:val="21"/>
                    </w:rPr>
                    <w:t>”</w:t>
                  </w:r>
                  <w:r w:rsidRPr="002958A1">
                    <w:rPr>
                      <w:rFonts w:ascii="Times New Roman" w:eastAsia="宋体" w:hAnsi="宋体" w:cs="Times New Roman"/>
                      <w:kern w:val="0"/>
                      <w:szCs w:val="21"/>
                    </w:rPr>
                    <w:t>告诉我们一个道理：一个人的成功，学习能力比分数更重要。通过翻转课堂实践，学生可以运用手中的平板电脑，观看由教师提供的许多相关知识，这既拓宽了学生的知识面，又提高了学生的自主学习能力，从而既提高了成绩，同时还提高了自我管理和自主学习的能力，实现</w:t>
                  </w:r>
                  <w:r w:rsidRPr="002958A1">
                    <w:rPr>
                      <w:rFonts w:ascii="Times New Roman" w:eastAsia="宋体" w:hAnsi="Times New Roman" w:cs="Times New Roman"/>
                      <w:kern w:val="0"/>
                      <w:szCs w:val="21"/>
                    </w:rPr>
                    <w:t>“</w:t>
                  </w:r>
                  <w:r w:rsidRPr="002958A1">
                    <w:rPr>
                      <w:rFonts w:ascii="Times New Roman" w:eastAsia="宋体" w:hAnsi="宋体" w:cs="Times New Roman"/>
                      <w:kern w:val="0"/>
                      <w:szCs w:val="21"/>
                    </w:rPr>
                    <w:t>成绩与素质齐飞</w:t>
                  </w:r>
                  <w:r w:rsidRPr="002958A1">
                    <w:rPr>
                      <w:rFonts w:ascii="Times New Roman" w:eastAsia="宋体" w:hAnsi="Times New Roman" w:cs="Times New Roman"/>
                      <w:kern w:val="0"/>
                      <w:szCs w:val="21"/>
                    </w:rPr>
                    <w:t>”</w:t>
                  </w:r>
                  <w:r w:rsidRPr="002958A1">
                    <w:rPr>
                      <w:rFonts w:ascii="Times New Roman" w:eastAsia="宋体" w:hAnsi="宋体" w:cs="Times New Roman"/>
                      <w:kern w:val="0"/>
                      <w:szCs w:val="21"/>
                    </w:rPr>
                    <w:t>。</w:t>
                  </w:r>
                </w:p>
                <w:p w:rsidR="004B3893" w:rsidRPr="002958A1" w:rsidRDefault="004B3893" w:rsidP="004B3893">
                  <w:pPr>
                    <w:widowControl/>
                    <w:spacing w:before="178" w:after="178" w:line="373" w:lineRule="atLeast"/>
                    <w:ind w:left="178" w:right="178" w:firstLineChars="100" w:firstLine="210"/>
                    <w:jc w:val="left"/>
                    <w:rPr>
                      <w:rFonts w:ascii="Times New Roman" w:eastAsia="宋体" w:hAnsi="Times New Roman" w:cs="Times New Roman"/>
                      <w:kern w:val="0"/>
                      <w:szCs w:val="21"/>
                    </w:rPr>
                  </w:pPr>
                  <w:r w:rsidRPr="002958A1">
                    <w:rPr>
                      <w:rFonts w:ascii="Times New Roman" w:eastAsia="宋体" w:hAnsi="Times New Roman" w:cs="Times New Roman"/>
                      <w:kern w:val="0"/>
                      <w:szCs w:val="21"/>
                    </w:rPr>
                    <w:t>    </w:t>
                  </w:r>
                  <w:r w:rsidRPr="002958A1">
                    <w:rPr>
                      <w:rFonts w:ascii="Times New Roman" w:eastAsia="宋体" w:hAnsi="宋体" w:cs="Times New Roman"/>
                      <w:kern w:val="0"/>
                      <w:szCs w:val="21"/>
                    </w:rPr>
                    <w:t>第二，教育理念的翻转。从以教师为中心翻转为以学生为中心，从强调知识的传授翻转为强调学生的发展，从教教材翻转为用教材，从注重学习结果翻转为注重学习过程，从老师的以</w:t>
                  </w:r>
                  <w:r w:rsidRPr="002958A1">
                    <w:rPr>
                      <w:rFonts w:ascii="Times New Roman" w:eastAsia="宋体" w:hAnsi="Times New Roman" w:cs="Times New Roman"/>
                      <w:kern w:val="0"/>
                      <w:szCs w:val="21"/>
                    </w:rPr>
                    <w:t>“</w:t>
                  </w:r>
                  <w:r w:rsidRPr="002958A1">
                    <w:rPr>
                      <w:rFonts w:ascii="Times New Roman" w:eastAsia="宋体" w:hAnsi="宋体" w:cs="Times New Roman"/>
                      <w:kern w:val="0"/>
                      <w:szCs w:val="21"/>
                    </w:rPr>
                    <w:t>教</w:t>
                  </w:r>
                  <w:r w:rsidRPr="002958A1">
                    <w:rPr>
                      <w:rFonts w:ascii="Times New Roman" w:eastAsia="宋体" w:hAnsi="Times New Roman" w:cs="Times New Roman"/>
                      <w:kern w:val="0"/>
                      <w:szCs w:val="21"/>
                    </w:rPr>
                    <w:t>”</w:t>
                  </w:r>
                  <w:r w:rsidRPr="002958A1">
                    <w:rPr>
                      <w:rFonts w:ascii="Times New Roman" w:eastAsia="宋体" w:hAnsi="宋体" w:cs="Times New Roman"/>
                      <w:kern w:val="0"/>
                      <w:szCs w:val="21"/>
                    </w:rPr>
                    <w:t>定学翻转为强调学生的以</w:t>
                  </w:r>
                  <w:r w:rsidRPr="002958A1">
                    <w:rPr>
                      <w:rFonts w:ascii="Times New Roman" w:eastAsia="宋体" w:hAnsi="Times New Roman" w:cs="Times New Roman"/>
                      <w:kern w:val="0"/>
                      <w:szCs w:val="21"/>
                    </w:rPr>
                    <w:t>“</w:t>
                  </w:r>
                  <w:r w:rsidRPr="002958A1">
                    <w:rPr>
                      <w:rFonts w:ascii="Times New Roman" w:eastAsia="宋体" w:hAnsi="宋体" w:cs="Times New Roman"/>
                      <w:kern w:val="0"/>
                      <w:szCs w:val="21"/>
                    </w:rPr>
                    <w:t>学</w:t>
                  </w:r>
                  <w:r w:rsidRPr="002958A1">
                    <w:rPr>
                      <w:rFonts w:ascii="Times New Roman" w:eastAsia="宋体" w:hAnsi="Times New Roman" w:cs="Times New Roman"/>
                      <w:kern w:val="0"/>
                      <w:szCs w:val="21"/>
                    </w:rPr>
                    <w:t>”</w:t>
                  </w:r>
                  <w:r w:rsidRPr="002958A1">
                    <w:rPr>
                      <w:rFonts w:ascii="Times New Roman" w:eastAsia="宋体" w:hAnsi="宋体" w:cs="Times New Roman"/>
                      <w:kern w:val="0"/>
                      <w:szCs w:val="21"/>
                    </w:rPr>
                    <w:t>定教。</w:t>
                  </w:r>
                  <w:r w:rsidRPr="002958A1">
                    <w:rPr>
                      <w:rFonts w:ascii="Times New Roman" w:eastAsia="宋体" w:hAnsi="Times New Roman" w:cs="Times New Roman"/>
                      <w:kern w:val="0"/>
                      <w:szCs w:val="21"/>
                    </w:rPr>
                    <w:t>“</w:t>
                  </w:r>
                  <w:r w:rsidRPr="002958A1">
                    <w:rPr>
                      <w:rFonts w:ascii="Times New Roman" w:eastAsia="宋体" w:hAnsi="宋体" w:cs="Times New Roman"/>
                      <w:kern w:val="0"/>
                      <w:szCs w:val="21"/>
                    </w:rPr>
                    <w:t>教</w:t>
                  </w:r>
                  <w:r w:rsidRPr="002958A1">
                    <w:rPr>
                      <w:rFonts w:ascii="Times New Roman" w:eastAsia="宋体" w:hAnsi="Times New Roman" w:cs="Times New Roman"/>
                      <w:kern w:val="0"/>
                      <w:szCs w:val="21"/>
                    </w:rPr>
                    <w:t>”</w:t>
                  </w:r>
                  <w:r w:rsidRPr="002958A1">
                    <w:rPr>
                      <w:rFonts w:ascii="Times New Roman" w:eastAsia="宋体" w:hAnsi="宋体" w:cs="Times New Roman"/>
                      <w:kern w:val="0"/>
                      <w:szCs w:val="21"/>
                    </w:rPr>
                    <w:t>始终围绕</w:t>
                  </w:r>
                  <w:r w:rsidRPr="002958A1">
                    <w:rPr>
                      <w:rFonts w:ascii="Times New Roman" w:eastAsia="宋体" w:hAnsi="Times New Roman" w:cs="Times New Roman"/>
                      <w:kern w:val="0"/>
                      <w:szCs w:val="21"/>
                    </w:rPr>
                    <w:t>“</w:t>
                  </w:r>
                  <w:r w:rsidRPr="002958A1">
                    <w:rPr>
                      <w:rFonts w:ascii="Times New Roman" w:eastAsia="宋体" w:hAnsi="宋体" w:cs="Times New Roman"/>
                      <w:kern w:val="0"/>
                      <w:szCs w:val="21"/>
                    </w:rPr>
                    <w:t>学</w:t>
                  </w:r>
                  <w:r w:rsidRPr="002958A1">
                    <w:rPr>
                      <w:rFonts w:ascii="Times New Roman" w:eastAsia="宋体" w:hAnsi="Times New Roman" w:cs="Times New Roman"/>
                      <w:kern w:val="0"/>
                      <w:szCs w:val="21"/>
                    </w:rPr>
                    <w:t>”</w:t>
                  </w:r>
                  <w:r w:rsidRPr="002958A1">
                    <w:rPr>
                      <w:rFonts w:ascii="Times New Roman" w:eastAsia="宋体" w:hAnsi="宋体" w:cs="Times New Roman"/>
                      <w:kern w:val="0"/>
                      <w:szCs w:val="21"/>
                    </w:rPr>
                    <w:t>来开展。</w:t>
                  </w:r>
                </w:p>
                <w:p w:rsidR="004B3893" w:rsidRPr="002958A1" w:rsidRDefault="004B3893" w:rsidP="004B3893">
                  <w:pPr>
                    <w:widowControl/>
                    <w:spacing w:before="178" w:after="178" w:line="373" w:lineRule="atLeast"/>
                    <w:ind w:left="178" w:right="178" w:firstLineChars="100" w:firstLine="210"/>
                    <w:jc w:val="left"/>
                    <w:rPr>
                      <w:rFonts w:ascii="Times New Roman" w:eastAsia="宋体" w:hAnsi="Times New Roman" w:cs="Times New Roman"/>
                      <w:kern w:val="0"/>
                      <w:szCs w:val="21"/>
                    </w:rPr>
                  </w:pPr>
                  <w:r w:rsidRPr="002958A1">
                    <w:rPr>
                      <w:rFonts w:ascii="Times New Roman" w:eastAsia="宋体" w:hAnsi="Times New Roman" w:cs="Times New Roman"/>
                      <w:kern w:val="0"/>
                      <w:szCs w:val="21"/>
                    </w:rPr>
                    <w:t>    </w:t>
                  </w:r>
                  <w:r w:rsidRPr="002958A1">
                    <w:rPr>
                      <w:rFonts w:ascii="Times New Roman" w:eastAsia="宋体" w:hAnsi="宋体" w:cs="Times New Roman"/>
                      <w:kern w:val="0"/>
                      <w:szCs w:val="21"/>
                    </w:rPr>
                    <w:t>第三，教学方式的翻转。从学生课堂学习翻转为学生课前预习、学习（观看教师的讲解视频），将学生的课后练习翻转为学生课堂练习，从教师</w:t>
                  </w:r>
                  <w:r w:rsidRPr="002958A1">
                    <w:rPr>
                      <w:rFonts w:ascii="Times New Roman" w:eastAsia="宋体" w:hAnsi="Times New Roman" w:cs="Times New Roman"/>
                      <w:kern w:val="0"/>
                      <w:szCs w:val="21"/>
                    </w:rPr>
                    <w:t>“</w:t>
                  </w:r>
                  <w:r w:rsidRPr="002958A1">
                    <w:rPr>
                      <w:rFonts w:ascii="Times New Roman" w:eastAsia="宋体" w:hAnsi="宋体" w:cs="Times New Roman"/>
                      <w:kern w:val="0"/>
                      <w:szCs w:val="21"/>
                    </w:rPr>
                    <w:t>独唱</w:t>
                  </w:r>
                  <w:r w:rsidRPr="002958A1">
                    <w:rPr>
                      <w:rFonts w:ascii="Times New Roman" w:eastAsia="宋体" w:hAnsi="Times New Roman" w:cs="Times New Roman"/>
                      <w:kern w:val="0"/>
                      <w:szCs w:val="21"/>
                    </w:rPr>
                    <w:t>”</w:t>
                  </w:r>
                  <w:r w:rsidRPr="002958A1">
                    <w:rPr>
                      <w:rFonts w:ascii="Times New Roman" w:eastAsia="宋体" w:hAnsi="宋体" w:cs="Times New Roman"/>
                      <w:kern w:val="0"/>
                      <w:szCs w:val="21"/>
                    </w:rPr>
                    <w:t>翻转为师生</w:t>
                  </w:r>
                  <w:r w:rsidRPr="002958A1">
                    <w:rPr>
                      <w:rFonts w:ascii="Times New Roman" w:eastAsia="宋体" w:hAnsi="Times New Roman" w:cs="Times New Roman"/>
                      <w:kern w:val="0"/>
                      <w:szCs w:val="21"/>
                    </w:rPr>
                    <w:t>“</w:t>
                  </w:r>
                  <w:r w:rsidRPr="002958A1">
                    <w:rPr>
                      <w:rFonts w:ascii="Times New Roman" w:eastAsia="宋体" w:hAnsi="宋体" w:cs="Times New Roman"/>
                      <w:kern w:val="0"/>
                      <w:szCs w:val="21"/>
                    </w:rPr>
                    <w:t>合唱</w:t>
                  </w:r>
                  <w:r w:rsidRPr="002958A1">
                    <w:rPr>
                      <w:rFonts w:ascii="Times New Roman" w:eastAsia="宋体" w:hAnsi="Times New Roman" w:cs="Times New Roman"/>
                      <w:kern w:val="0"/>
                      <w:szCs w:val="21"/>
                    </w:rPr>
                    <w:t>”</w:t>
                  </w:r>
                  <w:r w:rsidRPr="002958A1">
                    <w:rPr>
                      <w:rFonts w:ascii="Times New Roman" w:eastAsia="宋体" w:hAnsi="宋体" w:cs="Times New Roman"/>
                      <w:kern w:val="0"/>
                      <w:szCs w:val="21"/>
                    </w:rPr>
                    <w:t>，从学生的单兵作战翻转为学生的互助共赢，从课堂教育翻转为实践教育、信息网络化教育，从对学生考试成绩的单一评价到对学生学习过程的表现、电脑操作能力、网络学习能力、自主学习能力的多元化评价。</w:t>
                  </w:r>
                </w:p>
                <w:p w:rsidR="004B3893" w:rsidRPr="002958A1" w:rsidRDefault="004B3893" w:rsidP="004B3893">
                  <w:pPr>
                    <w:widowControl/>
                    <w:spacing w:line="373" w:lineRule="atLeast"/>
                    <w:ind w:left="178" w:right="178" w:firstLineChars="100" w:firstLine="210"/>
                    <w:jc w:val="left"/>
                    <w:rPr>
                      <w:rFonts w:ascii="Times New Roman" w:eastAsia="宋体" w:hAnsi="Times New Roman" w:cs="Times New Roman"/>
                      <w:kern w:val="0"/>
                      <w:szCs w:val="21"/>
                    </w:rPr>
                  </w:pPr>
                  <w:r w:rsidRPr="002958A1">
                    <w:rPr>
                      <w:rFonts w:ascii="Times New Roman" w:eastAsia="宋体" w:hAnsi="Times New Roman" w:cs="Times New Roman"/>
                      <w:kern w:val="0"/>
                      <w:szCs w:val="21"/>
                    </w:rPr>
                    <w:t>    </w:t>
                  </w:r>
                  <w:r w:rsidRPr="002958A1">
                    <w:rPr>
                      <w:rFonts w:ascii="Times New Roman" w:eastAsia="楷体_GB2312" w:hAnsi="Times New Roman" w:cs="Times New Roman"/>
                      <w:b/>
                      <w:bCs/>
                      <w:kern w:val="0"/>
                      <w:szCs w:val="21"/>
                    </w:rPr>
                    <w:t>课前四环节</w:t>
                  </w:r>
                </w:p>
                <w:p w:rsidR="004B3893" w:rsidRPr="002958A1" w:rsidRDefault="004B3893" w:rsidP="004B3893">
                  <w:pPr>
                    <w:widowControl/>
                    <w:spacing w:before="178" w:after="178" w:line="373" w:lineRule="atLeast"/>
                    <w:ind w:left="178" w:right="178" w:firstLineChars="100" w:firstLine="210"/>
                    <w:jc w:val="left"/>
                    <w:rPr>
                      <w:rFonts w:ascii="Times New Roman" w:eastAsia="宋体" w:hAnsi="Times New Roman" w:cs="Times New Roman"/>
                      <w:kern w:val="0"/>
                      <w:szCs w:val="21"/>
                    </w:rPr>
                  </w:pPr>
                  <w:r w:rsidRPr="002958A1">
                    <w:rPr>
                      <w:rFonts w:ascii="Times New Roman" w:eastAsia="宋体" w:hAnsi="Times New Roman" w:cs="Times New Roman"/>
                      <w:kern w:val="0"/>
                      <w:szCs w:val="21"/>
                    </w:rPr>
                    <w:t>    </w:t>
                  </w:r>
                  <w:r w:rsidRPr="002958A1">
                    <w:rPr>
                      <w:rFonts w:ascii="Times New Roman" w:eastAsia="宋体" w:hAnsi="宋体" w:cs="Times New Roman"/>
                      <w:kern w:val="0"/>
                      <w:szCs w:val="21"/>
                    </w:rPr>
                    <w:t>第一，制作导学案。教师在深入研究教材内容和学生知识基础的情况下，以备课组为团队，集体制作导学案。主备教师在该科集体备课会前备好下周的学案和</w:t>
                  </w:r>
                  <w:r w:rsidRPr="002958A1">
                    <w:rPr>
                      <w:rFonts w:ascii="Times New Roman" w:eastAsia="宋体" w:hAnsi="Times New Roman" w:cs="Times New Roman"/>
                      <w:kern w:val="0"/>
                      <w:szCs w:val="21"/>
                    </w:rPr>
                    <w:t>PPT</w:t>
                  </w:r>
                  <w:r w:rsidRPr="002958A1">
                    <w:rPr>
                      <w:rFonts w:ascii="Times New Roman" w:eastAsia="宋体" w:hAnsi="宋体" w:cs="Times New Roman"/>
                      <w:kern w:val="0"/>
                      <w:szCs w:val="21"/>
                    </w:rPr>
                    <w:t>；下周在集体备课会上共同研讨、优化学案和</w:t>
                  </w:r>
                  <w:r w:rsidRPr="002958A1">
                    <w:rPr>
                      <w:rFonts w:ascii="Times New Roman" w:eastAsia="宋体" w:hAnsi="Times New Roman" w:cs="Times New Roman"/>
                      <w:kern w:val="0"/>
                      <w:szCs w:val="21"/>
                    </w:rPr>
                    <w:t>PPT</w:t>
                  </w:r>
                  <w:r w:rsidRPr="002958A1">
                    <w:rPr>
                      <w:rFonts w:ascii="Times New Roman" w:eastAsia="宋体" w:hAnsi="宋体" w:cs="Times New Roman"/>
                      <w:kern w:val="0"/>
                      <w:szCs w:val="21"/>
                    </w:rPr>
                    <w:t>；学案由主备教师和备课组长签字后交油印室印刷，</w:t>
                  </w:r>
                  <w:r w:rsidRPr="002958A1">
                    <w:rPr>
                      <w:rFonts w:ascii="Times New Roman" w:eastAsia="宋体" w:hAnsi="Times New Roman" w:cs="Times New Roman"/>
                      <w:kern w:val="0"/>
                      <w:szCs w:val="21"/>
                    </w:rPr>
                    <w:t>PPT</w:t>
                  </w:r>
                  <w:r w:rsidRPr="002958A1">
                    <w:rPr>
                      <w:rFonts w:ascii="Times New Roman" w:eastAsia="宋体" w:hAnsi="宋体" w:cs="Times New Roman"/>
                      <w:kern w:val="0"/>
                      <w:szCs w:val="21"/>
                    </w:rPr>
                    <w:t>和学案电子版交教科处备案；至少提前一天下发给学生。学案要有发、有收、有评。</w:t>
                  </w:r>
                </w:p>
                <w:p w:rsidR="004B3893" w:rsidRPr="002958A1" w:rsidRDefault="004B3893" w:rsidP="004B3893">
                  <w:pPr>
                    <w:widowControl/>
                    <w:spacing w:before="178" w:after="178" w:line="373" w:lineRule="atLeast"/>
                    <w:ind w:left="178" w:right="178" w:firstLineChars="100" w:firstLine="210"/>
                    <w:jc w:val="left"/>
                    <w:rPr>
                      <w:rFonts w:ascii="Times New Roman" w:eastAsia="宋体" w:hAnsi="Times New Roman" w:cs="Times New Roman"/>
                      <w:kern w:val="0"/>
                      <w:szCs w:val="21"/>
                    </w:rPr>
                  </w:pPr>
                  <w:r w:rsidRPr="002958A1">
                    <w:rPr>
                      <w:rFonts w:ascii="Times New Roman" w:eastAsia="宋体" w:hAnsi="Times New Roman" w:cs="Times New Roman"/>
                      <w:kern w:val="0"/>
                      <w:szCs w:val="21"/>
                    </w:rPr>
                    <w:t>    </w:t>
                  </w:r>
                  <w:r w:rsidRPr="002958A1">
                    <w:rPr>
                      <w:rFonts w:ascii="Times New Roman" w:eastAsia="宋体" w:hAnsi="宋体" w:cs="Times New Roman"/>
                      <w:kern w:val="0"/>
                      <w:szCs w:val="21"/>
                    </w:rPr>
                    <w:t>第二，创建教学视频。首先，教师深入研究教材内容和教学大纲（课程标准），明确学生必须达到的目标，以及视频最终需要呈现的内容；其次，收集资源和创建视频，应考虑不同教师和班级的差异；再其次，在制作过程中应考虑学生个体差异性，以适应不同学生的学习方法和习惯；最后，教学视频原则上不超过</w:t>
                  </w:r>
                  <w:r w:rsidRPr="002958A1">
                    <w:rPr>
                      <w:rFonts w:ascii="Times New Roman" w:eastAsia="宋体" w:hAnsi="Times New Roman" w:cs="Times New Roman"/>
                      <w:kern w:val="0"/>
                      <w:szCs w:val="21"/>
                    </w:rPr>
                    <w:t>15</w:t>
                  </w:r>
                  <w:r w:rsidRPr="002958A1">
                    <w:rPr>
                      <w:rFonts w:ascii="Times New Roman" w:eastAsia="宋体" w:hAnsi="宋体" w:cs="Times New Roman"/>
                      <w:kern w:val="0"/>
                      <w:szCs w:val="21"/>
                    </w:rPr>
                    <w:t>分钟。</w:t>
                  </w:r>
                </w:p>
                <w:p w:rsidR="004B3893" w:rsidRPr="002958A1" w:rsidRDefault="004B3893" w:rsidP="004B3893">
                  <w:pPr>
                    <w:widowControl/>
                    <w:spacing w:before="178" w:after="178" w:line="373" w:lineRule="atLeast"/>
                    <w:ind w:left="178" w:right="178" w:firstLineChars="100" w:firstLine="210"/>
                    <w:jc w:val="left"/>
                    <w:rPr>
                      <w:rFonts w:ascii="Times New Roman" w:eastAsia="宋体" w:hAnsi="Times New Roman" w:cs="Times New Roman"/>
                      <w:kern w:val="0"/>
                      <w:szCs w:val="21"/>
                    </w:rPr>
                  </w:pPr>
                  <w:r w:rsidRPr="002958A1">
                    <w:rPr>
                      <w:rFonts w:ascii="Times New Roman" w:eastAsia="宋体" w:hAnsi="Times New Roman" w:cs="Times New Roman"/>
                      <w:kern w:val="0"/>
                      <w:szCs w:val="21"/>
                    </w:rPr>
                    <w:t>    </w:t>
                  </w:r>
                  <w:r w:rsidRPr="002958A1">
                    <w:rPr>
                      <w:rFonts w:ascii="Times New Roman" w:eastAsia="宋体" w:hAnsi="宋体" w:cs="Times New Roman"/>
                      <w:kern w:val="0"/>
                      <w:szCs w:val="21"/>
                    </w:rPr>
                    <w:t>第三，学生自主预习和学习。学生在独立预习教材的基础上，运用手中的平板电脑下载教师的教学视频和导学案，开始课前学习；登录平台完成预习自测题；组内互助解决个人独立学习时产生的学习问题；组内不能解决的学习问题由组长记录后交给科代表（学科班长），科代表整理好后上传至服务器。</w:t>
                  </w:r>
                </w:p>
                <w:p w:rsidR="004B3893" w:rsidRPr="002958A1" w:rsidRDefault="004B3893" w:rsidP="004B3893">
                  <w:pPr>
                    <w:widowControl/>
                    <w:spacing w:before="178" w:after="178" w:line="373" w:lineRule="atLeast"/>
                    <w:ind w:left="178" w:right="178" w:firstLineChars="100" w:firstLine="210"/>
                    <w:jc w:val="left"/>
                    <w:rPr>
                      <w:rFonts w:ascii="Times New Roman" w:eastAsia="宋体" w:hAnsi="Times New Roman" w:cs="Times New Roman"/>
                      <w:kern w:val="0"/>
                      <w:szCs w:val="21"/>
                    </w:rPr>
                  </w:pPr>
                  <w:r w:rsidRPr="002958A1">
                    <w:rPr>
                      <w:rFonts w:ascii="Times New Roman" w:eastAsia="宋体" w:hAnsi="Times New Roman" w:cs="Times New Roman"/>
                      <w:kern w:val="0"/>
                      <w:szCs w:val="21"/>
                    </w:rPr>
                    <w:t>    </w:t>
                  </w:r>
                  <w:r w:rsidRPr="002958A1">
                    <w:rPr>
                      <w:rFonts w:ascii="Times New Roman" w:eastAsia="宋体" w:hAnsi="宋体" w:cs="Times New Roman"/>
                      <w:kern w:val="0"/>
                      <w:szCs w:val="21"/>
                    </w:rPr>
                    <w:t>第四，教师了解预习、学习情况。教师通过软件平台及时了解学生预习、学习情况，调整课堂教学进度、难度，制订个别辅导计划，增强课堂教学的针对性。</w:t>
                  </w:r>
                </w:p>
                <w:p w:rsidR="004B3893" w:rsidRPr="002958A1" w:rsidRDefault="004B3893" w:rsidP="004B3893">
                  <w:pPr>
                    <w:widowControl/>
                    <w:spacing w:line="373" w:lineRule="atLeast"/>
                    <w:ind w:left="178" w:right="178" w:firstLineChars="100" w:firstLine="210"/>
                    <w:jc w:val="left"/>
                    <w:rPr>
                      <w:rFonts w:ascii="Times New Roman" w:eastAsia="宋体" w:hAnsi="Times New Roman" w:cs="Times New Roman"/>
                      <w:kern w:val="0"/>
                      <w:szCs w:val="21"/>
                    </w:rPr>
                  </w:pPr>
                  <w:r w:rsidRPr="002958A1">
                    <w:rPr>
                      <w:rFonts w:ascii="Times New Roman" w:eastAsia="宋体" w:hAnsi="Times New Roman" w:cs="Times New Roman"/>
                      <w:kern w:val="0"/>
                      <w:szCs w:val="21"/>
                    </w:rPr>
                    <w:t>    </w:t>
                  </w:r>
                  <w:r w:rsidRPr="002958A1">
                    <w:rPr>
                      <w:rFonts w:ascii="Times New Roman" w:eastAsia="楷体_GB2312" w:hAnsi="Times New Roman" w:cs="Times New Roman"/>
                      <w:b/>
                      <w:bCs/>
                      <w:kern w:val="0"/>
                      <w:szCs w:val="21"/>
                    </w:rPr>
                    <w:t>课堂五步骤</w:t>
                  </w:r>
                </w:p>
                <w:p w:rsidR="004B3893" w:rsidRPr="002958A1" w:rsidRDefault="004B3893" w:rsidP="004B3893">
                  <w:pPr>
                    <w:widowControl/>
                    <w:spacing w:before="178" w:after="178" w:line="373" w:lineRule="atLeast"/>
                    <w:ind w:left="178" w:right="178" w:firstLineChars="100" w:firstLine="210"/>
                    <w:jc w:val="left"/>
                    <w:rPr>
                      <w:rFonts w:ascii="Times New Roman" w:eastAsia="宋体" w:hAnsi="Times New Roman" w:cs="Times New Roman"/>
                      <w:kern w:val="0"/>
                      <w:szCs w:val="21"/>
                    </w:rPr>
                  </w:pPr>
                  <w:r w:rsidRPr="002958A1">
                    <w:rPr>
                      <w:rFonts w:ascii="Times New Roman" w:eastAsia="宋体" w:hAnsi="Times New Roman" w:cs="Times New Roman"/>
                      <w:kern w:val="0"/>
                      <w:szCs w:val="21"/>
                    </w:rPr>
                    <w:t>    </w:t>
                  </w:r>
                  <w:r w:rsidRPr="002958A1">
                    <w:rPr>
                      <w:rFonts w:ascii="Times New Roman" w:eastAsia="宋体" w:hAnsi="宋体" w:cs="Times New Roman"/>
                      <w:kern w:val="0"/>
                      <w:szCs w:val="21"/>
                    </w:rPr>
                    <w:t>第一步，合作探究。组内不能解决的疑难问题，课堂上由组间互助合作解决。学习问题，由教师在课堂上解决；根据本班学生的实际学习情况，教师进行适度拓展和延伸。</w:t>
                  </w:r>
                </w:p>
                <w:p w:rsidR="004B3893" w:rsidRPr="002958A1" w:rsidRDefault="004B3893" w:rsidP="004B3893">
                  <w:pPr>
                    <w:widowControl/>
                    <w:spacing w:before="178" w:after="178" w:line="373" w:lineRule="atLeast"/>
                    <w:ind w:left="178" w:right="178" w:firstLineChars="100" w:firstLine="210"/>
                    <w:jc w:val="left"/>
                    <w:rPr>
                      <w:rFonts w:ascii="Times New Roman" w:eastAsia="宋体" w:hAnsi="Times New Roman" w:cs="Times New Roman"/>
                      <w:kern w:val="0"/>
                      <w:szCs w:val="21"/>
                    </w:rPr>
                  </w:pPr>
                  <w:r w:rsidRPr="002958A1">
                    <w:rPr>
                      <w:rFonts w:ascii="Times New Roman" w:eastAsia="宋体" w:hAnsi="Times New Roman" w:cs="Times New Roman"/>
                      <w:kern w:val="0"/>
                      <w:szCs w:val="21"/>
                    </w:rPr>
                    <w:lastRenderedPageBreak/>
                    <w:t>    </w:t>
                  </w:r>
                  <w:r w:rsidRPr="002958A1">
                    <w:rPr>
                      <w:rFonts w:ascii="Times New Roman" w:eastAsia="宋体" w:hAnsi="宋体" w:cs="Times New Roman"/>
                      <w:kern w:val="0"/>
                      <w:szCs w:val="21"/>
                    </w:rPr>
                    <w:t>第二步，释疑拓展。全班学生都不能解决的学习问题，由教师在课堂上解决；根据本班学生的实际学习情况，教师进行适度拓展和延伸。</w:t>
                  </w:r>
                </w:p>
                <w:p w:rsidR="004B3893" w:rsidRPr="002958A1" w:rsidRDefault="004B3893" w:rsidP="004B3893">
                  <w:pPr>
                    <w:widowControl/>
                    <w:spacing w:before="178" w:after="178" w:line="373" w:lineRule="atLeast"/>
                    <w:ind w:left="178" w:right="178" w:firstLineChars="100" w:firstLine="210"/>
                    <w:jc w:val="left"/>
                    <w:rPr>
                      <w:rFonts w:ascii="Times New Roman" w:eastAsia="宋体" w:hAnsi="Times New Roman" w:cs="Times New Roman"/>
                      <w:kern w:val="0"/>
                      <w:szCs w:val="21"/>
                    </w:rPr>
                  </w:pPr>
                  <w:r w:rsidRPr="002958A1">
                    <w:rPr>
                      <w:rFonts w:ascii="Times New Roman" w:eastAsia="宋体" w:hAnsi="Times New Roman" w:cs="Times New Roman"/>
                      <w:kern w:val="0"/>
                      <w:szCs w:val="21"/>
                    </w:rPr>
                    <w:t>    </w:t>
                  </w:r>
                  <w:r w:rsidRPr="002958A1">
                    <w:rPr>
                      <w:rFonts w:ascii="Times New Roman" w:eastAsia="宋体" w:hAnsi="宋体" w:cs="Times New Roman"/>
                      <w:kern w:val="0"/>
                      <w:szCs w:val="21"/>
                    </w:rPr>
                    <w:t>第三步，练习巩固。学生完成平台上或其他资料上的相关练习，以巩固所学知识。</w:t>
                  </w:r>
                </w:p>
                <w:p w:rsidR="004B3893" w:rsidRPr="002958A1" w:rsidRDefault="004B3893" w:rsidP="004B3893">
                  <w:pPr>
                    <w:widowControl/>
                    <w:spacing w:before="178" w:after="178" w:line="373" w:lineRule="atLeast"/>
                    <w:ind w:left="178" w:right="178" w:firstLineChars="100" w:firstLine="210"/>
                    <w:jc w:val="left"/>
                    <w:rPr>
                      <w:rFonts w:ascii="Times New Roman" w:eastAsia="宋体" w:hAnsi="Times New Roman" w:cs="Times New Roman"/>
                      <w:kern w:val="0"/>
                      <w:szCs w:val="21"/>
                    </w:rPr>
                  </w:pPr>
                  <w:r w:rsidRPr="002958A1">
                    <w:rPr>
                      <w:rFonts w:ascii="Times New Roman" w:eastAsia="宋体" w:hAnsi="Times New Roman" w:cs="Times New Roman"/>
                      <w:kern w:val="0"/>
                      <w:szCs w:val="21"/>
                    </w:rPr>
                    <w:t>    </w:t>
                  </w:r>
                  <w:r w:rsidRPr="002958A1">
                    <w:rPr>
                      <w:rFonts w:ascii="Times New Roman" w:eastAsia="宋体" w:hAnsi="宋体" w:cs="Times New Roman"/>
                      <w:kern w:val="0"/>
                      <w:szCs w:val="21"/>
                    </w:rPr>
                    <w:t>第四步，自主纠错。对自己做错的题，学生通过观看答案详解或教师的习题评析视频，自主纠错。</w:t>
                  </w:r>
                </w:p>
                <w:p w:rsidR="004B3893" w:rsidRPr="002958A1" w:rsidRDefault="004B3893" w:rsidP="004B3893">
                  <w:pPr>
                    <w:widowControl/>
                    <w:spacing w:before="178" w:after="178" w:line="373" w:lineRule="atLeast"/>
                    <w:ind w:left="178" w:right="178" w:firstLineChars="100" w:firstLine="210"/>
                    <w:jc w:val="left"/>
                    <w:rPr>
                      <w:rFonts w:ascii="Times New Roman" w:eastAsia="宋体" w:hAnsi="Times New Roman" w:cs="Times New Roman"/>
                      <w:kern w:val="0"/>
                      <w:szCs w:val="21"/>
                    </w:rPr>
                  </w:pPr>
                  <w:r w:rsidRPr="002958A1">
                    <w:rPr>
                      <w:rFonts w:ascii="Times New Roman" w:eastAsia="宋体" w:hAnsi="Times New Roman" w:cs="Times New Roman"/>
                      <w:kern w:val="0"/>
                      <w:szCs w:val="21"/>
                    </w:rPr>
                    <w:t>    </w:t>
                  </w:r>
                  <w:r w:rsidRPr="002958A1">
                    <w:rPr>
                      <w:rFonts w:ascii="Times New Roman" w:eastAsia="宋体" w:hAnsi="宋体" w:cs="Times New Roman"/>
                      <w:kern w:val="0"/>
                      <w:szCs w:val="21"/>
                    </w:rPr>
                    <w:t>第五步，反思总结。对本节内容进行知识归纳或方法梳理。</w:t>
                  </w:r>
                </w:p>
                <w:p w:rsidR="004B3893" w:rsidRPr="002958A1" w:rsidRDefault="004B3893" w:rsidP="004B3893">
                  <w:pPr>
                    <w:widowControl/>
                    <w:spacing w:line="373" w:lineRule="atLeast"/>
                    <w:ind w:left="178" w:right="178" w:firstLineChars="100" w:firstLine="210"/>
                    <w:jc w:val="left"/>
                    <w:rPr>
                      <w:rFonts w:ascii="Times New Roman" w:eastAsia="宋体" w:hAnsi="Times New Roman" w:cs="Times New Roman"/>
                      <w:kern w:val="0"/>
                      <w:szCs w:val="21"/>
                    </w:rPr>
                  </w:pPr>
                  <w:r w:rsidRPr="002958A1">
                    <w:rPr>
                      <w:rFonts w:ascii="Times New Roman" w:eastAsia="宋体" w:hAnsi="Times New Roman" w:cs="Times New Roman"/>
                      <w:kern w:val="0"/>
                      <w:szCs w:val="21"/>
                    </w:rPr>
                    <w:t>    </w:t>
                  </w:r>
                  <w:r w:rsidRPr="002958A1">
                    <w:rPr>
                      <w:rFonts w:ascii="Times New Roman" w:eastAsia="宋体" w:hAnsi="宋体" w:cs="Times New Roman"/>
                      <w:b/>
                      <w:bCs/>
                      <w:kern w:val="0"/>
                      <w:szCs w:val="21"/>
                    </w:rPr>
                    <w:t>闪</w:t>
                  </w:r>
                  <w:r w:rsidRPr="002958A1">
                    <w:rPr>
                      <w:rFonts w:ascii="Times New Roman" w:eastAsia="宋体" w:hAnsi="Times New Roman" w:cs="Times New Roman"/>
                      <w:b/>
                      <w:bCs/>
                      <w:kern w:val="0"/>
                      <w:szCs w:val="21"/>
                    </w:rPr>
                    <w:t> </w:t>
                  </w:r>
                  <w:r w:rsidRPr="002958A1">
                    <w:rPr>
                      <w:rFonts w:ascii="Times New Roman" w:eastAsia="宋体" w:hAnsi="宋体" w:cs="Times New Roman"/>
                      <w:b/>
                      <w:bCs/>
                      <w:kern w:val="0"/>
                      <w:szCs w:val="21"/>
                    </w:rPr>
                    <w:t>耀</w:t>
                  </w:r>
                </w:p>
                <w:p w:rsidR="004B3893" w:rsidRPr="002958A1" w:rsidRDefault="004B3893" w:rsidP="004B3893">
                  <w:pPr>
                    <w:widowControl/>
                    <w:spacing w:before="178" w:after="178" w:line="373" w:lineRule="atLeast"/>
                    <w:ind w:left="178" w:right="178" w:firstLineChars="100" w:firstLine="210"/>
                    <w:jc w:val="left"/>
                    <w:rPr>
                      <w:rFonts w:ascii="Times New Roman" w:eastAsia="宋体" w:hAnsi="Times New Roman" w:cs="Times New Roman"/>
                      <w:kern w:val="0"/>
                      <w:szCs w:val="21"/>
                    </w:rPr>
                  </w:pPr>
                  <w:r w:rsidRPr="002958A1">
                    <w:rPr>
                      <w:rFonts w:ascii="Times New Roman" w:eastAsia="宋体" w:hAnsi="Times New Roman" w:cs="Times New Roman"/>
                      <w:kern w:val="0"/>
                      <w:szCs w:val="21"/>
                    </w:rPr>
                    <w:t>    </w:t>
                  </w:r>
                  <w:r w:rsidRPr="002958A1">
                    <w:rPr>
                      <w:rFonts w:ascii="Times New Roman" w:eastAsia="宋体" w:hAnsi="宋体" w:cs="Times New Roman"/>
                      <w:kern w:val="0"/>
                      <w:szCs w:val="21"/>
                    </w:rPr>
                    <w:t>经过几年的实践，翻转课堂逐渐显示出了自己的独特优势。聚奎中学总结为六大优势：</w:t>
                  </w:r>
                </w:p>
                <w:p w:rsidR="004B3893" w:rsidRPr="002958A1" w:rsidRDefault="004B3893" w:rsidP="004B3893">
                  <w:pPr>
                    <w:widowControl/>
                    <w:spacing w:before="178" w:after="178" w:line="373" w:lineRule="atLeast"/>
                    <w:ind w:left="178" w:right="178" w:firstLineChars="100" w:firstLine="210"/>
                    <w:jc w:val="left"/>
                    <w:rPr>
                      <w:rFonts w:ascii="Times New Roman" w:eastAsia="宋体" w:hAnsi="Times New Roman" w:cs="Times New Roman"/>
                      <w:kern w:val="0"/>
                      <w:szCs w:val="21"/>
                    </w:rPr>
                  </w:pPr>
                  <w:r w:rsidRPr="002958A1">
                    <w:rPr>
                      <w:rFonts w:ascii="Times New Roman" w:eastAsia="宋体" w:hAnsi="Times New Roman" w:cs="Times New Roman"/>
                      <w:kern w:val="0"/>
                      <w:szCs w:val="21"/>
                    </w:rPr>
                    <w:t>    </w:t>
                  </w:r>
                  <w:r w:rsidRPr="002958A1">
                    <w:rPr>
                      <w:rFonts w:ascii="Times New Roman" w:eastAsia="宋体" w:hAnsi="宋体" w:cs="Times New Roman"/>
                      <w:kern w:val="0"/>
                      <w:szCs w:val="21"/>
                    </w:rPr>
                    <w:t>第一，少讲多学，合作共赢。聚奎中学认为，学生的学比教师的教更重要、更关键。传统课堂</w:t>
                  </w:r>
                  <w:r w:rsidRPr="002958A1">
                    <w:rPr>
                      <w:rFonts w:ascii="Times New Roman" w:eastAsia="宋体" w:hAnsi="Times New Roman" w:cs="Times New Roman"/>
                      <w:kern w:val="0"/>
                      <w:szCs w:val="21"/>
                    </w:rPr>
                    <w:t>40</w:t>
                  </w:r>
                  <w:r w:rsidRPr="002958A1">
                    <w:rPr>
                      <w:rFonts w:ascii="Times New Roman" w:eastAsia="宋体" w:hAnsi="宋体" w:cs="Times New Roman"/>
                      <w:kern w:val="0"/>
                      <w:szCs w:val="21"/>
                    </w:rPr>
                    <w:t>分钟的讲解被浓缩为</w:t>
                  </w:r>
                  <w:r w:rsidRPr="002958A1">
                    <w:rPr>
                      <w:rFonts w:ascii="Times New Roman" w:eastAsia="宋体" w:hAnsi="Times New Roman" w:cs="Times New Roman"/>
                      <w:kern w:val="0"/>
                      <w:szCs w:val="21"/>
                    </w:rPr>
                    <w:t>15</w:t>
                  </w:r>
                  <w:r w:rsidRPr="002958A1">
                    <w:rPr>
                      <w:rFonts w:ascii="Times New Roman" w:eastAsia="宋体" w:hAnsi="宋体" w:cs="Times New Roman"/>
                      <w:kern w:val="0"/>
                      <w:szCs w:val="21"/>
                    </w:rPr>
                    <w:t>分钟，教师少讲、精讲，节约群体授课平均化教学的时间，学生就有了大量的自主学习时间。</w:t>
                  </w:r>
                  <w:r w:rsidRPr="002958A1">
                    <w:rPr>
                      <w:rFonts w:ascii="Times New Roman" w:eastAsia="宋体" w:hAnsi="Times New Roman" w:cs="Times New Roman"/>
                      <w:kern w:val="0"/>
                      <w:szCs w:val="21"/>
                    </w:rPr>
                    <w:t>“</w:t>
                  </w:r>
                  <w:r w:rsidRPr="002958A1">
                    <w:rPr>
                      <w:rFonts w:ascii="Times New Roman" w:eastAsia="宋体" w:hAnsi="宋体" w:cs="Times New Roman"/>
                      <w:kern w:val="0"/>
                      <w:szCs w:val="21"/>
                    </w:rPr>
                    <w:t>合作</w:t>
                  </w:r>
                  <w:r w:rsidRPr="002958A1">
                    <w:rPr>
                      <w:rFonts w:ascii="Times New Roman" w:eastAsia="宋体" w:hAnsi="Times New Roman" w:cs="Times New Roman"/>
                      <w:kern w:val="0"/>
                      <w:szCs w:val="21"/>
                    </w:rPr>
                    <w:t>”</w:t>
                  </w:r>
                  <w:r w:rsidRPr="002958A1">
                    <w:rPr>
                      <w:rFonts w:ascii="Times New Roman" w:eastAsia="宋体" w:hAnsi="宋体" w:cs="Times New Roman"/>
                      <w:kern w:val="0"/>
                      <w:szCs w:val="21"/>
                    </w:rPr>
                    <w:t>包括师生合作、生生合作、师师合作，</w:t>
                  </w:r>
                  <w:r w:rsidRPr="002958A1">
                    <w:rPr>
                      <w:rFonts w:ascii="Times New Roman" w:eastAsia="宋体" w:hAnsi="Times New Roman" w:cs="Times New Roman"/>
                      <w:kern w:val="0"/>
                      <w:szCs w:val="21"/>
                    </w:rPr>
                    <w:t>“</w:t>
                  </w:r>
                  <w:r w:rsidRPr="002958A1">
                    <w:rPr>
                      <w:rFonts w:ascii="Times New Roman" w:eastAsia="宋体" w:hAnsi="宋体" w:cs="Times New Roman"/>
                      <w:kern w:val="0"/>
                      <w:szCs w:val="21"/>
                    </w:rPr>
                    <w:t>共赢</w:t>
                  </w:r>
                  <w:r w:rsidRPr="002958A1">
                    <w:rPr>
                      <w:rFonts w:ascii="Times New Roman" w:eastAsia="宋体" w:hAnsi="Times New Roman" w:cs="Times New Roman"/>
                      <w:kern w:val="0"/>
                      <w:szCs w:val="21"/>
                    </w:rPr>
                    <w:t>”</w:t>
                  </w:r>
                  <w:r w:rsidRPr="002958A1">
                    <w:rPr>
                      <w:rFonts w:ascii="Times New Roman" w:eastAsia="宋体" w:hAnsi="宋体" w:cs="Times New Roman"/>
                      <w:kern w:val="0"/>
                      <w:szCs w:val="21"/>
                    </w:rPr>
                    <w:t>包括教师的职业发展和学生的全面成长。学生课前已经完成了对知识的学习，在课堂上先独立做作业，对于难题则通过小组协作的方式来完成，组内不能解决的通过全班来解决，全班学生都不能解决的由教师来解决。在学生独立或互助学习时，教师巡视课堂，给学生以必要的个别指导。</w:t>
                  </w:r>
                  <w:r w:rsidRPr="002958A1">
                    <w:rPr>
                      <w:rFonts w:ascii="Times New Roman" w:eastAsia="宋体" w:hAnsi="Times New Roman" w:cs="Times New Roman"/>
                      <w:kern w:val="0"/>
                      <w:szCs w:val="21"/>
                    </w:rPr>
                    <w:t>“</w:t>
                  </w:r>
                  <w:r w:rsidRPr="002958A1">
                    <w:rPr>
                      <w:rFonts w:ascii="Times New Roman" w:eastAsia="宋体" w:hAnsi="宋体" w:cs="Times New Roman"/>
                      <w:kern w:val="0"/>
                      <w:szCs w:val="21"/>
                    </w:rPr>
                    <w:t>翻转课堂</w:t>
                  </w:r>
                  <w:r w:rsidRPr="002958A1">
                    <w:rPr>
                      <w:rFonts w:ascii="Times New Roman" w:eastAsia="宋体" w:hAnsi="Times New Roman" w:cs="Times New Roman"/>
                      <w:kern w:val="0"/>
                      <w:szCs w:val="21"/>
                    </w:rPr>
                    <w:t>”</w:t>
                  </w:r>
                  <w:r w:rsidRPr="002958A1">
                    <w:rPr>
                      <w:rFonts w:ascii="Times New Roman" w:eastAsia="宋体" w:hAnsi="宋体" w:cs="Times New Roman"/>
                      <w:kern w:val="0"/>
                      <w:szCs w:val="21"/>
                    </w:rPr>
                    <w:t>让所有学生都有事可做，让所有学生都</w:t>
                  </w:r>
                  <w:r w:rsidRPr="002958A1">
                    <w:rPr>
                      <w:rFonts w:ascii="Times New Roman" w:eastAsia="宋体" w:hAnsi="Times New Roman" w:cs="Times New Roman"/>
                      <w:kern w:val="0"/>
                      <w:szCs w:val="21"/>
                    </w:rPr>
                    <w:t>“</w:t>
                  </w:r>
                  <w:r w:rsidRPr="002958A1">
                    <w:rPr>
                      <w:rFonts w:ascii="Times New Roman" w:eastAsia="宋体" w:hAnsi="宋体" w:cs="Times New Roman"/>
                      <w:kern w:val="0"/>
                      <w:szCs w:val="21"/>
                    </w:rPr>
                    <w:t>动</w:t>
                  </w:r>
                  <w:r w:rsidRPr="002958A1">
                    <w:rPr>
                      <w:rFonts w:ascii="Times New Roman" w:eastAsia="宋体" w:hAnsi="Times New Roman" w:cs="Times New Roman"/>
                      <w:kern w:val="0"/>
                      <w:szCs w:val="21"/>
                    </w:rPr>
                    <w:t>”</w:t>
                  </w:r>
                  <w:r w:rsidRPr="002958A1">
                    <w:rPr>
                      <w:rFonts w:ascii="Times New Roman" w:eastAsia="宋体" w:hAnsi="宋体" w:cs="Times New Roman"/>
                      <w:kern w:val="0"/>
                      <w:szCs w:val="21"/>
                    </w:rPr>
                    <w:t>起来、忙起来，增加了师生之间和生生之间的互动和个性化的接触时间。</w:t>
                  </w:r>
                </w:p>
                <w:p w:rsidR="004B3893" w:rsidRPr="002958A1" w:rsidRDefault="004B3893" w:rsidP="004B3893">
                  <w:pPr>
                    <w:widowControl/>
                    <w:spacing w:before="178" w:after="178" w:line="373" w:lineRule="atLeast"/>
                    <w:ind w:left="178" w:right="178" w:firstLineChars="100" w:firstLine="210"/>
                    <w:jc w:val="left"/>
                    <w:rPr>
                      <w:rFonts w:ascii="Times New Roman" w:eastAsia="宋体" w:hAnsi="Times New Roman" w:cs="Times New Roman"/>
                      <w:kern w:val="0"/>
                      <w:szCs w:val="21"/>
                    </w:rPr>
                  </w:pPr>
                  <w:r w:rsidRPr="002958A1">
                    <w:rPr>
                      <w:rFonts w:ascii="Times New Roman" w:eastAsia="宋体" w:hAnsi="Times New Roman" w:cs="Times New Roman"/>
                      <w:kern w:val="0"/>
                      <w:szCs w:val="21"/>
                    </w:rPr>
                    <w:t>    </w:t>
                  </w:r>
                  <w:r w:rsidRPr="002958A1">
                    <w:rPr>
                      <w:rFonts w:ascii="Times New Roman" w:eastAsia="宋体" w:hAnsi="宋体" w:cs="Times New Roman"/>
                      <w:kern w:val="0"/>
                      <w:szCs w:val="21"/>
                    </w:rPr>
                    <w:t>第二，一对一的贴心辅导。由于教师的角色已经从内容的呈现者转变为学习的教练，这让教师有时间与学生交谈，回答学生的问题，参与到学习小组，对每个学生的学习进行个别指导。当学生在完成作业时，教师会注意到部分学生为相同的问题所困扰，可以组织这部分学生成立辅导小组，或为这类有相同疑问的学生举行小型讲座。当教师更多地成为指导者而非内容的传递者时，也有机会组织学生之间的互动，学生相互学习和借鉴，从而真正实现一对一的贴心辅导。</w:t>
                  </w:r>
                </w:p>
                <w:p w:rsidR="004B3893" w:rsidRPr="002958A1" w:rsidRDefault="004B3893" w:rsidP="004B3893">
                  <w:pPr>
                    <w:widowControl/>
                    <w:spacing w:before="178" w:after="178" w:line="373" w:lineRule="atLeast"/>
                    <w:ind w:left="178" w:right="178" w:firstLineChars="100" w:firstLine="210"/>
                    <w:jc w:val="left"/>
                    <w:rPr>
                      <w:rFonts w:ascii="Times New Roman" w:eastAsia="宋体" w:hAnsi="Times New Roman" w:cs="Times New Roman"/>
                      <w:kern w:val="0"/>
                      <w:szCs w:val="21"/>
                    </w:rPr>
                  </w:pPr>
                  <w:r w:rsidRPr="002958A1">
                    <w:rPr>
                      <w:rFonts w:ascii="Times New Roman" w:eastAsia="宋体" w:hAnsi="Times New Roman" w:cs="Times New Roman"/>
                      <w:kern w:val="0"/>
                      <w:szCs w:val="21"/>
                    </w:rPr>
                    <w:t>    </w:t>
                  </w:r>
                  <w:r w:rsidRPr="002958A1">
                    <w:rPr>
                      <w:rFonts w:ascii="Times New Roman" w:eastAsia="宋体" w:hAnsi="宋体" w:cs="Times New Roman"/>
                      <w:kern w:val="0"/>
                      <w:szCs w:val="21"/>
                    </w:rPr>
                    <w:t>第三，即时掌握学情。教师在备课时已经将一部分练习上传至服务器，学生在课前自学完后，马上在线完成相关练习，学习平台会立即反馈正误。学生根据作业反馈决定是否再次学习本课内容，错误的记忆和理解得到及时纠正。教师登录教学平台后立即知道这名学生对本课知识的掌握情况，以及全班学生的整体学习情况，进而帮助教师调整教学进度、难度，制订个别辅导计划。</w:t>
                  </w:r>
                </w:p>
                <w:p w:rsidR="004B3893" w:rsidRPr="002958A1" w:rsidRDefault="004B3893" w:rsidP="004B3893">
                  <w:pPr>
                    <w:widowControl/>
                    <w:spacing w:before="178" w:after="178" w:line="373" w:lineRule="atLeast"/>
                    <w:ind w:left="178" w:right="178" w:firstLineChars="100" w:firstLine="210"/>
                    <w:jc w:val="left"/>
                    <w:rPr>
                      <w:rFonts w:ascii="Times New Roman" w:eastAsia="宋体" w:hAnsi="Times New Roman" w:cs="Times New Roman"/>
                      <w:kern w:val="0"/>
                      <w:szCs w:val="21"/>
                    </w:rPr>
                  </w:pPr>
                  <w:r w:rsidRPr="002958A1">
                    <w:rPr>
                      <w:rFonts w:ascii="Times New Roman" w:eastAsia="宋体" w:hAnsi="Times New Roman" w:cs="Times New Roman"/>
                      <w:kern w:val="0"/>
                      <w:szCs w:val="21"/>
                    </w:rPr>
                    <w:t>    </w:t>
                  </w:r>
                  <w:r w:rsidRPr="002958A1">
                    <w:rPr>
                      <w:rFonts w:ascii="Times New Roman" w:eastAsia="宋体" w:hAnsi="宋体" w:cs="Times New Roman"/>
                      <w:kern w:val="0"/>
                      <w:szCs w:val="21"/>
                    </w:rPr>
                    <w:t>第四，培优补差。传统的班级授课制只能抓中间层级的学生，很难照顾到优等生和后进生。所以，在传统的课堂往往会出现这种情况：优等生</w:t>
                  </w:r>
                  <w:r w:rsidRPr="002958A1">
                    <w:rPr>
                      <w:rFonts w:ascii="Times New Roman" w:eastAsia="宋体" w:hAnsi="Times New Roman" w:cs="Times New Roman"/>
                      <w:kern w:val="0"/>
                      <w:szCs w:val="21"/>
                    </w:rPr>
                    <w:t>“</w:t>
                  </w:r>
                  <w:r w:rsidRPr="002958A1">
                    <w:rPr>
                      <w:rFonts w:ascii="Times New Roman" w:eastAsia="宋体" w:hAnsi="宋体" w:cs="Times New Roman"/>
                      <w:kern w:val="0"/>
                      <w:szCs w:val="21"/>
                    </w:rPr>
                    <w:t>吃</w:t>
                  </w:r>
                  <w:r w:rsidRPr="002958A1">
                    <w:rPr>
                      <w:rFonts w:ascii="Times New Roman" w:eastAsia="宋体" w:hAnsi="Times New Roman" w:cs="Times New Roman"/>
                      <w:kern w:val="0"/>
                      <w:szCs w:val="21"/>
                    </w:rPr>
                    <w:t>”</w:t>
                  </w:r>
                  <w:r w:rsidRPr="002958A1">
                    <w:rPr>
                      <w:rFonts w:ascii="Times New Roman" w:eastAsia="宋体" w:hAnsi="宋体" w:cs="Times New Roman"/>
                      <w:kern w:val="0"/>
                      <w:szCs w:val="21"/>
                    </w:rPr>
                    <w:t>不饱，后进生</w:t>
                  </w:r>
                  <w:r w:rsidRPr="002958A1">
                    <w:rPr>
                      <w:rFonts w:ascii="Times New Roman" w:eastAsia="宋体" w:hAnsi="Times New Roman" w:cs="Times New Roman"/>
                      <w:kern w:val="0"/>
                      <w:szCs w:val="21"/>
                    </w:rPr>
                    <w:t>“</w:t>
                  </w:r>
                  <w:r w:rsidRPr="002958A1">
                    <w:rPr>
                      <w:rFonts w:ascii="Times New Roman" w:eastAsia="宋体" w:hAnsi="宋体" w:cs="Times New Roman"/>
                      <w:kern w:val="0"/>
                      <w:szCs w:val="21"/>
                    </w:rPr>
                    <w:t>吃</w:t>
                  </w:r>
                  <w:r w:rsidRPr="002958A1">
                    <w:rPr>
                      <w:rFonts w:ascii="Times New Roman" w:eastAsia="宋体" w:hAnsi="Times New Roman" w:cs="Times New Roman"/>
                      <w:kern w:val="0"/>
                      <w:szCs w:val="21"/>
                    </w:rPr>
                    <w:t>”</w:t>
                  </w:r>
                  <w:r w:rsidRPr="002958A1">
                    <w:rPr>
                      <w:rFonts w:ascii="Times New Roman" w:eastAsia="宋体" w:hAnsi="宋体" w:cs="Times New Roman"/>
                      <w:kern w:val="0"/>
                      <w:szCs w:val="21"/>
                    </w:rPr>
                    <w:t>不了。现在，科技能解决班级教学弊端，帮助学校达成一对一的教学，从而实现教学效益的最大化。学生观看教学视频时，看不懂的反复看，并且可以随时暂停，有更充裕的时间做笔记和理解，减少教师的重复讲解。学生如因特殊原因请假缺课，也不必担心落下课业。由于教学内容得到永久存档，期末复习时，学生如要补漏，只需点击，教师的教学内容即可重现。</w:t>
                  </w:r>
                  <w:r w:rsidRPr="002958A1">
                    <w:rPr>
                      <w:rFonts w:ascii="Times New Roman" w:eastAsia="宋体" w:hAnsi="Times New Roman" w:cs="Times New Roman"/>
                      <w:kern w:val="0"/>
                      <w:szCs w:val="21"/>
                    </w:rPr>
                    <w:t>“</w:t>
                  </w:r>
                  <w:r w:rsidRPr="002958A1">
                    <w:rPr>
                      <w:rFonts w:ascii="Times New Roman" w:eastAsia="宋体" w:hAnsi="宋体" w:cs="Times New Roman"/>
                      <w:kern w:val="0"/>
                      <w:szCs w:val="21"/>
                    </w:rPr>
                    <w:t>翻转课堂</w:t>
                  </w:r>
                  <w:r w:rsidRPr="002958A1">
                    <w:rPr>
                      <w:rFonts w:ascii="Times New Roman" w:eastAsia="宋体" w:hAnsi="Times New Roman" w:cs="Times New Roman"/>
                      <w:kern w:val="0"/>
                      <w:szCs w:val="21"/>
                    </w:rPr>
                    <w:t>”</w:t>
                  </w:r>
                  <w:r w:rsidRPr="002958A1">
                    <w:rPr>
                      <w:rFonts w:ascii="Times New Roman" w:eastAsia="宋体" w:hAnsi="宋体" w:cs="Times New Roman"/>
                      <w:kern w:val="0"/>
                      <w:szCs w:val="21"/>
                    </w:rPr>
                    <w:t>实验的理论设计是教师提前一学期录制好教学视频，而第一阶段学校只能做到提前一周。学生的学习有很大的学科差异，传统的课堂教学很难让学生能得到个性化教育服务。在优势学科中，学生可以加快学习进度，做该科的</w:t>
                  </w:r>
                  <w:r w:rsidRPr="002958A1">
                    <w:rPr>
                      <w:rFonts w:ascii="Times New Roman" w:eastAsia="宋体" w:hAnsi="Times New Roman" w:cs="Times New Roman"/>
                      <w:kern w:val="0"/>
                      <w:szCs w:val="21"/>
                    </w:rPr>
                    <w:t>“</w:t>
                  </w:r>
                  <w:r w:rsidRPr="002958A1">
                    <w:rPr>
                      <w:rFonts w:ascii="Times New Roman" w:eastAsia="宋体" w:hAnsi="宋体" w:cs="Times New Roman"/>
                      <w:kern w:val="0"/>
                      <w:szCs w:val="21"/>
                    </w:rPr>
                    <w:t>先遣部队</w:t>
                  </w:r>
                  <w:r w:rsidRPr="002958A1">
                    <w:rPr>
                      <w:rFonts w:ascii="Times New Roman" w:eastAsia="宋体" w:hAnsi="Times New Roman" w:cs="Times New Roman"/>
                      <w:kern w:val="0"/>
                      <w:szCs w:val="21"/>
                    </w:rPr>
                    <w:t>”</w:t>
                  </w:r>
                  <w:r w:rsidRPr="002958A1">
                    <w:rPr>
                      <w:rFonts w:ascii="Times New Roman" w:eastAsia="宋体" w:hAnsi="宋体" w:cs="Times New Roman"/>
                      <w:kern w:val="0"/>
                      <w:szCs w:val="21"/>
                    </w:rPr>
                    <w:t>，</w:t>
                  </w:r>
                  <w:r w:rsidRPr="002958A1">
                    <w:rPr>
                      <w:rFonts w:ascii="Times New Roman" w:eastAsia="宋体" w:hAnsi="宋体" w:cs="Times New Roman"/>
                      <w:kern w:val="0"/>
                      <w:szCs w:val="21"/>
                    </w:rPr>
                    <w:lastRenderedPageBreak/>
                    <w:t>而不必像传统课堂一样跟随大部队，从而更好地发展这一优势学科。</w:t>
                  </w:r>
                </w:p>
                <w:p w:rsidR="004B3893" w:rsidRPr="002958A1" w:rsidRDefault="004B3893" w:rsidP="004B3893">
                  <w:pPr>
                    <w:widowControl/>
                    <w:spacing w:before="178" w:after="178" w:line="373" w:lineRule="atLeast"/>
                    <w:ind w:left="178" w:right="178" w:firstLineChars="100" w:firstLine="210"/>
                    <w:jc w:val="left"/>
                    <w:rPr>
                      <w:rFonts w:ascii="Times New Roman" w:eastAsia="宋体" w:hAnsi="Times New Roman" w:cs="Times New Roman"/>
                      <w:kern w:val="0"/>
                      <w:szCs w:val="21"/>
                    </w:rPr>
                  </w:pPr>
                  <w:r w:rsidRPr="002958A1">
                    <w:rPr>
                      <w:rFonts w:ascii="Times New Roman" w:eastAsia="宋体" w:hAnsi="Times New Roman" w:cs="Times New Roman"/>
                      <w:kern w:val="0"/>
                      <w:szCs w:val="21"/>
                    </w:rPr>
                    <w:t>    </w:t>
                  </w:r>
                  <w:r w:rsidRPr="002958A1">
                    <w:rPr>
                      <w:rFonts w:ascii="Times New Roman" w:eastAsia="宋体" w:hAnsi="宋体" w:cs="Times New Roman"/>
                      <w:kern w:val="0"/>
                      <w:szCs w:val="21"/>
                    </w:rPr>
                    <w:t>第五，丰富课程内容，拓宽学生视野。学生能充分利用网络学习相关知识，丰富了课程资源，大大拓宽了学生的知识面，避免了目前普遍存在的唯教材的现象。</w:t>
                  </w:r>
                </w:p>
                <w:p w:rsidR="004B3893" w:rsidRPr="002958A1" w:rsidRDefault="004B3893" w:rsidP="004B3893">
                  <w:pPr>
                    <w:widowControl/>
                    <w:spacing w:before="178" w:after="178" w:line="373" w:lineRule="atLeast"/>
                    <w:ind w:left="178" w:right="178" w:firstLineChars="100" w:firstLine="210"/>
                    <w:jc w:val="left"/>
                    <w:rPr>
                      <w:rFonts w:ascii="Times New Roman" w:eastAsia="宋体" w:hAnsi="Times New Roman" w:cs="Times New Roman"/>
                      <w:kern w:val="0"/>
                      <w:szCs w:val="21"/>
                    </w:rPr>
                  </w:pPr>
                  <w:r w:rsidRPr="002958A1">
                    <w:rPr>
                      <w:rFonts w:ascii="Times New Roman" w:eastAsia="宋体" w:hAnsi="Times New Roman" w:cs="Times New Roman"/>
                      <w:kern w:val="0"/>
                      <w:szCs w:val="21"/>
                    </w:rPr>
                    <w:t>    </w:t>
                  </w:r>
                  <w:r w:rsidRPr="002958A1">
                    <w:rPr>
                      <w:rFonts w:ascii="Times New Roman" w:eastAsia="宋体" w:hAnsi="宋体" w:cs="Times New Roman"/>
                      <w:kern w:val="0"/>
                      <w:szCs w:val="21"/>
                    </w:rPr>
                    <w:t>第六，为教师减负。如果大面积推广，可以取得</w:t>
                  </w:r>
                  <w:r w:rsidRPr="002958A1">
                    <w:rPr>
                      <w:rFonts w:ascii="Times New Roman" w:eastAsia="宋体" w:hAnsi="Times New Roman" w:cs="Times New Roman"/>
                      <w:kern w:val="0"/>
                      <w:szCs w:val="21"/>
                    </w:rPr>
                    <w:t>“</w:t>
                  </w:r>
                  <w:r w:rsidRPr="002958A1">
                    <w:rPr>
                      <w:rFonts w:ascii="Times New Roman" w:eastAsia="宋体" w:hAnsi="宋体" w:cs="Times New Roman"/>
                      <w:kern w:val="0"/>
                      <w:szCs w:val="21"/>
                    </w:rPr>
                    <w:t>规模效益</w:t>
                  </w:r>
                  <w:r w:rsidRPr="002958A1">
                    <w:rPr>
                      <w:rFonts w:ascii="Times New Roman" w:eastAsia="宋体" w:hAnsi="Times New Roman" w:cs="Times New Roman"/>
                      <w:kern w:val="0"/>
                      <w:szCs w:val="21"/>
                    </w:rPr>
                    <w:t>”</w:t>
                  </w:r>
                  <w:r w:rsidRPr="002958A1">
                    <w:rPr>
                      <w:rFonts w:ascii="Times New Roman" w:eastAsia="宋体" w:hAnsi="宋体" w:cs="Times New Roman"/>
                      <w:kern w:val="0"/>
                      <w:szCs w:val="21"/>
                    </w:rPr>
                    <w:t>：同一教研组内的教师不再重复备课，选择、判断和填空题直接由平台完成批改和统计反馈，这样会为教师节约大量的工作时间。教师就有充裕的时间去学习和健身休闲，更有利于教师的专业成长和身心健康。</w:t>
                  </w:r>
                </w:p>
                <w:p w:rsidR="004B3893" w:rsidRPr="002958A1" w:rsidRDefault="004B3893" w:rsidP="004B3893">
                  <w:pPr>
                    <w:widowControl/>
                    <w:spacing w:line="373" w:lineRule="atLeast"/>
                    <w:ind w:left="178" w:right="178" w:firstLineChars="100" w:firstLine="210"/>
                    <w:jc w:val="left"/>
                    <w:rPr>
                      <w:rFonts w:ascii="Times New Roman" w:eastAsia="宋体" w:hAnsi="Times New Roman" w:cs="Times New Roman"/>
                      <w:kern w:val="0"/>
                      <w:szCs w:val="21"/>
                    </w:rPr>
                  </w:pPr>
                  <w:r w:rsidRPr="002958A1">
                    <w:rPr>
                      <w:rFonts w:ascii="Times New Roman" w:eastAsia="宋体" w:hAnsi="Times New Roman" w:cs="Times New Roman"/>
                      <w:kern w:val="0"/>
                      <w:szCs w:val="21"/>
                    </w:rPr>
                    <w:t>    </w:t>
                  </w:r>
                  <w:r w:rsidRPr="002958A1">
                    <w:rPr>
                      <w:rFonts w:ascii="Times New Roman" w:eastAsia="宋体" w:hAnsi="宋体" w:cs="Times New Roman"/>
                      <w:b/>
                      <w:bCs/>
                      <w:kern w:val="0"/>
                      <w:szCs w:val="21"/>
                    </w:rPr>
                    <w:t>结</w:t>
                  </w:r>
                  <w:r w:rsidRPr="002958A1">
                    <w:rPr>
                      <w:rFonts w:ascii="Times New Roman" w:eastAsia="宋体" w:hAnsi="Times New Roman" w:cs="Times New Roman"/>
                      <w:b/>
                      <w:bCs/>
                      <w:kern w:val="0"/>
                      <w:szCs w:val="21"/>
                    </w:rPr>
                    <w:t> </w:t>
                  </w:r>
                  <w:r w:rsidRPr="002958A1">
                    <w:rPr>
                      <w:rFonts w:ascii="Times New Roman" w:eastAsia="宋体" w:hAnsi="宋体" w:cs="Times New Roman"/>
                      <w:b/>
                      <w:bCs/>
                      <w:kern w:val="0"/>
                      <w:szCs w:val="21"/>
                    </w:rPr>
                    <w:t>果</w:t>
                  </w:r>
                </w:p>
                <w:p w:rsidR="004B3893" w:rsidRPr="002958A1" w:rsidRDefault="004B3893" w:rsidP="004B3893">
                  <w:pPr>
                    <w:widowControl/>
                    <w:spacing w:before="178" w:after="178" w:line="373" w:lineRule="atLeast"/>
                    <w:ind w:left="178" w:right="178" w:firstLineChars="100" w:firstLine="210"/>
                    <w:jc w:val="left"/>
                    <w:rPr>
                      <w:rFonts w:ascii="Times New Roman" w:eastAsia="宋体" w:hAnsi="Times New Roman" w:cs="Times New Roman"/>
                      <w:kern w:val="0"/>
                      <w:szCs w:val="21"/>
                    </w:rPr>
                  </w:pPr>
                  <w:r w:rsidRPr="002958A1">
                    <w:rPr>
                      <w:rFonts w:ascii="Times New Roman" w:eastAsia="宋体" w:hAnsi="Times New Roman" w:cs="Times New Roman"/>
                      <w:kern w:val="0"/>
                      <w:szCs w:val="21"/>
                    </w:rPr>
                    <w:t>    </w:t>
                  </w:r>
                  <w:r w:rsidRPr="002958A1">
                    <w:rPr>
                      <w:rFonts w:ascii="Times New Roman" w:eastAsia="宋体" w:hAnsi="宋体" w:cs="Times New Roman"/>
                      <w:kern w:val="0"/>
                      <w:szCs w:val="21"/>
                    </w:rPr>
                    <w:t>经过不断的实践和探索，重庆聚奎中学实现了以下成果：</w:t>
                  </w:r>
                </w:p>
                <w:p w:rsidR="004B3893" w:rsidRPr="002958A1" w:rsidRDefault="004B3893" w:rsidP="004B3893">
                  <w:pPr>
                    <w:widowControl/>
                    <w:spacing w:before="178" w:after="178" w:line="373" w:lineRule="atLeast"/>
                    <w:ind w:left="178" w:right="178" w:firstLineChars="100" w:firstLine="210"/>
                    <w:jc w:val="left"/>
                    <w:rPr>
                      <w:rFonts w:ascii="Times New Roman" w:eastAsia="宋体" w:hAnsi="Times New Roman" w:cs="Times New Roman"/>
                      <w:kern w:val="0"/>
                      <w:szCs w:val="21"/>
                    </w:rPr>
                  </w:pPr>
                  <w:r w:rsidRPr="002958A1">
                    <w:rPr>
                      <w:rFonts w:ascii="Times New Roman" w:eastAsia="宋体" w:hAnsi="Times New Roman" w:cs="Times New Roman"/>
                      <w:kern w:val="0"/>
                      <w:szCs w:val="21"/>
                    </w:rPr>
                    <w:t>    </w:t>
                  </w:r>
                  <w:r w:rsidRPr="002958A1">
                    <w:rPr>
                      <w:rFonts w:ascii="Times New Roman" w:eastAsia="宋体" w:hAnsi="宋体" w:cs="Times New Roman"/>
                      <w:kern w:val="0"/>
                      <w:szCs w:val="21"/>
                    </w:rPr>
                    <w:t>第一，形成一套完善的可推广的</w:t>
                  </w:r>
                  <w:r w:rsidRPr="002958A1">
                    <w:rPr>
                      <w:rFonts w:ascii="Times New Roman" w:eastAsia="宋体" w:hAnsi="Times New Roman" w:cs="Times New Roman"/>
                      <w:kern w:val="0"/>
                      <w:szCs w:val="21"/>
                    </w:rPr>
                    <w:t>“</w:t>
                  </w:r>
                  <w:r w:rsidRPr="002958A1">
                    <w:rPr>
                      <w:rFonts w:ascii="Times New Roman" w:eastAsia="宋体" w:hAnsi="宋体" w:cs="Times New Roman"/>
                      <w:kern w:val="0"/>
                      <w:szCs w:val="21"/>
                    </w:rPr>
                    <w:t>互联网</w:t>
                  </w:r>
                  <w:r w:rsidRPr="002958A1">
                    <w:rPr>
                      <w:rFonts w:ascii="Times New Roman" w:eastAsia="宋体" w:hAnsi="Times New Roman" w:cs="Times New Roman"/>
                      <w:kern w:val="0"/>
                      <w:szCs w:val="21"/>
                    </w:rPr>
                    <w:t>+</w:t>
                  </w:r>
                  <w:r w:rsidRPr="002958A1">
                    <w:rPr>
                      <w:rFonts w:ascii="Times New Roman" w:eastAsia="宋体" w:hAnsi="宋体" w:cs="Times New Roman"/>
                      <w:kern w:val="0"/>
                      <w:szCs w:val="21"/>
                    </w:rPr>
                    <w:t>学习</w:t>
                  </w:r>
                  <w:r w:rsidRPr="002958A1">
                    <w:rPr>
                      <w:rFonts w:ascii="Times New Roman" w:eastAsia="宋体" w:hAnsi="Times New Roman" w:cs="Times New Roman"/>
                      <w:kern w:val="0"/>
                      <w:szCs w:val="21"/>
                    </w:rPr>
                    <w:t>”</w:t>
                  </w:r>
                  <w:r w:rsidRPr="002958A1">
                    <w:rPr>
                      <w:rFonts w:ascii="Times New Roman" w:eastAsia="宋体" w:hAnsi="宋体" w:cs="Times New Roman"/>
                      <w:kern w:val="0"/>
                      <w:szCs w:val="21"/>
                    </w:rPr>
                    <w:t>的环境解决方案。在实践中结合网络、安全和资源使用方式，该校逐渐形成了一套</w:t>
                  </w:r>
                  <w:r w:rsidRPr="002958A1">
                    <w:rPr>
                      <w:rFonts w:ascii="Times New Roman" w:eastAsia="宋体" w:hAnsi="Times New Roman" w:cs="Times New Roman"/>
                      <w:kern w:val="0"/>
                      <w:szCs w:val="21"/>
                    </w:rPr>
                    <w:t>“</w:t>
                  </w:r>
                  <w:r w:rsidRPr="002958A1">
                    <w:rPr>
                      <w:rFonts w:ascii="Times New Roman" w:eastAsia="宋体" w:hAnsi="宋体" w:cs="Times New Roman"/>
                      <w:kern w:val="0"/>
                      <w:szCs w:val="21"/>
                    </w:rPr>
                    <w:t>互联网</w:t>
                  </w:r>
                  <w:r w:rsidRPr="002958A1">
                    <w:rPr>
                      <w:rFonts w:ascii="Times New Roman" w:eastAsia="宋体" w:hAnsi="Times New Roman" w:cs="Times New Roman"/>
                      <w:kern w:val="0"/>
                      <w:szCs w:val="21"/>
                    </w:rPr>
                    <w:t>+</w:t>
                  </w:r>
                  <w:r w:rsidRPr="002958A1">
                    <w:rPr>
                      <w:rFonts w:ascii="Times New Roman" w:eastAsia="宋体" w:hAnsi="宋体" w:cs="Times New Roman"/>
                      <w:kern w:val="0"/>
                      <w:szCs w:val="21"/>
                    </w:rPr>
                    <w:t>学习</w:t>
                  </w:r>
                  <w:r w:rsidRPr="002958A1">
                    <w:rPr>
                      <w:rFonts w:ascii="Times New Roman" w:eastAsia="宋体" w:hAnsi="Times New Roman" w:cs="Times New Roman"/>
                      <w:kern w:val="0"/>
                      <w:szCs w:val="21"/>
                    </w:rPr>
                    <w:t>”</w:t>
                  </w:r>
                  <w:r w:rsidRPr="002958A1">
                    <w:rPr>
                      <w:rFonts w:ascii="Times New Roman" w:eastAsia="宋体" w:hAnsi="宋体" w:cs="Times New Roman"/>
                      <w:kern w:val="0"/>
                      <w:szCs w:val="21"/>
                    </w:rPr>
                    <w:t>环境解决方案：</w:t>
                  </w:r>
                  <w:r w:rsidRPr="002958A1">
                    <w:rPr>
                      <w:rFonts w:ascii="Times New Roman" w:eastAsia="宋体" w:hAnsi="Times New Roman" w:cs="Times New Roman"/>
                      <w:kern w:val="0"/>
                      <w:szCs w:val="21"/>
                    </w:rPr>
                    <w:t>“</w:t>
                  </w:r>
                  <w:r w:rsidRPr="002958A1">
                    <w:rPr>
                      <w:rFonts w:ascii="Times New Roman" w:eastAsia="宋体" w:hAnsi="宋体" w:cs="Times New Roman"/>
                      <w:kern w:val="0"/>
                      <w:szCs w:val="21"/>
                    </w:rPr>
                    <w:t>廉价的</w:t>
                  </w:r>
                  <w:r w:rsidRPr="002958A1">
                    <w:rPr>
                      <w:rFonts w:ascii="Times New Roman" w:eastAsia="宋体" w:hAnsi="Times New Roman" w:cs="Times New Roman"/>
                      <w:kern w:val="0"/>
                      <w:szCs w:val="21"/>
                    </w:rPr>
                    <w:t>4G</w:t>
                  </w:r>
                  <w:r w:rsidRPr="002958A1">
                    <w:rPr>
                      <w:rFonts w:ascii="Times New Roman" w:eastAsia="宋体" w:hAnsi="宋体" w:cs="Times New Roman"/>
                      <w:kern w:val="0"/>
                      <w:szCs w:val="21"/>
                    </w:rPr>
                    <w:t>校园流量套餐</w:t>
                  </w:r>
                  <w:r w:rsidRPr="002958A1">
                    <w:rPr>
                      <w:rFonts w:ascii="Times New Roman" w:eastAsia="宋体" w:hAnsi="Times New Roman" w:cs="Times New Roman"/>
                      <w:kern w:val="0"/>
                      <w:szCs w:val="21"/>
                    </w:rPr>
                    <w:t>+</w:t>
                  </w:r>
                  <w:r w:rsidRPr="002958A1">
                    <w:rPr>
                      <w:rFonts w:ascii="Times New Roman" w:eastAsia="宋体" w:hAnsi="宋体" w:cs="Times New Roman"/>
                      <w:kern w:val="0"/>
                      <w:szCs w:val="21"/>
                    </w:rPr>
                    <w:t>安全可控的廉价智能学习终端</w:t>
                  </w:r>
                  <w:r w:rsidRPr="002958A1">
                    <w:rPr>
                      <w:rFonts w:ascii="Times New Roman" w:eastAsia="宋体" w:hAnsi="Times New Roman" w:cs="Times New Roman"/>
                      <w:kern w:val="0"/>
                      <w:szCs w:val="21"/>
                    </w:rPr>
                    <w:t>+</w:t>
                  </w:r>
                  <w:r w:rsidRPr="002958A1">
                    <w:rPr>
                      <w:rFonts w:ascii="Times New Roman" w:eastAsia="宋体" w:hAnsi="宋体" w:cs="Times New Roman"/>
                      <w:kern w:val="0"/>
                      <w:szCs w:val="21"/>
                    </w:rPr>
                    <w:t>可自由选择的各种学习</w:t>
                  </w:r>
                  <w:r w:rsidRPr="002958A1">
                    <w:rPr>
                      <w:rFonts w:ascii="Times New Roman" w:eastAsia="宋体" w:hAnsi="Times New Roman" w:cs="Times New Roman"/>
                      <w:kern w:val="0"/>
                      <w:szCs w:val="21"/>
                    </w:rPr>
                    <w:t>APP”</w:t>
                  </w:r>
                  <w:r w:rsidRPr="002958A1">
                    <w:rPr>
                      <w:rFonts w:ascii="Times New Roman" w:eastAsia="宋体" w:hAnsi="宋体" w:cs="Times New Roman"/>
                      <w:kern w:val="0"/>
                      <w:szCs w:val="21"/>
                    </w:rPr>
                    <w:t>，这套方案真正做到了廉价、可控和可移植，使得绝大多数普通学校都能大规模实施</w:t>
                  </w:r>
                  <w:r w:rsidRPr="002958A1">
                    <w:rPr>
                      <w:rFonts w:ascii="Times New Roman" w:eastAsia="宋体" w:hAnsi="Times New Roman" w:cs="Times New Roman"/>
                      <w:kern w:val="0"/>
                      <w:szCs w:val="21"/>
                    </w:rPr>
                    <w:t>“</w:t>
                  </w:r>
                  <w:r w:rsidRPr="002958A1">
                    <w:rPr>
                      <w:rFonts w:ascii="Times New Roman" w:eastAsia="宋体" w:hAnsi="宋体" w:cs="Times New Roman"/>
                      <w:kern w:val="0"/>
                      <w:szCs w:val="21"/>
                    </w:rPr>
                    <w:t>互联网</w:t>
                  </w:r>
                  <w:r w:rsidRPr="002958A1">
                    <w:rPr>
                      <w:rFonts w:ascii="Times New Roman" w:eastAsia="宋体" w:hAnsi="Times New Roman" w:cs="Times New Roman"/>
                      <w:kern w:val="0"/>
                      <w:szCs w:val="21"/>
                    </w:rPr>
                    <w:t>+</w:t>
                  </w:r>
                  <w:r w:rsidRPr="002958A1">
                    <w:rPr>
                      <w:rFonts w:ascii="Times New Roman" w:eastAsia="宋体" w:hAnsi="宋体" w:cs="Times New Roman"/>
                      <w:kern w:val="0"/>
                      <w:szCs w:val="21"/>
                    </w:rPr>
                    <w:t>学习</w:t>
                  </w:r>
                  <w:r w:rsidRPr="002958A1">
                    <w:rPr>
                      <w:rFonts w:ascii="Times New Roman" w:eastAsia="宋体" w:hAnsi="Times New Roman" w:cs="Times New Roman"/>
                      <w:kern w:val="0"/>
                      <w:szCs w:val="21"/>
                    </w:rPr>
                    <w:t>”</w:t>
                  </w:r>
                  <w:r w:rsidRPr="002958A1">
                    <w:rPr>
                      <w:rFonts w:ascii="Times New Roman" w:eastAsia="宋体" w:hAnsi="宋体" w:cs="Times New Roman"/>
                      <w:kern w:val="0"/>
                      <w:szCs w:val="21"/>
                    </w:rPr>
                    <w:t>。</w:t>
                  </w:r>
                </w:p>
                <w:p w:rsidR="004B3893" w:rsidRPr="002958A1" w:rsidRDefault="004B3893" w:rsidP="004B3893">
                  <w:pPr>
                    <w:widowControl/>
                    <w:spacing w:before="178" w:after="178" w:line="373" w:lineRule="atLeast"/>
                    <w:ind w:left="178" w:right="178" w:firstLineChars="100" w:firstLine="210"/>
                    <w:jc w:val="left"/>
                    <w:rPr>
                      <w:rFonts w:ascii="Times New Roman" w:eastAsia="宋体" w:hAnsi="Times New Roman" w:cs="Times New Roman"/>
                      <w:kern w:val="0"/>
                      <w:szCs w:val="21"/>
                    </w:rPr>
                  </w:pPr>
                  <w:r w:rsidRPr="002958A1">
                    <w:rPr>
                      <w:rFonts w:ascii="Times New Roman" w:eastAsia="宋体" w:hAnsi="Times New Roman" w:cs="Times New Roman"/>
                      <w:kern w:val="0"/>
                      <w:szCs w:val="21"/>
                    </w:rPr>
                    <w:t>    </w:t>
                  </w:r>
                  <w:r w:rsidRPr="002958A1">
                    <w:rPr>
                      <w:rFonts w:ascii="Times New Roman" w:eastAsia="宋体" w:hAnsi="宋体" w:cs="Times New Roman"/>
                      <w:kern w:val="0"/>
                      <w:szCs w:val="21"/>
                    </w:rPr>
                    <w:t>第二，形成和扩展了</w:t>
                  </w:r>
                  <w:r w:rsidRPr="002958A1">
                    <w:rPr>
                      <w:rFonts w:ascii="Times New Roman" w:eastAsia="宋体" w:hAnsi="Times New Roman" w:cs="Times New Roman"/>
                      <w:kern w:val="0"/>
                      <w:szCs w:val="21"/>
                    </w:rPr>
                    <w:t>“</w:t>
                  </w:r>
                  <w:r w:rsidRPr="002958A1">
                    <w:rPr>
                      <w:rFonts w:ascii="Times New Roman" w:eastAsia="宋体" w:hAnsi="宋体" w:cs="Times New Roman"/>
                      <w:kern w:val="0"/>
                      <w:szCs w:val="21"/>
                    </w:rPr>
                    <w:t>互联网课程</w:t>
                  </w:r>
                  <w:r w:rsidRPr="002958A1">
                    <w:rPr>
                      <w:rFonts w:ascii="Times New Roman" w:eastAsia="宋体" w:hAnsi="Times New Roman" w:cs="Times New Roman"/>
                      <w:kern w:val="0"/>
                      <w:szCs w:val="21"/>
                    </w:rPr>
                    <w:t>+</w:t>
                  </w:r>
                  <w:r w:rsidRPr="002958A1">
                    <w:rPr>
                      <w:rFonts w:ascii="Times New Roman" w:eastAsia="宋体" w:hAnsi="宋体" w:cs="Times New Roman"/>
                      <w:kern w:val="0"/>
                      <w:szCs w:val="21"/>
                    </w:rPr>
                    <w:t>翻转课堂</w:t>
                  </w:r>
                  <w:r w:rsidRPr="002958A1">
                    <w:rPr>
                      <w:rFonts w:ascii="Times New Roman" w:eastAsia="宋体" w:hAnsi="Times New Roman" w:cs="Times New Roman"/>
                      <w:kern w:val="0"/>
                      <w:szCs w:val="21"/>
                    </w:rPr>
                    <w:t>”</w:t>
                  </w:r>
                  <w:r w:rsidRPr="002958A1">
                    <w:rPr>
                      <w:rFonts w:ascii="Times New Roman" w:eastAsia="宋体" w:hAnsi="宋体" w:cs="Times New Roman"/>
                      <w:kern w:val="0"/>
                      <w:szCs w:val="21"/>
                    </w:rPr>
                    <w:t>的教学模型。基本教学模型：学生在课前利用各种互联网课程资源获取知识和方法，然后在课堂上在各种互动实践活动中应用，深化理解和形成技能。多样化的课程资源满足学生的个性化输入需求，多样化的课堂活动是给学生提供个性化输出的场景。在线走班模型：第一次课在线进行自选的课程内容输入，可选择学习应用程序，或网络直播课堂。第二次课通过面对面或在线方式获得指导输出学习成果。学生不离开教室即可实现分层分类走班来学习对应课程。</w:t>
                  </w:r>
                </w:p>
                <w:p w:rsidR="004B3893" w:rsidRPr="002958A1" w:rsidRDefault="004B3893" w:rsidP="004B3893">
                  <w:pPr>
                    <w:widowControl/>
                    <w:spacing w:before="178" w:after="178" w:line="373" w:lineRule="atLeast"/>
                    <w:ind w:left="178" w:right="178" w:firstLineChars="100" w:firstLine="210"/>
                    <w:jc w:val="left"/>
                    <w:rPr>
                      <w:rFonts w:ascii="Times New Roman" w:eastAsia="宋体" w:hAnsi="Times New Roman" w:cs="Times New Roman"/>
                      <w:kern w:val="0"/>
                      <w:szCs w:val="21"/>
                    </w:rPr>
                  </w:pPr>
                  <w:r w:rsidRPr="002958A1">
                    <w:rPr>
                      <w:rFonts w:ascii="Times New Roman" w:eastAsia="宋体" w:hAnsi="Times New Roman" w:cs="Times New Roman"/>
                      <w:kern w:val="0"/>
                      <w:szCs w:val="21"/>
                    </w:rPr>
                    <w:t>    </w:t>
                  </w:r>
                  <w:r w:rsidRPr="002958A1">
                    <w:rPr>
                      <w:rFonts w:ascii="Times New Roman" w:eastAsia="宋体" w:hAnsi="宋体" w:cs="Times New Roman"/>
                      <w:kern w:val="0"/>
                      <w:szCs w:val="21"/>
                    </w:rPr>
                    <w:t>第三，初步构建了</w:t>
                  </w:r>
                  <w:r w:rsidRPr="002958A1">
                    <w:rPr>
                      <w:rFonts w:ascii="Times New Roman" w:eastAsia="宋体" w:hAnsi="Times New Roman" w:cs="Times New Roman"/>
                      <w:kern w:val="0"/>
                      <w:szCs w:val="21"/>
                    </w:rPr>
                    <w:t>“</w:t>
                  </w:r>
                  <w:r w:rsidRPr="002958A1">
                    <w:rPr>
                      <w:rFonts w:ascii="Times New Roman" w:eastAsia="宋体" w:hAnsi="宋体" w:cs="Times New Roman"/>
                      <w:kern w:val="0"/>
                      <w:szCs w:val="21"/>
                    </w:rPr>
                    <w:t>互联网</w:t>
                  </w:r>
                  <w:r w:rsidRPr="002958A1">
                    <w:rPr>
                      <w:rFonts w:ascii="Times New Roman" w:eastAsia="宋体" w:hAnsi="Times New Roman" w:cs="Times New Roman"/>
                      <w:kern w:val="0"/>
                      <w:szCs w:val="21"/>
                    </w:rPr>
                    <w:t>+</w:t>
                  </w:r>
                  <w:r w:rsidRPr="002958A1">
                    <w:rPr>
                      <w:rFonts w:ascii="Times New Roman" w:eastAsia="宋体" w:hAnsi="宋体" w:cs="Times New Roman"/>
                      <w:kern w:val="0"/>
                      <w:szCs w:val="21"/>
                    </w:rPr>
                    <w:t>翻转</w:t>
                  </w:r>
                  <w:r w:rsidRPr="002958A1">
                    <w:rPr>
                      <w:rFonts w:ascii="Times New Roman" w:eastAsia="宋体" w:hAnsi="Times New Roman" w:cs="Times New Roman"/>
                      <w:kern w:val="0"/>
                      <w:szCs w:val="21"/>
                    </w:rPr>
                    <w:t>”</w:t>
                  </w:r>
                  <w:r w:rsidRPr="002958A1">
                    <w:rPr>
                      <w:rFonts w:ascii="Times New Roman" w:eastAsia="宋体" w:hAnsi="宋体" w:cs="Times New Roman"/>
                      <w:kern w:val="0"/>
                      <w:szCs w:val="21"/>
                    </w:rPr>
                    <w:t>实践的理论框架。通过对实践成果和相关理论梳理，该校发现行为主义和认知主义心理学主要支撑学习中</w:t>
                  </w:r>
                  <w:r w:rsidRPr="002958A1">
                    <w:rPr>
                      <w:rFonts w:ascii="Times New Roman" w:eastAsia="宋体" w:hAnsi="Times New Roman" w:cs="Times New Roman"/>
                      <w:kern w:val="0"/>
                      <w:szCs w:val="21"/>
                    </w:rPr>
                    <w:t>“</w:t>
                  </w:r>
                  <w:r w:rsidRPr="002958A1">
                    <w:rPr>
                      <w:rFonts w:ascii="Times New Roman" w:eastAsia="宋体" w:hAnsi="宋体" w:cs="Times New Roman"/>
                      <w:kern w:val="0"/>
                      <w:szCs w:val="21"/>
                    </w:rPr>
                    <w:t>输入（学）</w:t>
                  </w:r>
                  <w:r w:rsidRPr="002958A1">
                    <w:rPr>
                      <w:rFonts w:ascii="Times New Roman" w:eastAsia="宋体" w:hAnsi="Times New Roman" w:cs="Times New Roman"/>
                      <w:kern w:val="0"/>
                      <w:szCs w:val="21"/>
                    </w:rPr>
                    <w:t>”</w:t>
                  </w:r>
                  <w:r w:rsidRPr="002958A1">
                    <w:rPr>
                      <w:rFonts w:ascii="Times New Roman" w:eastAsia="宋体" w:hAnsi="宋体" w:cs="Times New Roman"/>
                      <w:kern w:val="0"/>
                      <w:szCs w:val="21"/>
                    </w:rPr>
                    <w:t>的环节，</w:t>
                  </w:r>
                  <w:r w:rsidRPr="002958A1">
                    <w:rPr>
                      <w:rFonts w:ascii="Times New Roman" w:eastAsia="宋体" w:hAnsi="Times New Roman" w:cs="Times New Roman"/>
                      <w:kern w:val="0"/>
                      <w:szCs w:val="21"/>
                    </w:rPr>
                    <w:t>“</w:t>
                  </w:r>
                  <w:r w:rsidRPr="002958A1">
                    <w:rPr>
                      <w:rFonts w:ascii="Times New Roman" w:eastAsia="宋体" w:hAnsi="宋体" w:cs="Times New Roman"/>
                      <w:kern w:val="0"/>
                      <w:szCs w:val="21"/>
                    </w:rPr>
                    <w:t>重复提取效应</w:t>
                  </w:r>
                  <w:r w:rsidRPr="002958A1">
                    <w:rPr>
                      <w:rFonts w:ascii="Times New Roman" w:eastAsia="宋体" w:hAnsi="Times New Roman" w:cs="Times New Roman"/>
                      <w:kern w:val="0"/>
                      <w:szCs w:val="21"/>
                    </w:rPr>
                    <w:t>”</w:t>
                  </w:r>
                  <w:r w:rsidRPr="002958A1">
                    <w:rPr>
                      <w:rFonts w:ascii="Times New Roman" w:eastAsia="宋体" w:hAnsi="宋体" w:cs="Times New Roman"/>
                      <w:kern w:val="0"/>
                      <w:szCs w:val="21"/>
                    </w:rPr>
                    <w:t>这个新的心理学研究成果则能更好地支撑学习中</w:t>
                  </w:r>
                  <w:r w:rsidRPr="002958A1">
                    <w:rPr>
                      <w:rFonts w:ascii="Times New Roman" w:eastAsia="宋体" w:hAnsi="Times New Roman" w:cs="Times New Roman"/>
                      <w:kern w:val="0"/>
                      <w:szCs w:val="21"/>
                    </w:rPr>
                    <w:t>“</w:t>
                  </w:r>
                  <w:r w:rsidRPr="002958A1">
                    <w:rPr>
                      <w:rFonts w:ascii="Times New Roman" w:eastAsia="宋体" w:hAnsi="宋体" w:cs="Times New Roman"/>
                      <w:kern w:val="0"/>
                      <w:szCs w:val="21"/>
                    </w:rPr>
                    <w:t>输出（习）</w:t>
                  </w:r>
                  <w:r w:rsidRPr="002958A1">
                    <w:rPr>
                      <w:rFonts w:ascii="Times New Roman" w:eastAsia="宋体" w:hAnsi="Times New Roman" w:cs="Times New Roman"/>
                      <w:kern w:val="0"/>
                      <w:szCs w:val="21"/>
                    </w:rPr>
                    <w:t>”</w:t>
                  </w:r>
                  <w:r w:rsidRPr="002958A1">
                    <w:rPr>
                      <w:rFonts w:ascii="Times New Roman" w:eastAsia="宋体" w:hAnsi="宋体" w:cs="Times New Roman"/>
                      <w:kern w:val="0"/>
                      <w:szCs w:val="21"/>
                    </w:rPr>
                    <w:t>的环节。传统课堂把师生面对面时间主要用于</w:t>
                  </w:r>
                  <w:r w:rsidRPr="002958A1">
                    <w:rPr>
                      <w:rFonts w:ascii="Times New Roman" w:eastAsia="宋体" w:hAnsi="Times New Roman" w:cs="Times New Roman"/>
                      <w:kern w:val="0"/>
                      <w:szCs w:val="21"/>
                    </w:rPr>
                    <w:t>“</w:t>
                  </w:r>
                  <w:r w:rsidRPr="002958A1">
                    <w:rPr>
                      <w:rFonts w:ascii="Times New Roman" w:eastAsia="宋体" w:hAnsi="宋体" w:cs="Times New Roman"/>
                      <w:kern w:val="0"/>
                      <w:szCs w:val="21"/>
                    </w:rPr>
                    <w:t>输入（学）</w:t>
                  </w:r>
                  <w:r w:rsidRPr="002958A1">
                    <w:rPr>
                      <w:rFonts w:ascii="Times New Roman" w:eastAsia="宋体" w:hAnsi="Times New Roman" w:cs="Times New Roman"/>
                      <w:kern w:val="0"/>
                      <w:szCs w:val="21"/>
                    </w:rPr>
                    <w:t>”</w:t>
                  </w:r>
                  <w:r w:rsidRPr="002958A1">
                    <w:rPr>
                      <w:rFonts w:ascii="Times New Roman" w:eastAsia="宋体" w:hAnsi="宋体" w:cs="Times New Roman"/>
                      <w:kern w:val="0"/>
                      <w:szCs w:val="21"/>
                    </w:rPr>
                    <w:t>，疏于对学习者</w:t>
                  </w:r>
                  <w:r w:rsidRPr="002958A1">
                    <w:rPr>
                      <w:rFonts w:ascii="Times New Roman" w:eastAsia="宋体" w:hAnsi="Times New Roman" w:cs="Times New Roman"/>
                      <w:kern w:val="0"/>
                      <w:szCs w:val="21"/>
                    </w:rPr>
                    <w:t>“</w:t>
                  </w:r>
                  <w:r w:rsidRPr="002958A1">
                    <w:rPr>
                      <w:rFonts w:ascii="Times New Roman" w:eastAsia="宋体" w:hAnsi="宋体" w:cs="Times New Roman"/>
                      <w:kern w:val="0"/>
                      <w:szCs w:val="21"/>
                    </w:rPr>
                    <w:t>输出（习）</w:t>
                  </w:r>
                  <w:r w:rsidRPr="002958A1">
                    <w:rPr>
                      <w:rFonts w:ascii="Times New Roman" w:eastAsia="宋体" w:hAnsi="Times New Roman" w:cs="Times New Roman"/>
                      <w:kern w:val="0"/>
                      <w:szCs w:val="21"/>
                    </w:rPr>
                    <w:t>”</w:t>
                  </w:r>
                  <w:r w:rsidRPr="002958A1">
                    <w:rPr>
                      <w:rFonts w:ascii="Times New Roman" w:eastAsia="宋体" w:hAnsi="宋体" w:cs="Times New Roman"/>
                      <w:kern w:val="0"/>
                      <w:szCs w:val="21"/>
                    </w:rPr>
                    <w:t>的关注。该校构建的</w:t>
                  </w:r>
                  <w:r w:rsidRPr="002958A1">
                    <w:rPr>
                      <w:rFonts w:ascii="Times New Roman" w:eastAsia="宋体" w:hAnsi="Times New Roman" w:cs="Times New Roman"/>
                      <w:kern w:val="0"/>
                      <w:szCs w:val="21"/>
                    </w:rPr>
                    <w:t>“</w:t>
                  </w:r>
                  <w:r w:rsidRPr="002958A1">
                    <w:rPr>
                      <w:rFonts w:ascii="Times New Roman" w:eastAsia="宋体" w:hAnsi="宋体" w:cs="Times New Roman"/>
                      <w:kern w:val="0"/>
                      <w:szCs w:val="21"/>
                    </w:rPr>
                    <w:t>互联网</w:t>
                  </w:r>
                  <w:r w:rsidRPr="002958A1">
                    <w:rPr>
                      <w:rFonts w:ascii="Times New Roman" w:eastAsia="宋体" w:hAnsi="Times New Roman" w:cs="Times New Roman"/>
                      <w:kern w:val="0"/>
                      <w:szCs w:val="21"/>
                    </w:rPr>
                    <w:t>+</w:t>
                  </w:r>
                  <w:r w:rsidRPr="002958A1">
                    <w:rPr>
                      <w:rFonts w:ascii="Times New Roman" w:eastAsia="宋体" w:hAnsi="宋体" w:cs="Times New Roman"/>
                      <w:kern w:val="0"/>
                      <w:szCs w:val="21"/>
                    </w:rPr>
                    <w:t>翻转课堂</w:t>
                  </w:r>
                  <w:r w:rsidRPr="002958A1">
                    <w:rPr>
                      <w:rFonts w:ascii="Times New Roman" w:eastAsia="宋体" w:hAnsi="Times New Roman" w:cs="Times New Roman"/>
                      <w:kern w:val="0"/>
                      <w:szCs w:val="21"/>
                    </w:rPr>
                    <w:t>”</w:t>
                  </w:r>
                  <w:r w:rsidRPr="002958A1">
                    <w:rPr>
                      <w:rFonts w:ascii="Times New Roman" w:eastAsia="宋体" w:hAnsi="宋体" w:cs="Times New Roman"/>
                      <w:kern w:val="0"/>
                      <w:szCs w:val="21"/>
                    </w:rPr>
                    <w:t>实践的理论框架是：互联网资源能实现学生个性化</w:t>
                  </w:r>
                  <w:r w:rsidRPr="002958A1">
                    <w:rPr>
                      <w:rFonts w:ascii="Times New Roman" w:eastAsia="宋体" w:hAnsi="Times New Roman" w:cs="Times New Roman"/>
                      <w:kern w:val="0"/>
                      <w:szCs w:val="21"/>
                    </w:rPr>
                    <w:t>“</w:t>
                  </w:r>
                  <w:r w:rsidRPr="002958A1">
                    <w:rPr>
                      <w:rFonts w:ascii="Times New Roman" w:eastAsia="宋体" w:hAnsi="宋体" w:cs="Times New Roman"/>
                      <w:kern w:val="0"/>
                      <w:szCs w:val="21"/>
                    </w:rPr>
                    <w:t>输入（学）</w:t>
                  </w:r>
                  <w:r w:rsidRPr="002958A1">
                    <w:rPr>
                      <w:rFonts w:ascii="Times New Roman" w:eastAsia="宋体" w:hAnsi="Times New Roman" w:cs="Times New Roman"/>
                      <w:kern w:val="0"/>
                      <w:szCs w:val="21"/>
                    </w:rPr>
                    <w:t>”</w:t>
                  </w:r>
                  <w:r w:rsidRPr="002958A1">
                    <w:rPr>
                      <w:rFonts w:ascii="Times New Roman" w:eastAsia="宋体" w:hAnsi="宋体" w:cs="Times New Roman"/>
                      <w:kern w:val="0"/>
                      <w:szCs w:val="21"/>
                    </w:rPr>
                    <w:t>，同时，利用节约出的师生面对面时间开展多样化、个性化的</w:t>
                  </w:r>
                  <w:r w:rsidRPr="002958A1">
                    <w:rPr>
                      <w:rFonts w:ascii="Times New Roman" w:eastAsia="宋体" w:hAnsi="Times New Roman" w:cs="Times New Roman"/>
                      <w:kern w:val="0"/>
                      <w:szCs w:val="21"/>
                    </w:rPr>
                    <w:t>“</w:t>
                  </w:r>
                  <w:r w:rsidRPr="002958A1">
                    <w:rPr>
                      <w:rFonts w:ascii="Times New Roman" w:eastAsia="宋体" w:hAnsi="宋体" w:cs="Times New Roman"/>
                      <w:kern w:val="0"/>
                      <w:szCs w:val="21"/>
                    </w:rPr>
                    <w:t>输出（习）</w:t>
                  </w:r>
                  <w:r w:rsidRPr="002958A1">
                    <w:rPr>
                      <w:rFonts w:ascii="Times New Roman" w:eastAsia="宋体" w:hAnsi="Times New Roman" w:cs="Times New Roman"/>
                      <w:kern w:val="0"/>
                      <w:szCs w:val="21"/>
                    </w:rPr>
                    <w:t>”</w:t>
                  </w:r>
                  <w:r w:rsidRPr="002958A1">
                    <w:rPr>
                      <w:rFonts w:ascii="Times New Roman" w:eastAsia="宋体" w:hAnsi="宋体" w:cs="Times New Roman"/>
                      <w:kern w:val="0"/>
                      <w:szCs w:val="21"/>
                    </w:rPr>
                    <w:t>活动。这个框架既重视输入，也重视输出，这样就让学和习结合更完善。</w:t>
                  </w:r>
                </w:p>
                <w:p w:rsidR="004B3893" w:rsidRPr="002958A1" w:rsidRDefault="004B3893" w:rsidP="004B3893">
                  <w:pPr>
                    <w:widowControl/>
                    <w:spacing w:line="373" w:lineRule="atLeast"/>
                    <w:ind w:left="178" w:right="178" w:firstLineChars="100" w:firstLine="210"/>
                    <w:jc w:val="left"/>
                    <w:rPr>
                      <w:rFonts w:ascii="Times New Roman" w:eastAsia="宋体" w:hAnsi="Times New Roman" w:cs="Times New Roman"/>
                      <w:kern w:val="0"/>
                      <w:szCs w:val="21"/>
                    </w:rPr>
                  </w:pPr>
                  <w:r w:rsidRPr="002958A1">
                    <w:rPr>
                      <w:rFonts w:ascii="Times New Roman" w:eastAsia="宋体" w:hAnsi="Times New Roman" w:cs="Times New Roman"/>
                      <w:kern w:val="0"/>
                      <w:szCs w:val="21"/>
                    </w:rPr>
                    <w:t>    </w:t>
                  </w:r>
                  <w:r w:rsidRPr="002958A1">
                    <w:rPr>
                      <w:rFonts w:ascii="Times New Roman" w:eastAsia="宋体" w:hAnsi="宋体" w:cs="Times New Roman"/>
                      <w:b/>
                      <w:bCs/>
                      <w:kern w:val="0"/>
                      <w:szCs w:val="21"/>
                    </w:rPr>
                    <w:t>远</w:t>
                  </w:r>
                  <w:r w:rsidRPr="002958A1">
                    <w:rPr>
                      <w:rFonts w:ascii="Times New Roman" w:eastAsia="宋体" w:hAnsi="Times New Roman" w:cs="Times New Roman"/>
                      <w:b/>
                      <w:bCs/>
                      <w:kern w:val="0"/>
                      <w:szCs w:val="21"/>
                    </w:rPr>
                    <w:t> </w:t>
                  </w:r>
                  <w:r w:rsidRPr="002958A1">
                    <w:rPr>
                      <w:rFonts w:ascii="Times New Roman" w:eastAsia="宋体" w:hAnsi="宋体" w:cs="Times New Roman"/>
                      <w:b/>
                      <w:bCs/>
                      <w:kern w:val="0"/>
                      <w:szCs w:val="21"/>
                    </w:rPr>
                    <w:t>航</w:t>
                  </w:r>
                </w:p>
                <w:p w:rsidR="004B3893" w:rsidRPr="002958A1" w:rsidRDefault="004B3893" w:rsidP="004B3893">
                  <w:pPr>
                    <w:widowControl/>
                    <w:spacing w:before="178" w:after="178" w:line="373" w:lineRule="atLeast"/>
                    <w:ind w:left="178" w:right="178" w:firstLineChars="100" w:firstLine="210"/>
                    <w:jc w:val="left"/>
                    <w:rPr>
                      <w:rFonts w:ascii="Times New Roman" w:eastAsia="宋体" w:hAnsi="Times New Roman" w:cs="Times New Roman"/>
                      <w:kern w:val="0"/>
                      <w:szCs w:val="21"/>
                    </w:rPr>
                  </w:pPr>
                  <w:r w:rsidRPr="002958A1">
                    <w:rPr>
                      <w:rFonts w:ascii="Times New Roman" w:eastAsia="宋体" w:hAnsi="Times New Roman" w:cs="Times New Roman"/>
                      <w:kern w:val="0"/>
                      <w:szCs w:val="21"/>
                    </w:rPr>
                    <w:t>    </w:t>
                  </w:r>
                  <w:r w:rsidRPr="002958A1">
                    <w:rPr>
                      <w:rFonts w:ascii="Times New Roman" w:eastAsia="宋体" w:hAnsi="宋体" w:cs="Times New Roman"/>
                      <w:kern w:val="0"/>
                      <w:szCs w:val="21"/>
                    </w:rPr>
                    <w:t>该校</w:t>
                  </w:r>
                  <w:r w:rsidRPr="002958A1">
                    <w:rPr>
                      <w:rFonts w:ascii="Times New Roman" w:eastAsia="宋体" w:hAnsi="Times New Roman" w:cs="Times New Roman"/>
                      <w:kern w:val="0"/>
                      <w:szCs w:val="21"/>
                    </w:rPr>
                    <w:t>“</w:t>
                  </w:r>
                  <w:r w:rsidRPr="002958A1">
                    <w:rPr>
                      <w:rFonts w:ascii="Times New Roman" w:eastAsia="宋体" w:hAnsi="宋体" w:cs="Times New Roman"/>
                      <w:kern w:val="0"/>
                      <w:szCs w:val="21"/>
                    </w:rPr>
                    <w:t>互联网</w:t>
                  </w:r>
                  <w:r w:rsidRPr="002958A1">
                    <w:rPr>
                      <w:rFonts w:ascii="Times New Roman" w:eastAsia="宋体" w:hAnsi="Times New Roman" w:cs="Times New Roman"/>
                      <w:kern w:val="0"/>
                      <w:szCs w:val="21"/>
                    </w:rPr>
                    <w:t>+</w:t>
                  </w:r>
                  <w:r w:rsidRPr="002958A1">
                    <w:rPr>
                      <w:rFonts w:ascii="Times New Roman" w:eastAsia="宋体" w:hAnsi="宋体" w:cs="Times New Roman"/>
                      <w:kern w:val="0"/>
                      <w:szCs w:val="21"/>
                    </w:rPr>
                    <w:t>翻转课堂</w:t>
                  </w:r>
                  <w:r w:rsidRPr="002958A1">
                    <w:rPr>
                      <w:rFonts w:ascii="Times New Roman" w:eastAsia="宋体" w:hAnsi="Times New Roman" w:cs="Times New Roman"/>
                      <w:kern w:val="0"/>
                      <w:szCs w:val="21"/>
                    </w:rPr>
                    <w:t>”</w:t>
                  </w:r>
                  <w:r w:rsidRPr="002958A1">
                    <w:rPr>
                      <w:rFonts w:ascii="Times New Roman" w:eastAsia="宋体" w:hAnsi="宋体" w:cs="Times New Roman"/>
                      <w:kern w:val="0"/>
                      <w:szCs w:val="21"/>
                    </w:rPr>
                    <w:t>通过丰富的课程资源和个性化的学习活动激发了大部分学生强烈的学习愿望，学校的办学水平大大提高。通过陕西师范大学、华南师范大学、西南大学等高校的研究生在该校实施的调研结果发现：翻转课堂减轻了学生的学习负担，提升了学生的学习水平和成绩。通过近</w:t>
                  </w:r>
                  <w:r w:rsidRPr="002958A1">
                    <w:rPr>
                      <w:rFonts w:ascii="Times New Roman" w:eastAsia="宋体" w:hAnsi="Times New Roman" w:cs="Times New Roman"/>
                      <w:kern w:val="0"/>
                      <w:szCs w:val="21"/>
                    </w:rPr>
                    <w:t>4</w:t>
                  </w:r>
                  <w:r w:rsidRPr="002958A1">
                    <w:rPr>
                      <w:rFonts w:ascii="Times New Roman" w:eastAsia="宋体" w:hAnsi="宋体" w:cs="Times New Roman"/>
                      <w:kern w:val="0"/>
                      <w:szCs w:val="21"/>
                    </w:rPr>
                    <w:t>年高考成绩对比印证了这一结果，该校翻转课堂班级与同年非翻转班横向对比，如</w:t>
                  </w:r>
                  <w:r w:rsidRPr="002958A1">
                    <w:rPr>
                      <w:rFonts w:ascii="Times New Roman" w:eastAsia="宋体" w:hAnsi="Times New Roman" w:cs="Times New Roman"/>
                      <w:kern w:val="0"/>
                      <w:szCs w:val="21"/>
                    </w:rPr>
                    <w:t>2018</w:t>
                  </w:r>
                  <w:r w:rsidRPr="002958A1">
                    <w:rPr>
                      <w:rFonts w:ascii="Times New Roman" w:eastAsia="宋体" w:hAnsi="宋体" w:cs="Times New Roman"/>
                      <w:kern w:val="0"/>
                      <w:szCs w:val="21"/>
                    </w:rPr>
                    <w:t>年高考二本升学率高出</w:t>
                  </w:r>
                  <w:r w:rsidRPr="002958A1">
                    <w:rPr>
                      <w:rFonts w:ascii="Times New Roman" w:eastAsia="宋体" w:hAnsi="Times New Roman" w:cs="Times New Roman"/>
                      <w:kern w:val="0"/>
                      <w:szCs w:val="21"/>
                    </w:rPr>
                    <w:t>25%</w:t>
                  </w:r>
                  <w:r w:rsidRPr="002958A1">
                    <w:rPr>
                      <w:rFonts w:ascii="Times New Roman" w:eastAsia="宋体" w:hAnsi="宋体" w:cs="Times New Roman"/>
                      <w:kern w:val="0"/>
                      <w:szCs w:val="21"/>
                    </w:rPr>
                    <w:t>和一本升学率高出</w:t>
                  </w:r>
                  <w:r w:rsidRPr="002958A1">
                    <w:rPr>
                      <w:rFonts w:ascii="Times New Roman" w:eastAsia="宋体" w:hAnsi="Times New Roman" w:cs="Times New Roman"/>
                      <w:kern w:val="0"/>
                      <w:szCs w:val="21"/>
                    </w:rPr>
                    <w:t>32%</w:t>
                  </w:r>
                  <w:r w:rsidRPr="002958A1">
                    <w:rPr>
                      <w:rFonts w:ascii="Times New Roman" w:eastAsia="宋体" w:hAnsi="宋体" w:cs="Times New Roman"/>
                      <w:kern w:val="0"/>
                      <w:szCs w:val="21"/>
                    </w:rPr>
                    <w:t>；与往年翻转班进行纵向对比，二本升学率高出</w:t>
                  </w:r>
                  <w:r w:rsidRPr="002958A1">
                    <w:rPr>
                      <w:rFonts w:ascii="Times New Roman" w:eastAsia="宋体" w:hAnsi="Times New Roman" w:cs="Times New Roman"/>
                      <w:kern w:val="0"/>
                      <w:szCs w:val="21"/>
                    </w:rPr>
                    <w:t>15%</w:t>
                  </w:r>
                  <w:r w:rsidRPr="002958A1">
                    <w:rPr>
                      <w:rFonts w:ascii="Times New Roman" w:eastAsia="宋体" w:hAnsi="宋体" w:cs="Times New Roman"/>
                      <w:kern w:val="0"/>
                      <w:szCs w:val="21"/>
                    </w:rPr>
                    <w:t>和一本升学率高出</w:t>
                  </w:r>
                  <w:r w:rsidRPr="002958A1">
                    <w:rPr>
                      <w:rFonts w:ascii="Times New Roman" w:eastAsia="宋体" w:hAnsi="Times New Roman" w:cs="Times New Roman"/>
                      <w:kern w:val="0"/>
                      <w:szCs w:val="21"/>
                    </w:rPr>
                    <w:t>30%</w:t>
                  </w:r>
                  <w:r w:rsidRPr="002958A1">
                    <w:rPr>
                      <w:rFonts w:ascii="Times New Roman" w:eastAsia="宋体" w:hAnsi="宋体" w:cs="Times New Roman"/>
                      <w:kern w:val="0"/>
                      <w:szCs w:val="21"/>
                    </w:rPr>
                    <w:t>。该校翻转课堂也促进了教师的专业发展。近年来，该校参与翻转课堂的教师普遍获得了较大的发展，并在各级各类赛课、教学和科研成果评选中成绩显著。近</w:t>
                  </w:r>
                  <w:r w:rsidRPr="002958A1">
                    <w:rPr>
                      <w:rFonts w:ascii="Times New Roman" w:eastAsia="宋体" w:hAnsi="Times New Roman" w:cs="Times New Roman"/>
                      <w:kern w:val="0"/>
                      <w:szCs w:val="21"/>
                    </w:rPr>
                    <w:t>3</w:t>
                  </w:r>
                  <w:r w:rsidRPr="002958A1">
                    <w:rPr>
                      <w:rFonts w:ascii="Times New Roman" w:eastAsia="宋体" w:hAnsi="宋体" w:cs="Times New Roman"/>
                      <w:kern w:val="0"/>
                      <w:szCs w:val="21"/>
                    </w:rPr>
                    <w:t>年，国</w:t>
                  </w:r>
                  <w:r w:rsidRPr="002958A1">
                    <w:rPr>
                      <w:rFonts w:ascii="Times New Roman" w:eastAsia="宋体" w:hAnsi="宋体" w:cs="Times New Roman"/>
                      <w:kern w:val="0"/>
                      <w:szCs w:val="21"/>
                    </w:rPr>
                    <w:lastRenderedPageBreak/>
                    <w:t>家级别赛课一等奖</w:t>
                  </w:r>
                  <w:r w:rsidRPr="002958A1">
                    <w:rPr>
                      <w:rFonts w:ascii="Times New Roman" w:eastAsia="宋体" w:hAnsi="Times New Roman" w:cs="Times New Roman"/>
                      <w:kern w:val="0"/>
                      <w:szCs w:val="21"/>
                    </w:rPr>
                    <w:t>4</w:t>
                  </w:r>
                  <w:r w:rsidRPr="002958A1">
                    <w:rPr>
                      <w:rFonts w:ascii="Times New Roman" w:eastAsia="宋体" w:hAnsi="宋体" w:cs="Times New Roman"/>
                      <w:kern w:val="0"/>
                      <w:szCs w:val="21"/>
                    </w:rPr>
                    <w:t>人，市级赛课一等奖</w:t>
                  </w:r>
                  <w:r w:rsidRPr="002958A1">
                    <w:rPr>
                      <w:rFonts w:ascii="Times New Roman" w:eastAsia="宋体" w:hAnsi="Times New Roman" w:cs="Times New Roman"/>
                      <w:kern w:val="0"/>
                      <w:szCs w:val="21"/>
                    </w:rPr>
                    <w:t>7</w:t>
                  </w:r>
                  <w:r w:rsidRPr="002958A1">
                    <w:rPr>
                      <w:rFonts w:ascii="Times New Roman" w:eastAsia="宋体" w:hAnsi="宋体" w:cs="Times New Roman"/>
                      <w:kern w:val="0"/>
                      <w:szCs w:val="21"/>
                    </w:rPr>
                    <w:t>人、二等奖</w:t>
                  </w:r>
                  <w:r w:rsidRPr="002958A1">
                    <w:rPr>
                      <w:rFonts w:ascii="Times New Roman" w:eastAsia="宋体" w:hAnsi="Times New Roman" w:cs="Times New Roman"/>
                      <w:kern w:val="0"/>
                      <w:szCs w:val="21"/>
                    </w:rPr>
                    <w:t>2</w:t>
                  </w:r>
                  <w:r w:rsidRPr="002958A1">
                    <w:rPr>
                      <w:rFonts w:ascii="Times New Roman" w:eastAsia="宋体" w:hAnsi="宋体" w:cs="Times New Roman"/>
                      <w:kern w:val="0"/>
                      <w:szCs w:val="21"/>
                    </w:rPr>
                    <w:t>人，区级赛课一等奖</w:t>
                  </w:r>
                  <w:r w:rsidRPr="002958A1">
                    <w:rPr>
                      <w:rFonts w:ascii="Times New Roman" w:eastAsia="宋体" w:hAnsi="Times New Roman" w:cs="Times New Roman"/>
                      <w:kern w:val="0"/>
                      <w:szCs w:val="21"/>
                    </w:rPr>
                    <w:t>19</w:t>
                  </w:r>
                  <w:r w:rsidRPr="002958A1">
                    <w:rPr>
                      <w:rFonts w:ascii="Times New Roman" w:eastAsia="宋体" w:hAnsi="宋体" w:cs="Times New Roman"/>
                      <w:kern w:val="0"/>
                      <w:szCs w:val="21"/>
                    </w:rPr>
                    <w:t>人；国家级别微课评选一等奖</w:t>
                  </w:r>
                  <w:r w:rsidRPr="002958A1">
                    <w:rPr>
                      <w:rFonts w:ascii="Times New Roman" w:eastAsia="宋体" w:hAnsi="Times New Roman" w:cs="Times New Roman"/>
                      <w:kern w:val="0"/>
                      <w:szCs w:val="21"/>
                    </w:rPr>
                    <w:t>3</w:t>
                  </w:r>
                  <w:r w:rsidRPr="002958A1">
                    <w:rPr>
                      <w:rFonts w:ascii="Times New Roman" w:eastAsia="宋体" w:hAnsi="宋体" w:cs="Times New Roman"/>
                      <w:kern w:val="0"/>
                      <w:szCs w:val="21"/>
                    </w:rPr>
                    <w:t>件、二等奖</w:t>
                  </w:r>
                  <w:r w:rsidRPr="002958A1">
                    <w:rPr>
                      <w:rFonts w:ascii="Times New Roman" w:eastAsia="宋体" w:hAnsi="Times New Roman" w:cs="Times New Roman"/>
                      <w:kern w:val="0"/>
                      <w:szCs w:val="21"/>
                    </w:rPr>
                    <w:t>3</w:t>
                  </w:r>
                  <w:r w:rsidRPr="002958A1">
                    <w:rPr>
                      <w:rFonts w:ascii="Times New Roman" w:eastAsia="宋体" w:hAnsi="宋体" w:cs="Times New Roman"/>
                      <w:kern w:val="0"/>
                      <w:szCs w:val="21"/>
                    </w:rPr>
                    <w:t>件，市级微课评选一等奖</w:t>
                  </w:r>
                  <w:r w:rsidRPr="002958A1">
                    <w:rPr>
                      <w:rFonts w:ascii="Times New Roman" w:eastAsia="宋体" w:hAnsi="Times New Roman" w:cs="Times New Roman"/>
                      <w:kern w:val="0"/>
                      <w:szCs w:val="21"/>
                    </w:rPr>
                    <w:t>8</w:t>
                  </w:r>
                  <w:r w:rsidRPr="002958A1">
                    <w:rPr>
                      <w:rFonts w:ascii="Times New Roman" w:eastAsia="宋体" w:hAnsi="宋体" w:cs="Times New Roman"/>
                      <w:kern w:val="0"/>
                      <w:szCs w:val="21"/>
                    </w:rPr>
                    <w:t>件、二等奖</w:t>
                  </w:r>
                  <w:r w:rsidRPr="002958A1">
                    <w:rPr>
                      <w:rFonts w:ascii="Times New Roman" w:eastAsia="宋体" w:hAnsi="Times New Roman" w:cs="Times New Roman"/>
                      <w:kern w:val="0"/>
                      <w:szCs w:val="21"/>
                    </w:rPr>
                    <w:t>7</w:t>
                  </w:r>
                  <w:r w:rsidRPr="002958A1">
                    <w:rPr>
                      <w:rFonts w:ascii="Times New Roman" w:eastAsia="宋体" w:hAnsi="宋体" w:cs="Times New Roman"/>
                      <w:kern w:val="0"/>
                      <w:szCs w:val="21"/>
                    </w:rPr>
                    <w:t>件；</w:t>
                  </w:r>
                  <w:r w:rsidRPr="002958A1">
                    <w:rPr>
                      <w:rFonts w:ascii="Times New Roman" w:eastAsia="宋体" w:hAnsi="Times New Roman" w:cs="Times New Roman"/>
                      <w:kern w:val="0"/>
                      <w:szCs w:val="21"/>
                    </w:rPr>
                    <w:t>“</w:t>
                  </w:r>
                  <w:r w:rsidRPr="002958A1">
                    <w:rPr>
                      <w:rFonts w:ascii="Times New Roman" w:eastAsia="宋体" w:hAnsi="宋体" w:cs="Times New Roman"/>
                      <w:kern w:val="0"/>
                      <w:szCs w:val="21"/>
                    </w:rPr>
                    <w:t>一师一优课</w:t>
                  </w:r>
                  <w:r w:rsidRPr="002958A1">
                    <w:rPr>
                      <w:rFonts w:ascii="Times New Roman" w:eastAsia="宋体" w:hAnsi="Times New Roman" w:cs="Times New Roman"/>
                      <w:kern w:val="0"/>
                      <w:szCs w:val="21"/>
                    </w:rPr>
                    <w:t>”</w:t>
                  </w:r>
                  <w:r w:rsidRPr="002958A1">
                    <w:rPr>
                      <w:rFonts w:ascii="Times New Roman" w:eastAsia="宋体" w:hAnsi="宋体" w:cs="Times New Roman"/>
                      <w:kern w:val="0"/>
                      <w:szCs w:val="21"/>
                    </w:rPr>
                    <w:t>获部优</w:t>
                  </w:r>
                  <w:r w:rsidRPr="002958A1">
                    <w:rPr>
                      <w:rFonts w:ascii="Times New Roman" w:eastAsia="宋体" w:hAnsi="Times New Roman" w:cs="Times New Roman"/>
                      <w:kern w:val="0"/>
                      <w:szCs w:val="21"/>
                    </w:rPr>
                    <w:t>8</w:t>
                  </w:r>
                  <w:r w:rsidRPr="002958A1">
                    <w:rPr>
                      <w:rFonts w:ascii="Times New Roman" w:eastAsia="宋体" w:hAnsi="宋体" w:cs="Times New Roman"/>
                      <w:kern w:val="0"/>
                      <w:szCs w:val="21"/>
                    </w:rPr>
                    <w:t>节、市级特等奖</w:t>
                  </w:r>
                  <w:r w:rsidRPr="002958A1">
                    <w:rPr>
                      <w:rFonts w:ascii="Times New Roman" w:eastAsia="宋体" w:hAnsi="Times New Roman" w:cs="Times New Roman"/>
                      <w:kern w:val="0"/>
                      <w:szCs w:val="21"/>
                    </w:rPr>
                    <w:t>3</w:t>
                  </w:r>
                  <w:r w:rsidRPr="002958A1">
                    <w:rPr>
                      <w:rFonts w:ascii="Times New Roman" w:eastAsia="宋体" w:hAnsi="宋体" w:cs="Times New Roman"/>
                      <w:kern w:val="0"/>
                      <w:szCs w:val="21"/>
                    </w:rPr>
                    <w:t>节、市级一等奖</w:t>
                  </w:r>
                  <w:r w:rsidRPr="002958A1">
                    <w:rPr>
                      <w:rFonts w:ascii="Times New Roman" w:eastAsia="宋体" w:hAnsi="Times New Roman" w:cs="Times New Roman"/>
                      <w:kern w:val="0"/>
                      <w:szCs w:val="21"/>
                    </w:rPr>
                    <w:t>13</w:t>
                  </w:r>
                  <w:r w:rsidRPr="002958A1">
                    <w:rPr>
                      <w:rFonts w:ascii="Times New Roman" w:eastAsia="宋体" w:hAnsi="宋体" w:cs="Times New Roman"/>
                      <w:kern w:val="0"/>
                      <w:szCs w:val="21"/>
                    </w:rPr>
                    <w:t>节、市级二等奖</w:t>
                  </w:r>
                  <w:r w:rsidRPr="002958A1">
                    <w:rPr>
                      <w:rFonts w:ascii="Times New Roman" w:eastAsia="宋体" w:hAnsi="Times New Roman" w:cs="Times New Roman"/>
                      <w:kern w:val="0"/>
                      <w:szCs w:val="21"/>
                    </w:rPr>
                    <w:t>7</w:t>
                  </w:r>
                  <w:r w:rsidRPr="002958A1">
                    <w:rPr>
                      <w:rFonts w:ascii="Times New Roman" w:eastAsia="宋体" w:hAnsi="宋体" w:cs="Times New Roman"/>
                      <w:kern w:val="0"/>
                      <w:szCs w:val="21"/>
                    </w:rPr>
                    <w:t>节。</w:t>
                  </w:r>
                </w:p>
                <w:p w:rsidR="004B3893" w:rsidRPr="002958A1" w:rsidRDefault="004B3893" w:rsidP="004B3893">
                  <w:pPr>
                    <w:widowControl/>
                    <w:spacing w:before="178" w:after="178" w:line="373" w:lineRule="atLeast"/>
                    <w:ind w:left="178" w:right="178" w:firstLineChars="100" w:firstLine="210"/>
                    <w:jc w:val="left"/>
                    <w:rPr>
                      <w:rFonts w:ascii="Times New Roman" w:eastAsia="宋体" w:hAnsi="Times New Roman" w:cs="Times New Roman"/>
                      <w:kern w:val="0"/>
                      <w:szCs w:val="21"/>
                    </w:rPr>
                  </w:pPr>
                  <w:r w:rsidRPr="002958A1">
                    <w:rPr>
                      <w:rFonts w:ascii="Times New Roman" w:eastAsia="宋体" w:hAnsi="Times New Roman" w:cs="Times New Roman"/>
                      <w:kern w:val="0"/>
                      <w:szCs w:val="21"/>
                    </w:rPr>
                    <w:t>    </w:t>
                  </w:r>
                  <w:r w:rsidRPr="002958A1">
                    <w:rPr>
                      <w:rFonts w:ascii="Times New Roman" w:eastAsia="宋体" w:hAnsi="宋体" w:cs="Times New Roman"/>
                      <w:kern w:val="0"/>
                      <w:szCs w:val="21"/>
                    </w:rPr>
                    <w:t>获得了社会广泛关注和认可。第一，该校翻转课堂的实施得到了家长的积极支持。调查发现，越来越多的家长希望子女能进入翻转班，或通过智能终端进行学习。第二，该校翻转课堂的实施受到了媒体的广泛关注。</w:t>
                  </w:r>
                  <w:r w:rsidRPr="002958A1">
                    <w:rPr>
                      <w:rFonts w:ascii="Times New Roman" w:eastAsia="宋体" w:hAnsi="Times New Roman" w:cs="Times New Roman"/>
                      <w:kern w:val="0"/>
                      <w:szCs w:val="21"/>
                    </w:rPr>
                    <w:t>2017</w:t>
                  </w:r>
                  <w:r w:rsidRPr="002958A1">
                    <w:rPr>
                      <w:rFonts w:ascii="Times New Roman" w:eastAsia="宋体" w:hAnsi="宋体" w:cs="Times New Roman"/>
                      <w:kern w:val="0"/>
                      <w:szCs w:val="21"/>
                    </w:rPr>
                    <w:t>年新华网、光明网、青年网等主流网媒对该校进行了采访报道，</w:t>
                  </w:r>
                  <w:r w:rsidRPr="002958A1">
                    <w:rPr>
                      <w:rFonts w:ascii="Times New Roman" w:eastAsia="宋体" w:hAnsi="Times New Roman" w:cs="Times New Roman"/>
                      <w:kern w:val="0"/>
                      <w:szCs w:val="21"/>
                    </w:rPr>
                    <w:t>2018</w:t>
                  </w:r>
                  <w:r w:rsidRPr="002958A1">
                    <w:rPr>
                      <w:rFonts w:ascii="Times New Roman" w:eastAsia="宋体" w:hAnsi="宋体" w:cs="Times New Roman"/>
                      <w:kern w:val="0"/>
                      <w:szCs w:val="21"/>
                    </w:rPr>
                    <w:t>年《重庆日报》整版对聚奎中学的课改进行了报道。第三，该校翻转课堂课改得到了上级主管部门的支持和肯定。成果入选教育部门教育信息化典型案例集，多次参加中央电教馆组织的展示活动。在第二届重庆市教育信息化工作会的展演中得到了国家教育部门领导的肯定。该校校长应教育部门科技机构邀请多次给全国教育厅局领导进行翻转课堂培训。第四，该校翻转课堂实施扩大了学校的学术影响。相关课改论文在学术刊物上公开发表数十篇，被引用达千余次。</w:t>
                  </w:r>
                  <w:r w:rsidRPr="002958A1">
                    <w:rPr>
                      <w:rFonts w:ascii="Times New Roman" w:eastAsia="宋体" w:hAnsi="Times New Roman" w:cs="Times New Roman"/>
                      <w:kern w:val="0"/>
                      <w:szCs w:val="21"/>
                    </w:rPr>
                    <w:t>2015</w:t>
                  </w:r>
                  <w:r w:rsidRPr="002958A1">
                    <w:rPr>
                      <w:rFonts w:ascii="Times New Roman" w:eastAsia="宋体" w:hAnsi="宋体" w:cs="Times New Roman"/>
                      <w:kern w:val="0"/>
                      <w:szCs w:val="21"/>
                    </w:rPr>
                    <w:t>年，该校出版的专著《学习的革命</w:t>
                  </w:r>
                  <w:r w:rsidRPr="002958A1">
                    <w:rPr>
                      <w:rFonts w:ascii="Times New Roman" w:eastAsia="宋体" w:hAnsi="Times New Roman" w:cs="Times New Roman"/>
                      <w:kern w:val="0"/>
                      <w:szCs w:val="21"/>
                    </w:rPr>
                    <w:t>——</w:t>
                  </w:r>
                  <w:r w:rsidRPr="002958A1">
                    <w:rPr>
                      <w:rFonts w:ascii="Times New Roman" w:eastAsia="宋体" w:hAnsi="宋体" w:cs="Times New Roman"/>
                      <w:kern w:val="0"/>
                      <w:szCs w:val="21"/>
                    </w:rPr>
                    <w:t>翻转课堂》受到教育同行的高度认可，销量可观并进行了第二次印刷。</w:t>
                  </w:r>
                </w:p>
                <w:p w:rsidR="004B3893" w:rsidRPr="002958A1" w:rsidRDefault="004B3893" w:rsidP="004B3893">
                  <w:pPr>
                    <w:widowControl/>
                    <w:spacing w:before="178" w:after="178" w:line="373" w:lineRule="atLeast"/>
                    <w:ind w:left="178" w:right="178" w:firstLineChars="100" w:firstLine="210"/>
                    <w:jc w:val="left"/>
                    <w:rPr>
                      <w:rFonts w:ascii="Times New Roman" w:eastAsia="宋体" w:hAnsi="Times New Roman" w:cs="Times New Roman"/>
                      <w:kern w:val="0"/>
                      <w:szCs w:val="21"/>
                    </w:rPr>
                  </w:pPr>
                  <w:r w:rsidRPr="002958A1">
                    <w:rPr>
                      <w:rFonts w:ascii="Times New Roman" w:eastAsia="宋体" w:hAnsi="Times New Roman" w:cs="Times New Roman"/>
                      <w:kern w:val="0"/>
                      <w:szCs w:val="21"/>
                    </w:rPr>
                    <w:t>    </w:t>
                  </w:r>
                  <w:r w:rsidRPr="002958A1">
                    <w:rPr>
                      <w:rFonts w:ascii="Times New Roman" w:eastAsia="宋体" w:hAnsi="宋体" w:cs="Times New Roman"/>
                      <w:kern w:val="0"/>
                      <w:szCs w:val="21"/>
                    </w:rPr>
                    <w:t>起到了广泛的示范效应。该校的实践为普通学校实施翻转课堂和</w:t>
                  </w:r>
                  <w:r w:rsidRPr="002958A1">
                    <w:rPr>
                      <w:rFonts w:ascii="Times New Roman" w:eastAsia="宋体" w:hAnsi="Times New Roman" w:cs="Times New Roman"/>
                      <w:kern w:val="0"/>
                      <w:szCs w:val="21"/>
                    </w:rPr>
                    <w:t>“</w:t>
                  </w:r>
                  <w:r w:rsidRPr="002958A1">
                    <w:rPr>
                      <w:rFonts w:ascii="Times New Roman" w:eastAsia="宋体" w:hAnsi="宋体" w:cs="Times New Roman"/>
                      <w:kern w:val="0"/>
                      <w:szCs w:val="21"/>
                    </w:rPr>
                    <w:t>互联网</w:t>
                  </w:r>
                  <w:r w:rsidRPr="002958A1">
                    <w:rPr>
                      <w:rFonts w:ascii="Times New Roman" w:eastAsia="宋体" w:hAnsi="Times New Roman" w:cs="Times New Roman"/>
                      <w:kern w:val="0"/>
                      <w:szCs w:val="21"/>
                    </w:rPr>
                    <w:t>+</w:t>
                  </w:r>
                  <w:r w:rsidRPr="002958A1">
                    <w:rPr>
                      <w:rFonts w:ascii="Times New Roman" w:eastAsia="宋体" w:hAnsi="宋体" w:cs="Times New Roman"/>
                      <w:kern w:val="0"/>
                      <w:szCs w:val="21"/>
                    </w:rPr>
                    <w:t>教育</w:t>
                  </w:r>
                  <w:r w:rsidRPr="002958A1">
                    <w:rPr>
                      <w:rFonts w:ascii="Times New Roman" w:eastAsia="宋体" w:hAnsi="Times New Roman" w:cs="Times New Roman"/>
                      <w:kern w:val="0"/>
                      <w:szCs w:val="21"/>
                    </w:rPr>
                    <w:t>”</w:t>
                  </w:r>
                  <w:r w:rsidRPr="002958A1">
                    <w:rPr>
                      <w:rFonts w:ascii="Times New Roman" w:eastAsia="宋体" w:hAnsi="宋体" w:cs="Times New Roman"/>
                      <w:kern w:val="0"/>
                      <w:szCs w:val="21"/>
                    </w:rPr>
                    <w:t>探明了新的道路，成为教育同行学习的典范。从</w:t>
                  </w:r>
                  <w:r w:rsidRPr="002958A1">
                    <w:rPr>
                      <w:rFonts w:ascii="Times New Roman" w:eastAsia="宋体" w:hAnsi="Times New Roman" w:cs="Times New Roman"/>
                      <w:kern w:val="0"/>
                      <w:szCs w:val="21"/>
                    </w:rPr>
                    <w:t>2013</w:t>
                  </w:r>
                  <w:r w:rsidRPr="002958A1">
                    <w:rPr>
                      <w:rFonts w:ascii="Times New Roman" w:eastAsia="宋体" w:hAnsi="宋体" w:cs="Times New Roman"/>
                      <w:kern w:val="0"/>
                      <w:szCs w:val="21"/>
                    </w:rPr>
                    <w:t>年到现在，到该校观摩考察翻转课堂的教育同行有</w:t>
                  </w:r>
                  <w:r w:rsidRPr="002958A1">
                    <w:rPr>
                      <w:rFonts w:ascii="Times New Roman" w:eastAsia="宋体" w:hAnsi="Times New Roman" w:cs="Times New Roman"/>
                      <w:kern w:val="0"/>
                      <w:szCs w:val="21"/>
                    </w:rPr>
                    <w:t>9000</w:t>
                  </w:r>
                  <w:r w:rsidRPr="002958A1">
                    <w:rPr>
                      <w:rFonts w:ascii="Times New Roman" w:eastAsia="宋体" w:hAnsi="宋体" w:cs="Times New Roman"/>
                      <w:kern w:val="0"/>
                      <w:szCs w:val="21"/>
                    </w:rPr>
                    <w:t>余人，单位有</w:t>
                  </w:r>
                  <w:r w:rsidRPr="002958A1">
                    <w:rPr>
                      <w:rFonts w:ascii="Times New Roman" w:eastAsia="宋体" w:hAnsi="Times New Roman" w:cs="Times New Roman"/>
                      <w:kern w:val="0"/>
                      <w:szCs w:val="21"/>
                    </w:rPr>
                    <w:t>800</w:t>
                  </w:r>
                  <w:r w:rsidRPr="002958A1">
                    <w:rPr>
                      <w:rFonts w:ascii="Times New Roman" w:eastAsia="宋体" w:hAnsi="宋体" w:cs="Times New Roman"/>
                      <w:kern w:val="0"/>
                      <w:szCs w:val="21"/>
                    </w:rPr>
                    <w:t>余家。该校教师应邀到全国各地作翻转课堂报告、给教师们作相关培训和上示范课共计三百余场次。其中还有两名教师应哈佛大学教育学院和</w:t>
                  </w:r>
                  <w:r w:rsidRPr="002958A1">
                    <w:rPr>
                      <w:rFonts w:ascii="Times New Roman" w:eastAsia="宋体" w:hAnsi="Times New Roman" w:cs="Times New Roman"/>
                      <w:kern w:val="0"/>
                      <w:szCs w:val="21"/>
                    </w:rPr>
                    <w:t>Intel</w:t>
                  </w:r>
                  <w:r w:rsidRPr="002958A1">
                    <w:rPr>
                      <w:rFonts w:ascii="Times New Roman" w:eastAsia="宋体" w:hAnsi="宋体" w:cs="Times New Roman"/>
                      <w:kern w:val="0"/>
                      <w:szCs w:val="21"/>
                    </w:rPr>
                    <w:t>公司邀请到美国作经验介绍。另外，该校已经形成了一套完整的翻转课堂培训体系，为全国各兄弟学校实施翻转课堂提供了可借鉴的经验。</w:t>
                  </w:r>
                </w:p>
                <w:p w:rsidR="004B3893" w:rsidRPr="002958A1" w:rsidRDefault="004B3893" w:rsidP="004B3893">
                  <w:pPr>
                    <w:widowControl/>
                    <w:spacing w:before="178" w:after="178" w:line="373" w:lineRule="atLeast"/>
                    <w:ind w:left="178" w:right="178" w:firstLineChars="100" w:firstLine="210"/>
                    <w:jc w:val="left"/>
                    <w:rPr>
                      <w:rFonts w:ascii="Times New Roman" w:eastAsia="宋体" w:hAnsi="Times New Roman" w:cs="Times New Roman"/>
                      <w:kern w:val="0"/>
                      <w:szCs w:val="21"/>
                    </w:rPr>
                  </w:pPr>
                  <w:r w:rsidRPr="002958A1">
                    <w:rPr>
                      <w:rFonts w:ascii="Times New Roman" w:eastAsia="宋体" w:hAnsi="Times New Roman" w:cs="Times New Roman"/>
                      <w:kern w:val="0"/>
                      <w:szCs w:val="21"/>
                    </w:rPr>
                    <w:t>    </w:t>
                  </w:r>
                  <w:r w:rsidRPr="002958A1">
                    <w:rPr>
                      <w:rFonts w:ascii="Times New Roman" w:eastAsia="宋体" w:hAnsi="宋体" w:cs="Times New Roman"/>
                      <w:kern w:val="0"/>
                      <w:szCs w:val="21"/>
                    </w:rPr>
                    <w:t>提供了实施科技推动学校特色发展的新路径。</w:t>
                  </w:r>
                  <w:r w:rsidRPr="002958A1">
                    <w:rPr>
                      <w:rFonts w:ascii="Times New Roman" w:eastAsia="宋体" w:hAnsi="Times New Roman" w:cs="Times New Roman"/>
                      <w:kern w:val="0"/>
                      <w:szCs w:val="21"/>
                    </w:rPr>
                    <w:t>2014</w:t>
                  </w:r>
                  <w:r w:rsidRPr="002958A1">
                    <w:rPr>
                      <w:rFonts w:ascii="Times New Roman" w:eastAsia="宋体" w:hAnsi="宋体" w:cs="Times New Roman"/>
                      <w:kern w:val="0"/>
                      <w:szCs w:val="21"/>
                    </w:rPr>
                    <w:t>年，该校在翻转课堂基础上实施的</w:t>
                  </w:r>
                  <w:r w:rsidRPr="002958A1">
                    <w:rPr>
                      <w:rFonts w:ascii="Times New Roman" w:eastAsia="宋体" w:hAnsi="Times New Roman" w:cs="Times New Roman"/>
                      <w:kern w:val="0"/>
                      <w:szCs w:val="21"/>
                    </w:rPr>
                    <w:t>“</w:t>
                  </w:r>
                  <w:r w:rsidRPr="002958A1">
                    <w:rPr>
                      <w:rFonts w:ascii="Times New Roman" w:eastAsia="宋体" w:hAnsi="宋体" w:cs="Times New Roman"/>
                      <w:kern w:val="0"/>
                      <w:szCs w:val="21"/>
                    </w:rPr>
                    <w:t>在线环境下走班制试点方案</w:t>
                  </w:r>
                  <w:r w:rsidRPr="002958A1">
                    <w:rPr>
                      <w:rFonts w:ascii="Times New Roman" w:eastAsia="宋体" w:hAnsi="Times New Roman" w:cs="Times New Roman"/>
                      <w:kern w:val="0"/>
                      <w:szCs w:val="21"/>
                    </w:rPr>
                    <w:t>”</w:t>
                  </w:r>
                  <w:r w:rsidRPr="002958A1">
                    <w:rPr>
                      <w:rFonts w:ascii="Times New Roman" w:eastAsia="宋体" w:hAnsi="宋体" w:cs="Times New Roman"/>
                      <w:kern w:val="0"/>
                      <w:szCs w:val="21"/>
                    </w:rPr>
                    <w:t>获得重庆市教育部门立项。相关成果多次在重庆市教育综合改革研讨会上进行交流，也吸引了一些高中学校到校观摩。</w:t>
                  </w:r>
                  <w:r w:rsidRPr="002958A1">
                    <w:rPr>
                      <w:rFonts w:ascii="Times New Roman" w:eastAsia="宋体" w:hAnsi="Times New Roman" w:cs="Times New Roman"/>
                      <w:kern w:val="0"/>
                      <w:szCs w:val="21"/>
                    </w:rPr>
                    <w:t>2018</w:t>
                  </w:r>
                  <w:r w:rsidRPr="002958A1">
                    <w:rPr>
                      <w:rFonts w:ascii="Times New Roman" w:eastAsia="宋体" w:hAnsi="宋体" w:cs="Times New Roman"/>
                      <w:kern w:val="0"/>
                      <w:szCs w:val="21"/>
                    </w:rPr>
                    <w:t>年，该校获批立项重庆普通高中信息技术课程创新基地，着手探索人工智能在教学中的应用和开设人工智能课程教学。课改永远在路上。在此基础上，该校提出了实施</w:t>
                  </w:r>
                  <w:r w:rsidRPr="002958A1">
                    <w:rPr>
                      <w:rFonts w:ascii="Times New Roman" w:eastAsia="宋体" w:hAnsi="Times New Roman" w:cs="Times New Roman"/>
                      <w:kern w:val="0"/>
                      <w:szCs w:val="21"/>
                    </w:rPr>
                    <w:t>“</w:t>
                  </w:r>
                  <w:r w:rsidRPr="002958A1">
                    <w:rPr>
                      <w:rFonts w:ascii="Times New Roman" w:eastAsia="宋体" w:hAnsi="宋体" w:cs="Times New Roman"/>
                      <w:kern w:val="0"/>
                      <w:szCs w:val="21"/>
                    </w:rPr>
                    <w:t>翻转课程</w:t>
                  </w:r>
                  <w:r w:rsidRPr="002958A1">
                    <w:rPr>
                      <w:rFonts w:ascii="Times New Roman" w:eastAsia="宋体" w:hAnsi="Times New Roman" w:cs="Times New Roman"/>
                      <w:kern w:val="0"/>
                      <w:szCs w:val="21"/>
                    </w:rPr>
                    <w:t>”</w:t>
                  </w:r>
                  <w:r w:rsidRPr="002958A1">
                    <w:rPr>
                      <w:rFonts w:ascii="Times New Roman" w:eastAsia="宋体" w:hAnsi="宋体" w:cs="Times New Roman"/>
                      <w:kern w:val="0"/>
                      <w:szCs w:val="21"/>
                    </w:rPr>
                    <w:t>构想，推动该校的课改走向新征程。</w:t>
                  </w:r>
                </w:p>
                <w:p w:rsidR="004B3893" w:rsidRPr="002958A1" w:rsidRDefault="004B3893" w:rsidP="004B3893">
                  <w:pPr>
                    <w:widowControl/>
                    <w:spacing w:line="373" w:lineRule="atLeast"/>
                    <w:ind w:left="178" w:right="178" w:firstLineChars="100" w:firstLine="210"/>
                    <w:jc w:val="left"/>
                    <w:rPr>
                      <w:rFonts w:ascii="Times New Roman" w:eastAsia="宋体" w:hAnsi="Times New Roman" w:cs="Times New Roman"/>
                      <w:kern w:val="0"/>
                      <w:szCs w:val="21"/>
                    </w:rPr>
                  </w:pPr>
                  <w:r w:rsidRPr="002958A1">
                    <w:rPr>
                      <w:rFonts w:ascii="Times New Roman" w:eastAsia="宋体" w:hAnsi="Times New Roman" w:cs="Times New Roman"/>
                      <w:kern w:val="0"/>
                      <w:szCs w:val="21"/>
                    </w:rPr>
                    <w:t>    </w:t>
                  </w:r>
                  <w:r w:rsidRPr="002958A1">
                    <w:rPr>
                      <w:rFonts w:ascii="Times New Roman" w:eastAsia="宋体" w:hAnsi="宋体" w:cs="Times New Roman"/>
                      <w:b/>
                      <w:bCs/>
                      <w:kern w:val="0"/>
                      <w:szCs w:val="21"/>
                    </w:rPr>
                    <w:t>反</w:t>
                  </w:r>
                  <w:r w:rsidRPr="002958A1">
                    <w:rPr>
                      <w:rFonts w:ascii="Times New Roman" w:eastAsia="宋体" w:hAnsi="Times New Roman" w:cs="Times New Roman"/>
                      <w:b/>
                      <w:bCs/>
                      <w:kern w:val="0"/>
                      <w:szCs w:val="21"/>
                    </w:rPr>
                    <w:t> </w:t>
                  </w:r>
                  <w:r w:rsidRPr="002958A1">
                    <w:rPr>
                      <w:rFonts w:ascii="Times New Roman" w:eastAsia="宋体" w:hAnsi="宋体" w:cs="Times New Roman"/>
                      <w:b/>
                      <w:bCs/>
                      <w:kern w:val="0"/>
                      <w:szCs w:val="21"/>
                    </w:rPr>
                    <w:t>思</w:t>
                  </w:r>
                </w:p>
                <w:p w:rsidR="004B3893" w:rsidRPr="002958A1" w:rsidRDefault="004B3893" w:rsidP="004B3893">
                  <w:pPr>
                    <w:widowControl/>
                    <w:spacing w:before="178" w:after="178" w:line="373" w:lineRule="atLeast"/>
                    <w:ind w:left="178" w:right="178" w:firstLineChars="100" w:firstLine="210"/>
                    <w:jc w:val="left"/>
                    <w:rPr>
                      <w:rFonts w:ascii="Times New Roman" w:eastAsia="宋体" w:hAnsi="Times New Roman" w:cs="Times New Roman"/>
                      <w:kern w:val="0"/>
                      <w:szCs w:val="21"/>
                    </w:rPr>
                  </w:pPr>
                  <w:r w:rsidRPr="002958A1">
                    <w:rPr>
                      <w:rFonts w:ascii="Times New Roman" w:eastAsia="宋体" w:hAnsi="Times New Roman" w:cs="Times New Roman"/>
                      <w:kern w:val="0"/>
                      <w:szCs w:val="21"/>
                    </w:rPr>
                    <w:t>    </w:t>
                  </w:r>
                  <w:r w:rsidRPr="002958A1">
                    <w:rPr>
                      <w:rFonts w:ascii="Times New Roman" w:eastAsia="宋体" w:hAnsi="宋体" w:cs="Times New Roman"/>
                      <w:kern w:val="0"/>
                      <w:szCs w:val="21"/>
                    </w:rPr>
                    <w:t>在成绩面前，该校也对</w:t>
                  </w:r>
                  <w:r w:rsidRPr="002958A1">
                    <w:rPr>
                      <w:rFonts w:ascii="Times New Roman" w:eastAsia="宋体" w:hAnsi="Times New Roman" w:cs="Times New Roman"/>
                      <w:kern w:val="0"/>
                      <w:szCs w:val="21"/>
                    </w:rPr>
                    <w:t>“</w:t>
                  </w:r>
                  <w:r w:rsidRPr="002958A1">
                    <w:rPr>
                      <w:rFonts w:ascii="Times New Roman" w:eastAsia="宋体" w:hAnsi="宋体" w:cs="Times New Roman"/>
                      <w:kern w:val="0"/>
                      <w:szCs w:val="21"/>
                    </w:rPr>
                    <w:t>翻转课堂</w:t>
                  </w:r>
                  <w:r w:rsidRPr="002958A1">
                    <w:rPr>
                      <w:rFonts w:ascii="Times New Roman" w:eastAsia="宋体" w:hAnsi="Times New Roman" w:cs="Times New Roman"/>
                      <w:kern w:val="0"/>
                      <w:szCs w:val="21"/>
                    </w:rPr>
                    <w:t>”</w:t>
                  </w:r>
                  <w:r w:rsidRPr="002958A1">
                    <w:rPr>
                      <w:rFonts w:ascii="Times New Roman" w:eastAsia="宋体" w:hAnsi="宋体" w:cs="Times New Roman"/>
                      <w:kern w:val="0"/>
                      <w:szCs w:val="21"/>
                    </w:rPr>
                    <w:t>进行了反思：</w:t>
                  </w:r>
                  <w:r w:rsidRPr="002958A1">
                    <w:rPr>
                      <w:rFonts w:ascii="Times New Roman" w:eastAsia="宋体" w:hAnsi="Times New Roman" w:cs="Times New Roman"/>
                      <w:kern w:val="0"/>
                      <w:szCs w:val="21"/>
                    </w:rPr>
                    <w:t>“</w:t>
                  </w:r>
                  <w:r w:rsidRPr="002958A1">
                    <w:rPr>
                      <w:rFonts w:ascii="Times New Roman" w:eastAsia="宋体" w:hAnsi="宋体" w:cs="Times New Roman"/>
                      <w:kern w:val="0"/>
                      <w:szCs w:val="21"/>
                    </w:rPr>
                    <w:t>互联网</w:t>
                  </w:r>
                  <w:r w:rsidRPr="002958A1">
                    <w:rPr>
                      <w:rFonts w:ascii="Times New Roman" w:eastAsia="宋体" w:hAnsi="Times New Roman" w:cs="Times New Roman"/>
                      <w:kern w:val="0"/>
                      <w:szCs w:val="21"/>
                    </w:rPr>
                    <w:t>+</w:t>
                  </w:r>
                  <w:r w:rsidRPr="002958A1">
                    <w:rPr>
                      <w:rFonts w:ascii="Times New Roman" w:eastAsia="宋体" w:hAnsi="宋体" w:cs="Times New Roman"/>
                      <w:kern w:val="0"/>
                      <w:szCs w:val="21"/>
                    </w:rPr>
                    <w:t>翻转课堂</w:t>
                  </w:r>
                  <w:r w:rsidRPr="002958A1">
                    <w:rPr>
                      <w:rFonts w:ascii="Times New Roman" w:eastAsia="宋体" w:hAnsi="Times New Roman" w:cs="Times New Roman"/>
                      <w:kern w:val="0"/>
                      <w:szCs w:val="21"/>
                    </w:rPr>
                    <w:t>”</w:t>
                  </w:r>
                  <w:r w:rsidRPr="002958A1">
                    <w:rPr>
                      <w:rFonts w:ascii="Times New Roman" w:eastAsia="宋体" w:hAnsi="宋体" w:cs="Times New Roman"/>
                      <w:kern w:val="0"/>
                      <w:szCs w:val="21"/>
                    </w:rPr>
                    <w:t>不是教学改革的终极目标，而是互联网时代新教育变革的开始。</w:t>
                  </w:r>
                  <w:r w:rsidRPr="002958A1">
                    <w:rPr>
                      <w:rFonts w:ascii="Times New Roman" w:eastAsia="宋体" w:hAnsi="Times New Roman" w:cs="Times New Roman"/>
                      <w:kern w:val="0"/>
                      <w:szCs w:val="21"/>
                    </w:rPr>
                    <w:t>“</w:t>
                  </w:r>
                  <w:r w:rsidRPr="002958A1">
                    <w:rPr>
                      <w:rFonts w:ascii="Times New Roman" w:eastAsia="宋体" w:hAnsi="宋体" w:cs="Times New Roman"/>
                      <w:kern w:val="0"/>
                      <w:szCs w:val="21"/>
                    </w:rPr>
                    <w:t>互联网</w:t>
                  </w:r>
                  <w:r w:rsidRPr="002958A1">
                    <w:rPr>
                      <w:rFonts w:ascii="Times New Roman" w:eastAsia="宋体" w:hAnsi="Times New Roman" w:cs="Times New Roman"/>
                      <w:kern w:val="0"/>
                      <w:szCs w:val="21"/>
                    </w:rPr>
                    <w:t>+</w:t>
                  </w:r>
                  <w:r w:rsidRPr="002958A1">
                    <w:rPr>
                      <w:rFonts w:ascii="Times New Roman" w:eastAsia="宋体" w:hAnsi="宋体" w:cs="Times New Roman"/>
                      <w:kern w:val="0"/>
                      <w:szCs w:val="21"/>
                    </w:rPr>
                    <w:t>翻转课堂</w:t>
                  </w:r>
                  <w:r w:rsidRPr="002958A1">
                    <w:rPr>
                      <w:rFonts w:ascii="Times New Roman" w:eastAsia="宋体" w:hAnsi="Times New Roman" w:cs="Times New Roman"/>
                      <w:kern w:val="0"/>
                      <w:szCs w:val="21"/>
                    </w:rPr>
                    <w:t>”</w:t>
                  </w:r>
                  <w:r w:rsidRPr="002958A1">
                    <w:rPr>
                      <w:rFonts w:ascii="Times New Roman" w:eastAsia="宋体" w:hAnsi="宋体" w:cs="Times New Roman"/>
                      <w:kern w:val="0"/>
                      <w:szCs w:val="21"/>
                    </w:rPr>
                    <w:t>的实施，不能只局限于提高考试分数和升学率，还应以立德树人为目标，从学生兴趣爱好出发，抓住核心素养的养成，发挥教师主观能动性，建立更加多样化的校本课程，培养更多有创新思维和特长的人才，以满足社会对人才的多元需求。翻转课堂的改革和实践不能故步自封，应该加强校校合作、校企合作，创造出更多的学习机会，以满足社会、家庭对教育的多元需求。教育各方应倡导教育企业间的合作，这样才能尽快形成教育大数据，进而推动自适应学习和教育人工智能等教育科技的发展。</w:t>
                  </w:r>
                </w:p>
                <w:p w:rsidR="004B3893" w:rsidRDefault="004B3893" w:rsidP="004B3893">
                  <w:pPr>
                    <w:widowControl/>
                    <w:spacing w:before="178" w:after="178" w:line="373" w:lineRule="atLeast"/>
                    <w:ind w:left="178" w:right="178" w:firstLineChars="100" w:firstLine="210"/>
                    <w:jc w:val="left"/>
                    <w:rPr>
                      <w:rFonts w:ascii="Times New Roman" w:eastAsia="宋体" w:hAnsi="宋体" w:cs="Times New Roman"/>
                      <w:kern w:val="0"/>
                      <w:szCs w:val="21"/>
                    </w:rPr>
                  </w:pPr>
                  <w:r w:rsidRPr="002958A1">
                    <w:rPr>
                      <w:rFonts w:ascii="Times New Roman" w:eastAsia="宋体" w:hAnsi="Times New Roman" w:cs="Times New Roman"/>
                      <w:kern w:val="0"/>
                      <w:szCs w:val="21"/>
                    </w:rPr>
                    <w:t>    </w:t>
                  </w:r>
                  <w:r w:rsidRPr="002958A1">
                    <w:rPr>
                      <w:rFonts w:ascii="Times New Roman" w:eastAsia="宋体" w:hAnsi="宋体" w:cs="Times New Roman"/>
                      <w:kern w:val="0"/>
                      <w:szCs w:val="21"/>
                    </w:rPr>
                    <w:t>百尺竿头，更进一步。人工智能时代，科技改变教育，重庆聚奎中学正在引领时代潮流，行进在教育现代化的伟大征程上，相信会为我国的教育改革作出更大的贡献！（王</w:t>
                  </w:r>
                  <w:r w:rsidRPr="002958A1">
                    <w:rPr>
                      <w:rFonts w:ascii="Times New Roman" w:eastAsia="宋体" w:hAnsi="Times New Roman" w:cs="Times New Roman"/>
                      <w:kern w:val="0"/>
                      <w:szCs w:val="21"/>
                    </w:rPr>
                    <w:t> </w:t>
                  </w:r>
                  <w:r w:rsidRPr="002958A1">
                    <w:rPr>
                      <w:rFonts w:ascii="Times New Roman" w:eastAsia="宋体" w:hAnsi="宋体" w:cs="Times New Roman"/>
                      <w:kern w:val="0"/>
                      <w:szCs w:val="21"/>
                    </w:rPr>
                    <w:t>凯</w:t>
                  </w:r>
                  <w:r w:rsidRPr="002958A1">
                    <w:rPr>
                      <w:rFonts w:ascii="Times New Roman" w:eastAsia="宋体" w:hAnsi="Times New Roman" w:cs="Times New Roman"/>
                      <w:kern w:val="0"/>
                      <w:szCs w:val="21"/>
                    </w:rPr>
                    <w:t> </w:t>
                  </w:r>
                  <w:r w:rsidRPr="002958A1">
                    <w:rPr>
                      <w:rFonts w:ascii="Times New Roman" w:eastAsia="宋体" w:hAnsi="宋体" w:cs="Times New Roman"/>
                      <w:kern w:val="0"/>
                      <w:szCs w:val="21"/>
                    </w:rPr>
                    <w:t>张渝江）</w:t>
                  </w:r>
                </w:p>
                <w:p w:rsidR="004B3893" w:rsidRPr="00CD65FC" w:rsidRDefault="004B3893" w:rsidP="004B3893">
                  <w:pPr>
                    <w:widowControl/>
                    <w:spacing w:before="178" w:after="178" w:line="360" w:lineRule="auto"/>
                    <w:ind w:left="178" w:right="178" w:firstLineChars="100" w:firstLine="210"/>
                    <w:jc w:val="right"/>
                    <w:rPr>
                      <w:rFonts w:ascii="Times New Roman" w:hAnsi="Times New Roman" w:cs="Times New Roman"/>
                    </w:rPr>
                  </w:pPr>
                  <w:hyperlink r:id="rId19" w:history="1">
                    <w:r w:rsidRPr="00CD65FC">
                      <w:rPr>
                        <w:rStyle w:val="a8"/>
                        <w:rFonts w:ascii="Times New Roman" w:hAnsi="Times New Roman" w:cs="Times New Roman"/>
                        <w:sz w:val="22"/>
                        <w:szCs w:val="21"/>
                        <w:shd w:val="clear" w:color="auto" w:fill="FFFFFF" w:themeFill="background1"/>
                      </w:rPr>
                      <w:t>原载于《中国</w:t>
                    </w:r>
                    <w:r>
                      <w:rPr>
                        <w:rStyle w:val="a8"/>
                        <w:rFonts w:ascii="Times New Roman" w:hAnsi="Times New Roman" w:cs="Times New Roman" w:hint="eastAsia"/>
                        <w:sz w:val="22"/>
                        <w:szCs w:val="21"/>
                        <w:shd w:val="clear" w:color="auto" w:fill="FFFFFF" w:themeFill="background1"/>
                      </w:rPr>
                      <w:t>教育</w:t>
                    </w:r>
                    <w:r w:rsidRPr="00CD65FC">
                      <w:rPr>
                        <w:rStyle w:val="a8"/>
                        <w:rFonts w:ascii="Times New Roman" w:hAnsi="Times New Roman" w:cs="Times New Roman"/>
                        <w:sz w:val="22"/>
                        <w:szCs w:val="21"/>
                        <w:shd w:val="clear" w:color="auto" w:fill="FFFFFF" w:themeFill="background1"/>
                      </w:rPr>
                      <w:t>报》</w:t>
                    </w:r>
                    <w:r w:rsidRPr="00CD65FC">
                      <w:rPr>
                        <w:rStyle w:val="a8"/>
                        <w:rFonts w:ascii="Times New Roman" w:hAnsi="Times New Roman" w:cs="Times New Roman"/>
                        <w:sz w:val="22"/>
                        <w:szCs w:val="21"/>
                        <w:shd w:val="clear" w:color="auto" w:fill="FFFFFF" w:themeFill="background1"/>
                      </w:rPr>
                      <w:t>2019.03.1</w:t>
                    </w:r>
                    <w:r>
                      <w:rPr>
                        <w:rStyle w:val="a8"/>
                        <w:rFonts w:ascii="Times New Roman" w:hAnsi="Times New Roman" w:cs="Times New Roman" w:hint="eastAsia"/>
                        <w:sz w:val="22"/>
                        <w:szCs w:val="21"/>
                        <w:shd w:val="clear" w:color="auto" w:fill="FFFFFF" w:themeFill="background1"/>
                      </w:rPr>
                      <w:t>4</w:t>
                    </w:r>
                    <w:r w:rsidRPr="00CD65FC">
                      <w:rPr>
                        <w:rStyle w:val="a8"/>
                        <w:rFonts w:ascii="Times New Roman" w:hAnsi="Times New Roman" w:cs="Times New Roman"/>
                        <w:sz w:val="22"/>
                        <w:szCs w:val="21"/>
                        <w:shd w:val="clear" w:color="auto" w:fill="FFFFFF" w:themeFill="background1"/>
                      </w:rPr>
                      <w:t>.</w:t>
                    </w:r>
                    <w:r w:rsidRPr="00CD65FC">
                      <w:rPr>
                        <w:rStyle w:val="a8"/>
                        <w:rFonts w:ascii="Times New Roman" w:hAnsi="Times New Roman" w:cs="Times New Roman"/>
                        <w:sz w:val="22"/>
                        <w:szCs w:val="21"/>
                        <w:shd w:val="clear" w:color="auto" w:fill="FFFFFF" w:themeFill="background1"/>
                      </w:rPr>
                      <w:t>第</w:t>
                    </w:r>
                    <w:r>
                      <w:rPr>
                        <w:rStyle w:val="a8"/>
                        <w:rFonts w:ascii="Times New Roman" w:hAnsi="Times New Roman" w:cs="Times New Roman" w:hint="eastAsia"/>
                        <w:sz w:val="22"/>
                        <w:szCs w:val="21"/>
                        <w:shd w:val="clear" w:color="auto" w:fill="FFFFFF" w:themeFill="background1"/>
                      </w:rPr>
                      <w:t>12</w:t>
                    </w:r>
                    <w:r w:rsidRPr="00CD65FC">
                      <w:rPr>
                        <w:rStyle w:val="a8"/>
                        <w:rFonts w:ascii="Times New Roman" w:hAnsi="Times New Roman" w:cs="Times New Roman"/>
                        <w:sz w:val="22"/>
                        <w:szCs w:val="21"/>
                        <w:shd w:val="clear" w:color="auto" w:fill="FFFFFF" w:themeFill="background1"/>
                      </w:rPr>
                      <w:t>版</w:t>
                    </w:r>
                    <w:r w:rsidRPr="00CD65FC">
                      <w:rPr>
                        <w:rStyle w:val="a8"/>
                        <w:rFonts w:ascii="Times New Roman" w:hAnsi="Times New Roman" w:cs="Times New Roman"/>
                        <w:sz w:val="22"/>
                        <w:szCs w:val="21"/>
                        <w:shd w:val="clear" w:color="auto" w:fill="FFFFFF" w:themeFill="background1"/>
                      </w:rPr>
                      <w:t>.</w:t>
                    </w:r>
                  </w:hyperlink>
                </w:p>
                <w:p w:rsidR="004B3893" w:rsidRPr="002958A1" w:rsidRDefault="004B3893" w:rsidP="004B3893">
                  <w:pPr>
                    <w:widowControl/>
                    <w:spacing w:before="178" w:after="178" w:line="373" w:lineRule="atLeast"/>
                    <w:ind w:left="178" w:right="178" w:firstLineChars="100" w:firstLine="210"/>
                    <w:jc w:val="right"/>
                    <w:rPr>
                      <w:rFonts w:ascii="Times New Roman" w:eastAsia="宋体" w:hAnsi="Times New Roman" w:cs="Times New Roman"/>
                      <w:kern w:val="0"/>
                      <w:szCs w:val="21"/>
                    </w:rPr>
                  </w:pPr>
                  <w:hyperlink w:anchor="_目__录" w:history="1">
                    <w:r w:rsidRPr="00CD65FC">
                      <w:rPr>
                        <w:rStyle w:val="a8"/>
                        <w:rFonts w:ascii="Times New Roman" w:hAnsi="Times New Roman" w:cs="Times New Roman"/>
                        <w:sz w:val="22"/>
                        <w:szCs w:val="21"/>
                        <w:shd w:val="clear" w:color="auto" w:fill="FFFFFF" w:themeFill="background1"/>
                      </w:rPr>
                      <w:t>返回目</w:t>
                    </w:r>
                    <w:r w:rsidRPr="00CD65FC">
                      <w:rPr>
                        <w:rStyle w:val="a8"/>
                        <w:rFonts w:ascii="Times New Roman" w:hAnsi="Times New Roman" w:cs="Times New Roman"/>
                        <w:sz w:val="22"/>
                        <w:szCs w:val="21"/>
                        <w:shd w:val="clear" w:color="auto" w:fill="FFFFFF" w:themeFill="background1"/>
                      </w:rPr>
                      <w:t>录</w:t>
                    </w:r>
                  </w:hyperlink>
                </w:p>
              </w:tc>
            </w:tr>
          </w:tbl>
          <w:p w:rsidR="004B3893" w:rsidRPr="00CD65FC" w:rsidRDefault="004B3893" w:rsidP="004B3893">
            <w:pPr>
              <w:widowControl/>
              <w:jc w:val="left"/>
              <w:rPr>
                <w:rFonts w:ascii="宋体" w:eastAsia="宋体" w:hAnsi="宋体" w:cs="宋体"/>
                <w:color w:val="000000"/>
                <w:kern w:val="0"/>
                <w:szCs w:val="21"/>
              </w:rPr>
            </w:pPr>
          </w:p>
        </w:tc>
      </w:tr>
    </w:tbl>
    <w:p w:rsidR="004B3893" w:rsidRPr="00CD65FC" w:rsidRDefault="004B3893" w:rsidP="004B3893">
      <w:pPr>
        <w:widowControl/>
        <w:jc w:val="left"/>
        <w:rPr>
          <w:color w:val="4B4B4B"/>
          <w:szCs w:val="21"/>
        </w:rPr>
      </w:pPr>
    </w:p>
    <w:p w:rsidR="00BB6DF8" w:rsidRDefault="00BB6DF8">
      <w:pPr>
        <w:widowControl/>
        <w:jc w:val="left"/>
        <w:rPr>
          <w:color w:val="4B4B4B"/>
          <w:szCs w:val="21"/>
        </w:rPr>
      </w:pPr>
    </w:p>
    <w:p w:rsidR="00BB6DF8" w:rsidRDefault="00BB6DF8">
      <w:pPr>
        <w:widowControl/>
        <w:jc w:val="left"/>
        <w:rPr>
          <w:color w:val="4B4B4B"/>
          <w:szCs w:val="21"/>
        </w:rPr>
      </w:pPr>
      <w:r>
        <w:rPr>
          <w:color w:val="4B4B4B"/>
          <w:szCs w:val="21"/>
        </w:rPr>
        <w:br w:type="page"/>
      </w:r>
    </w:p>
    <w:tbl>
      <w:tblPr>
        <w:tblW w:w="4950" w:type="pct"/>
        <w:tblCellSpacing w:w="0" w:type="dxa"/>
        <w:shd w:val="clear" w:color="auto" w:fill="FFFFFF"/>
        <w:tblCellMar>
          <w:left w:w="0" w:type="dxa"/>
          <w:right w:w="0" w:type="dxa"/>
        </w:tblCellMar>
        <w:tblLook w:val="04A0"/>
      </w:tblPr>
      <w:tblGrid>
        <w:gridCol w:w="9649"/>
      </w:tblGrid>
      <w:tr w:rsidR="00BB6DF8" w:rsidRPr="00BB6DF8" w:rsidTr="00BB6DF8">
        <w:trPr>
          <w:tblCellSpacing w:w="0" w:type="dxa"/>
        </w:trPr>
        <w:tc>
          <w:tcPr>
            <w:tcW w:w="0" w:type="auto"/>
            <w:shd w:val="clear" w:color="auto" w:fill="FFFFFF"/>
            <w:vAlign w:val="center"/>
            <w:hideMark/>
          </w:tcPr>
          <w:tbl>
            <w:tblPr>
              <w:tblW w:w="5000" w:type="pct"/>
              <w:jc w:val="center"/>
              <w:tblCellSpacing w:w="0" w:type="dxa"/>
              <w:tblCellMar>
                <w:left w:w="0" w:type="dxa"/>
                <w:right w:w="0" w:type="dxa"/>
              </w:tblCellMar>
              <w:tblLook w:val="04A0"/>
            </w:tblPr>
            <w:tblGrid>
              <w:gridCol w:w="9649"/>
            </w:tblGrid>
            <w:tr w:rsidR="00BB6DF8" w:rsidRPr="00BB6DF8">
              <w:trPr>
                <w:tblCellSpacing w:w="0" w:type="dxa"/>
                <w:jc w:val="center"/>
              </w:trPr>
              <w:tc>
                <w:tcPr>
                  <w:tcW w:w="0" w:type="auto"/>
                  <w:tcMar>
                    <w:top w:w="178" w:type="dxa"/>
                    <w:left w:w="0" w:type="dxa"/>
                    <w:bottom w:w="89" w:type="dxa"/>
                    <w:right w:w="0" w:type="dxa"/>
                  </w:tcMar>
                  <w:hideMark/>
                </w:tcPr>
                <w:p w:rsidR="00BB6DF8" w:rsidRDefault="00BB6DF8" w:rsidP="00BB6DF8">
                  <w:pPr>
                    <w:pStyle w:val="1"/>
                  </w:pPr>
                  <w:bookmarkStart w:id="42" w:name="_Toc3788711"/>
                  <w:r>
                    <w:rPr>
                      <w:rFonts w:hint="eastAsia"/>
                    </w:rPr>
                    <w:lastRenderedPageBreak/>
                    <w:t>教师发展</w:t>
                  </w:r>
                  <w:bookmarkEnd w:id="42"/>
                </w:p>
                <w:p w:rsidR="00BB6DF8" w:rsidRPr="00BB6DF8" w:rsidRDefault="00BB6DF8" w:rsidP="00BB6DF8">
                  <w:pPr>
                    <w:pStyle w:val="2"/>
                    <w:rPr>
                      <w:kern w:val="0"/>
                    </w:rPr>
                  </w:pPr>
                  <w:bookmarkStart w:id="43" w:name="_Toc3788712"/>
                  <w:r w:rsidRPr="00BB6DF8">
                    <w:rPr>
                      <w:rFonts w:hint="eastAsia"/>
                      <w:kern w:val="0"/>
                    </w:rPr>
                    <w:t>自主学习激发学生潜能</w:t>
                  </w:r>
                  <w:bookmarkEnd w:id="43"/>
                </w:p>
              </w:tc>
            </w:tr>
            <w:tr w:rsidR="00BB6DF8" w:rsidRPr="00BB6DF8">
              <w:trPr>
                <w:tblCellSpacing w:w="0" w:type="dxa"/>
                <w:jc w:val="center"/>
              </w:trPr>
              <w:tc>
                <w:tcPr>
                  <w:tcW w:w="0" w:type="auto"/>
                  <w:tcMar>
                    <w:top w:w="178" w:type="dxa"/>
                    <w:left w:w="0" w:type="dxa"/>
                    <w:bottom w:w="89" w:type="dxa"/>
                    <w:right w:w="0" w:type="dxa"/>
                  </w:tcMar>
                  <w:hideMark/>
                </w:tcPr>
                <w:p w:rsidR="00BB6DF8" w:rsidRPr="00BB6DF8" w:rsidRDefault="00BB6DF8" w:rsidP="00BB6DF8">
                  <w:pPr>
                    <w:widowControl/>
                    <w:spacing w:line="462" w:lineRule="atLeast"/>
                    <w:jc w:val="center"/>
                    <w:rPr>
                      <w:rFonts w:ascii="宋体" w:eastAsia="宋体" w:hAnsi="宋体" w:cs="宋体"/>
                      <w:b/>
                      <w:bCs/>
                      <w:color w:val="827E7B"/>
                      <w:kern w:val="0"/>
                      <w:sz w:val="25"/>
                      <w:szCs w:val="25"/>
                    </w:rPr>
                  </w:pPr>
                </w:p>
              </w:tc>
            </w:tr>
            <w:tr w:rsidR="00BB6DF8" w:rsidRPr="00BB6DF8">
              <w:trPr>
                <w:tblCellSpacing w:w="0" w:type="dxa"/>
                <w:jc w:val="center"/>
              </w:trPr>
              <w:tc>
                <w:tcPr>
                  <w:tcW w:w="0" w:type="auto"/>
                  <w:hideMark/>
                </w:tcPr>
                <w:p w:rsidR="00BB6DF8" w:rsidRPr="00BB6DF8" w:rsidRDefault="00BB6DF8" w:rsidP="00BB6DF8">
                  <w:pPr>
                    <w:widowControl/>
                    <w:jc w:val="center"/>
                    <w:rPr>
                      <w:rFonts w:ascii="宋体" w:eastAsia="宋体" w:hAnsi="宋体" w:cs="宋体"/>
                      <w:b/>
                      <w:bCs/>
                      <w:color w:val="827E7B"/>
                      <w:kern w:val="0"/>
                      <w:sz w:val="28"/>
                      <w:szCs w:val="28"/>
                    </w:rPr>
                  </w:pPr>
                  <w:r w:rsidRPr="00BB6DF8">
                    <w:rPr>
                      <w:rFonts w:ascii="宋体" w:eastAsia="宋体" w:hAnsi="宋体" w:cs="宋体" w:hint="eastAsia"/>
                      <w:b/>
                      <w:bCs/>
                      <w:color w:val="827E7B"/>
                      <w:kern w:val="0"/>
                      <w:sz w:val="28"/>
                      <w:szCs w:val="28"/>
                    </w:rPr>
                    <w:t>周红婴</w:t>
                  </w:r>
                </w:p>
              </w:tc>
            </w:tr>
          </w:tbl>
          <w:p w:rsidR="00BB6DF8" w:rsidRPr="00BB6DF8" w:rsidRDefault="00BB6DF8" w:rsidP="00BB6DF8">
            <w:pPr>
              <w:widowControl/>
              <w:jc w:val="center"/>
              <w:rPr>
                <w:rFonts w:ascii="宋体" w:eastAsia="宋体" w:hAnsi="宋体" w:cs="宋体"/>
                <w:color w:val="000000"/>
                <w:kern w:val="0"/>
                <w:szCs w:val="21"/>
              </w:rPr>
            </w:pPr>
          </w:p>
        </w:tc>
      </w:tr>
      <w:tr w:rsidR="00BB6DF8" w:rsidRPr="00BB6DF8" w:rsidTr="00BB6DF8">
        <w:trPr>
          <w:tblCellSpacing w:w="0" w:type="dxa"/>
        </w:trPr>
        <w:tc>
          <w:tcPr>
            <w:tcW w:w="0" w:type="auto"/>
            <w:shd w:val="clear" w:color="auto" w:fill="FFFFFF"/>
            <w:vAlign w:val="center"/>
            <w:hideMark/>
          </w:tcPr>
          <w:p w:rsidR="00BB6DF8" w:rsidRPr="00BB6DF8" w:rsidRDefault="00BB6DF8" w:rsidP="00BB6DF8">
            <w:pPr>
              <w:widowControl/>
              <w:jc w:val="center"/>
              <w:rPr>
                <w:rFonts w:ascii="宋体" w:eastAsia="宋体" w:hAnsi="宋体" w:cs="宋体"/>
                <w:color w:val="000000"/>
                <w:kern w:val="0"/>
                <w:szCs w:val="21"/>
              </w:rPr>
            </w:pPr>
          </w:p>
        </w:tc>
      </w:tr>
      <w:tr w:rsidR="00BB6DF8" w:rsidRPr="00BB6DF8" w:rsidTr="00BB6DF8">
        <w:trPr>
          <w:tblCellSpacing w:w="0" w:type="dxa"/>
        </w:trPr>
        <w:tc>
          <w:tcPr>
            <w:tcW w:w="0" w:type="auto"/>
            <w:shd w:val="clear" w:color="auto" w:fill="FFFFFF"/>
            <w:vAlign w:val="center"/>
            <w:hideMark/>
          </w:tcPr>
          <w:tbl>
            <w:tblPr>
              <w:tblW w:w="0" w:type="auto"/>
              <w:jc w:val="center"/>
              <w:tblCellSpacing w:w="15" w:type="dxa"/>
              <w:shd w:val="clear" w:color="auto" w:fill="EFEFEF"/>
              <w:tblCellMar>
                <w:left w:w="0" w:type="dxa"/>
                <w:right w:w="0" w:type="dxa"/>
              </w:tblCellMar>
              <w:tblLook w:val="04A0"/>
            </w:tblPr>
            <w:tblGrid>
              <w:gridCol w:w="66"/>
            </w:tblGrid>
            <w:tr w:rsidR="00BB6DF8" w:rsidRPr="00BB6DF8">
              <w:trPr>
                <w:tblCellSpacing w:w="15" w:type="dxa"/>
                <w:jc w:val="center"/>
              </w:trPr>
              <w:tc>
                <w:tcPr>
                  <w:tcW w:w="0" w:type="auto"/>
                  <w:shd w:val="clear" w:color="auto" w:fill="EFEFEF"/>
                  <w:vAlign w:val="center"/>
                  <w:hideMark/>
                </w:tcPr>
                <w:p w:rsidR="00BB6DF8" w:rsidRPr="00BB6DF8" w:rsidRDefault="00BB6DF8" w:rsidP="00BB6DF8">
                  <w:pPr>
                    <w:widowControl/>
                    <w:jc w:val="left"/>
                    <w:rPr>
                      <w:rFonts w:ascii="宋体" w:eastAsia="宋体" w:hAnsi="宋体" w:cs="宋体"/>
                      <w:kern w:val="0"/>
                      <w:szCs w:val="21"/>
                    </w:rPr>
                  </w:pPr>
                </w:p>
              </w:tc>
            </w:tr>
          </w:tbl>
          <w:p w:rsidR="00BB6DF8" w:rsidRPr="00BB6DF8" w:rsidRDefault="00BB6DF8" w:rsidP="00BB6DF8">
            <w:pPr>
              <w:widowControl/>
              <w:jc w:val="center"/>
              <w:rPr>
                <w:rFonts w:ascii="宋体" w:eastAsia="宋体" w:hAnsi="宋体" w:cs="宋体"/>
                <w:color w:val="000000"/>
                <w:kern w:val="0"/>
                <w:szCs w:val="21"/>
              </w:rPr>
            </w:pPr>
          </w:p>
        </w:tc>
      </w:tr>
      <w:tr w:rsidR="00BB6DF8" w:rsidRPr="00BB6DF8" w:rsidTr="00BB6DF8">
        <w:trPr>
          <w:tblCellSpacing w:w="0" w:type="dxa"/>
        </w:trPr>
        <w:tc>
          <w:tcPr>
            <w:tcW w:w="0" w:type="auto"/>
            <w:shd w:val="clear" w:color="auto" w:fill="FFFFFF"/>
            <w:vAlign w:val="center"/>
            <w:hideMark/>
          </w:tcPr>
          <w:tbl>
            <w:tblPr>
              <w:tblW w:w="5000" w:type="pct"/>
              <w:tblCellSpacing w:w="15" w:type="dxa"/>
              <w:tblCellMar>
                <w:top w:w="178" w:type="dxa"/>
                <w:left w:w="178" w:type="dxa"/>
                <w:bottom w:w="178" w:type="dxa"/>
                <w:right w:w="178" w:type="dxa"/>
              </w:tblCellMar>
              <w:tblLook w:val="04A0"/>
            </w:tblPr>
            <w:tblGrid>
              <w:gridCol w:w="9649"/>
            </w:tblGrid>
            <w:tr w:rsidR="00BB6DF8" w:rsidRPr="00CD65FC" w:rsidTr="00BB6DF8">
              <w:trPr>
                <w:tblCellSpacing w:w="15" w:type="dxa"/>
              </w:trPr>
              <w:tc>
                <w:tcPr>
                  <w:tcW w:w="0" w:type="auto"/>
                  <w:vAlign w:val="center"/>
                  <w:hideMark/>
                </w:tcPr>
                <w:p w:rsidR="00BB6DF8" w:rsidRPr="00CD65FC" w:rsidRDefault="00BB6DF8" w:rsidP="00CD65FC">
                  <w:pPr>
                    <w:widowControl/>
                    <w:spacing w:before="178" w:after="178" w:line="360" w:lineRule="auto"/>
                    <w:ind w:left="176" w:right="176" w:firstLineChars="100" w:firstLine="210"/>
                    <w:jc w:val="left"/>
                    <w:rPr>
                      <w:rFonts w:ascii="Times New Roman" w:eastAsia="宋体" w:hAnsi="Times New Roman" w:cs="Times New Roman"/>
                      <w:kern w:val="0"/>
                      <w:szCs w:val="21"/>
                    </w:rPr>
                  </w:pPr>
                  <w:r w:rsidRPr="00CD65FC">
                    <w:rPr>
                      <w:rFonts w:ascii="Times New Roman" w:eastAsia="宋体" w:hAnsi="Times New Roman" w:cs="Times New Roman"/>
                      <w:kern w:val="0"/>
                      <w:szCs w:val="21"/>
                    </w:rPr>
                    <w:t>    5</w:t>
                  </w:r>
                  <w:r w:rsidRPr="00CD65FC">
                    <w:rPr>
                      <w:rFonts w:ascii="Times New Roman" w:eastAsia="宋体" w:hAnsi="Times New Roman" w:cs="Times New Roman"/>
                      <w:kern w:val="0"/>
                      <w:szCs w:val="21"/>
                    </w:rPr>
                    <w:t>年来，在坚持课改、做好课改的过程中，作为一线教师的我真切地感受到高效课堂改革抓住了传统课堂教学的症结，让课堂教学变得更加轻松高效。如今的课堂上，我深知教师的倾情投入对于调节课堂气氛、激发学生自主学习热情的重要作用，更懂得把课堂重心聚焦在学生身上，激发学生的潜能。</w:t>
                  </w:r>
                </w:p>
                <w:p w:rsidR="00BB6DF8" w:rsidRPr="00CD65FC" w:rsidRDefault="00BB6DF8" w:rsidP="00CD65FC">
                  <w:pPr>
                    <w:widowControl/>
                    <w:spacing w:before="178" w:after="178" w:line="360" w:lineRule="auto"/>
                    <w:ind w:left="176" w:right="176" w:firstLineChars="100" w:firstLine="210"/>
                    <w:jc w:val="left"/>
                    <w:rPr>
                      <w:rFonts w:ascii="Times New Roman" w:eastAsia="宋体" w:hAnsi="Times New Roman" w:cs="Times New Roman"/>
                      <w:kern w:val="0"/>
                      <w:szCs w:val="21"/>
                    </w:rPr>
                  </w:pPr>
                  <w:r w:rsidRPr="00CD65FC">
                    <w:rPr>
                      <w:rFonts w:ascii="Times New Roman" w:eastAsia="宋体" w:hAnsi="Times New Roman" w:cs="Times New Roman"/>
                      <w:kern w:val="0"/>
                      <w:szCs w:val="21"/>
                    </w:rPr>
                    <w:t>    </w:t>
                  </w:r>
                  <w:r w:rsidRPr="00CD65FC">
                    <w:rPr>
                      <w:rFonts w:ascii="Times New Roman" w:eastAsia="宋体" w:hAnsi="Times New Roman" w:cs="Times New Roman"/>
                      <w:kern w:val="0"/>
                      <w:szCs w:val="21"/>
                    </w:rPr>
                    <w:t>课改以来，我常常会被课堂上学生日渐高涨的学习热情所感染，为学生出彩的表现所陶醉。记得在学习魏巍《我的老师》一课时，我用一段优美的音乐把学生带入课堂学习的情境中。那节课上，学生围绕预设的问题，小组讨论、踊跃展示，没过多久就达成了当堂学习目标。</w:t>
                  </w:r>
                </w:p>
                <w:p w:rsidR="00BB6DF8" w:rsidRPr="00CD65FC" w:rsidRDefault="00BB6DF8" w:rsidP="00CD65FC">
                  <w:pPr>
                    <w:widowControl/>
                    <w:spacing w:before="178" w:after="178" w:line="360" w:lineRule="auto"/>
                    <w:ind w:left="176" w:right="176" w:firstLineChars="100" w:firstLine="210"/>
                    <w:jc w:val="left"/>
                    <w:rPr>
                      <w:rFonts w:ascii="Times New Roman" w:eastAsia="宋体" w:hAnsi="Times New Roman" w:cs="Times New Roman"/>
                      <w:kern w:val="0"/>
                      <w:szCs w:val="21"/>
                    </w:rPr>
                  </w:pPr>
                  <w:r w:rsidRPr="00CD65FC">
                    <w:rPr>
                      <w:rFonts w:ascii="Times New Roman" w:eastAsia="宋体" w:hAnsi="Times New Roman" w:cs="Times New Roman"/>
                      <w:kern w:val="0"/>
                      <w:szCs w:val="21"/>
                    </w:rPr>
                    <w:t>    </w:t>
                  </w:r>
                  <w:r w:rsidRPr="00CD65FC">
                    <w:rPr>
                      <w:rFonts w:ascii="Times New Roman" w:eastAsia="宋体" w:hAnsi="Times New Roman" w:cs="Times New Roman"/>
                      <w:kern w:val="0"/>
                      <w:szCs w:val="21"/>
                    </w:rPr>
                    <w:t>在进行课堂总结时，学生围绕自己的亲身经历，讲述他们各自身上发生的与老师之间的感人故事，把课堂气氛带入到一个高潮。那时的我没有想到，学生会如此主动地表达各自的心声。</w:t>
                  </w:r>
                </w:p>
                <w:p w:rsidR="00BB6DF8" w:rsidRPr="00CD65FC" w:rsidRDefault="00BB6DF8" w:rsidP="00CD65FC">
                  <w:pPr>
                    <w:widowControl/>
                    <w:spacing w:before="178" w:after="178" w:line="360" w:lineRule="auto"/>
                    <w:ind w:left="176" w:right="176" w:firstLineChars="100" w:firstLine="210"/>
                    <w:jc w:val="left"/>
                    <w:rPr>
                      <w:rFonts w:ascii="Times New Roman" w:eastAsia="宋体" w:hAnsi="Times New Roman" w:cs="Times New Roman"/>
                      <w:kern w:val="0"/>
                      <w:szCs w:val="21"/>
                    </w:rPr>
                  </w:pPr>
                  <w:r w:rsidRPr="00CD65FC">
                    <w:rPr>
                      <w:rFonts w:ascii="Times New Roman" w:eastAsia="宋体" w:hAnsi="Times New Roman" w:cs="Times New Roman"/>
                      <w:kern w:val="0"/>
                      <w:szCs w:val="21"/>
                    </w:rPr>
                    <w:t>    </w:t>
                  </w:r>
                  <w:r w:rsidRPr="00CD65FC">
                    <w:rPr>
                      <w:rFonts w:ascii="Times New Roman" w:eastAsia="宋体" w:hAnsi="Times New Roman" w:cs="Times New Roman"/>
                      <w:kern w:val="0"/>
                      <w:szCs w:val="21"/>
                    </w:rPr>
                    <w:t>记得去年在乌兰察布市第三届好课堂大赛中，学生的表现再次刷新了我的看法。那节课上，我们学习的是萧乾的《吆喝》，课堂呈现出北京前门闹市街头的景象，呈现出街道热闹的场景。学生们无所顾忌地表现着自我，信心十足，吆喝声此起彼伏</w:t>
                  </w:r>
                  <w:r w:rsidRPr="00CD65FC">
                    <w:rPr>
                      <w:rFonts w:ascii="Times New Roman" w:eastAsia="宋体" w:hAnsi="Times New Roman" w:cs="Times New Roman"/>
                      <w:kern w:val="0"/>
                      <w:szCs w:val="21"/>
                    </w:rPr>
                    <w:t>……</w:t>
                  </w:r>
                  <w:r w:rsidRPr="00CD65FC">
                    <w:rPr>
                      <w:rFonts w:ascii="Times New Roman" w:eastAsia="宋体" w:hAnsi="Times New Roman" w:cs="Times New Roman"/>
                      <w:kern w:val="0"/>
                      <w:szCs w:val="21"/>
                    </w:rPr>
                    <w:t>那节课上，我完全忘了自己是第一次在异地他乡同陌生的学生一起上课。课堂上，学生的表现发挥到极致，我也异常投入，由此点燃了学生求知的欲望。</w:t>
                  </w:r>
                </w:p>
                <w:p w:rsidR="00BB6DF8" w:rsidRPr="00CD65FC" w:rsidRDefault="00BB6DF8" w:rsidP="00CD65FC">
                  <w:pPr>
                    <w:widowControl/>
                    <w:spacing w:before="178" w:after="178" w:line="360" w:lineRule="auto"/>
                    <w:ind w:left="176" w:right="176" w:firstLineChars="100" w:firstLine="210"/>
                    <w:jc w:val="left"/>
                    <w:rPr>
                      <w:rFonts w:ascii="Times New Roman" w:eastAsia="宋体" w:hAnsi="Times New Roman" w:cs="Times New Roman"/>
                      <w:kern w:val="0"/>
                      <w:szCs w:val="21"/>
                    </w:rPr>
                  </w:pPr>
                  <w:r w:rsidRPr="00CD65FC">
                    <w:rPr>
                      <w:rFonts w:ascii="Times New Roman" w:eastAsia="宋体" w:hAnsi="Times New Roman" w:cs="Times New Roman"/>
                      <w:kern w:val="0"/>
                      <w:szCs w:val="21"/>
                    </w:rPr>
                    <w:t>    </w:t>
                  </w:r>
                  <w:r w:rsidRPr="00CD65FC">
                    <w:rPr>
                      <w:rFonts w:ascii="Times New Roman" w:eastAsia="宋体" w:hAnsi="Times New Roman" w:cs="Times New Roman"/>
                      <w:kern w:val="0"/>
                      <w:szCs w:val="21"/>
                    </w:rPr>
                    <w:t>近年来，我常常忘了自己是教师的角色，每节语文课都把自己当作学生中的一员，与学生互动、争辩问题、答疑解惑。课堂上，我从不发号施令，学生的发言都是出于自身的需要，更不用担心有学生游离于课堂之外的现象发生，大家围绕学习的主要内容，从问题的生成到问题的解决和巩固，一切都非常顺利。久而久之，学生的学习成绩也不断提高。</w:t>
                  </w:r>
                </w:p>
                <w:p w:rsidR="00BB6DF8" w:rsidRPr="00CD65FC" w:rsidRDefault="00BB6DF8" w:rsidP="00CD65FC">
                  <w:pPr>
                    <w:widowControl/>
                    <w:spacing w:before="178" w:after="178" w:line="360" w:lineRule="auto"/>
                    <w:ind w:left="176" w:right="176" w:firstLineChars="100" w:firstLine="210"/>
                    <w:jc w:val="left"/>
                    <w:rPr>
                      <w:rFonts w:ascii="Times New Roman" w:eastAsia="宋体" w:hAnsi="Times New Roman" w:cs="Times New Roman"/>
                      <w:kern w:val="0"/>
                      <w:szCs w:val="21"/>
                    </w:rPr>
                  </w:pPr>
                  <w:r w:rsidRPr="00CD65FC">
                    <w:rPr>
                      <w:rFonts w:ascii="Times New Roman" w:eastAsia="宋体" w:hAnsi="Times New Roman" w:cs="Times New Roman"/>
                      <w:kern w:val="0"/>
                      <w:szCs w:val="21"/>
                    </w:rPr>
                    <w:t>    </w:t>
                  </w:r>
                  <w:r w:rsidRPr="00CD65FC">
                    <w:rPr>
                      <w:rFonts w:ascii="Times New Roman" w:eastAsia="宋体" w:hAnsi="Times New Roman" w:cs="Times New Roman"/>
                      <w:kern w:val="0"/>
                      <w:szCs w:val="21"/>
                    </w:rPr>
                    <w:t>事实证明，课堂上学生学习效率的高低与学习成绩的好坏主要取决于学生的学习热情与主动性，而这又取决于教师课堂的投入度。课堂上要想达到事半功倍的成效，就需要教师改变教学观</w:t>
                  </w:r>
                  <w:r w:rsidRPr="00CD65FC">
                    <w:rPr>
                      <w:rFonts w:ascii="Times New Roman" w:eastAsia="宋体" w:hAnsi="Times New Roman" w:cs="Times New Roman"/>
                      <w:kern w:val="0"/>
                      <w:szCs w:val="21"/>
                    </w:rPr>
                    <w:lastRenderedPageBreak/>
                    <w:t>念，激发和引领学生主动学、自信学，让学习真实地发生在课堂上，教师的教只是服务于学生更好的学。如此一来，学生会越来越主动，学习积极性会越来越高。</w:t>
                  </w:r>
                </w:p>
                <w:p w:rsidR="00BB6DF8" w:rsidRPr="00CD65FC" w:rsidRDefault="00BB6DF8" w:rsidP="00CD65FC">
                  <w:pPr>
                    <w:widowControl/>
                    <w:spacing w:before="178" w:after="178" w:line="360" w:lineRule="auto"/>
                    <w:ind w:left="176" w:right="176" w:firstLineChars="100" w:firstLine="210"/>
                    <w:jc w:val="left"/>
                    <w:rPr>
                      <w:rFonts w:ascii="Times New Roman" w:eastAsia="宋体" w:hAnsi="Times New Roman" w:cs="Times New Roman"/>
                      <w:kern w:val="0"/>
                      <w:szCs w:val="21"/>
                    </w:rPr>
                  </w:pPr>
                  <w:r w:rsidRPr="00CD65FC">
                    <w:rPr>
                      <w:rFonts w:ascii="Times New Roman" w:eastAsia="宋体" w:hAnsi="Times New Roman" w:cs="Times New Roman"/>
                      <w:kern w:val="0"/>
                      <w:szCs w:val="21"/>
                    </w:rPr>
                    <w:t>    </w:t>
                  </w:r>
                  <w:r w:rsidRPr="00CD65FC">
                    <w:rPr>
                      <w:rFonts w:ascii="Times New Roman" w:eastAsia="宋体" w:hAnsi="Times New Roman" w:cs="Times New Roman"/>
                      <w:kern w:val="0"/>
                      <w:szCs w:val="21"/>
                    </w:rPr>
                    <w:t>因此，如何在课堂更好地引导学生以最佳状态投入到学习中，让学生学有所得，这才是课改的重要目的，也是教师追求的目标。教师要多思考如何调动学生学习激情之策，多谋划提高课堂教学效率之法，让学生真正领悟课改的内涵，体验轻松学习的乐趣，更主动地走向自己的学习人生。</w:t>
                  </w:r>
                </w:p>
                <w:p w:rsidR="00BB6DF8" w:rsidRPr="00CD65FC" w:rsidRDefault="00BB6DF8" w:rsidP="00CD65FC">
                  <w:pPr>
                    <w:widowControl/>
                    <w:spacing w:before="178" w:after="178" w:line="360" w:lineRule="auto"/>
                    <w:ind w:left="176" w:right="176" w:firstLineChars="100" w:firstLine="210"/>
                    <w:jc w:val="left"/>
                    <w:rPr>
                      <w:rFonts w:ascii="Times New Roman" w:eastAsia="宋体" w:hAnsi="Times New Roman" w:cs="Times New Roman"/>
                      <w:kern w:val="0"/>
                      <w:szCs w:val="21"/>
                    </w:rPr>
                  </w:pPr>
                  <w:r w:rsidRPr="00CD65FC">
                    <w:rPr>
                      <w:rFonts w:ascii="Times New Roman" w:eastAsia="宋体" w:hAnsi="Times New Roman" w:cs="Times New Roman"/>
                      <w:kern w:val="0"/>
                      <w:szCs w:val="21"/>
                    </w:rPr>
                    <w:t>    </w:t>
                  </w:r>
                  <w:r w:rsidRPr="00CD65FC">
                    <w:rPr>
                      <w:rFonts w:ascii="Times New Roman" w:eastAsia="宋体" w:hAnsi="Times New Roman" w:cs="Times New Roman"/>
                      <w:kern w:val="0"/>
                      <w:szCs w:val="21"/>
                    </w:rPr>
                    <w:t>（作者单位系内蒙古凉城县第四中学）</w:t>
                  </w:r>
                </w:p>
                <w:p w:rsidR="00BD37F6" w:rsidRPr="00CD65FC" w:rsidRDefault="009E2CD9" w:rsidP="00CD65FC">
                  <w:pPr>
                    <w:widowControl/>
                    <w:spacing w:before="178" w:after="178" w:line="360" w:lineRule="auto"/>
                    <w:ind w:left="178" w:right="178" w:firstLineChars="100" w:firstLine="210"/>
                    <w:jc w:val="right"/>
                    <w:rPr>
                      <w:rFonts w:ascii="Times New Roman" w:hAnsi="Times New Roman" w:cs="Times New Roman"/>
                    </w:rPr>
                  </w:pPr>
                  <w:hyperlink r:id="rId20" w:history="1">
                    <w:r w:rsidR="00BD37F6" w:rsidRPr="00CD65FC">
                      <w:rPr>
                        <w:rStyle w:val="a8"/>
                        <w:rFonts w:ascii="Times New Roman" w:hAnsi="Times New Roman" w:cs="Times New Roman"/>
                        <w:sz w:val="22"/>
                        <w:szCs w:val="21"/>
                        <w:shd w:val="clear" w:color="auto" w:fill="FFFFFF" w:themeFill="background1"/>
                      </w:rPr>
                      <w:t>原载于《中国教师报》</w:t>
                    </w:r>
                    <w:r w:rsidR="00BD37F6" w:rsidRPr="00CD65FC">
                      <w:rPr>
                        <w:rStyle w:val="a8"/>
                        <w:rFonts w:ascii="Times New Roman" w:hAnsi="Times New Roman" w:cs="Times New Roman"/>
                        <w:sz w:val="22"/>
                        <w:szCs w:val="21"/>
                        <w:shd w:val="clear" w:color="auto" w:fill="FFFFFF" w:themeFill="background1"/>
                      </w:rPr>
                      <w:t>2019.03.13.</w:t>
                    </w:r>
                    <w:r w:rsidR="00BD37F6" w:rsidRPr="00CD65FC">
                      <w:rPr>
                        <w:rStyle w:val="a8"/>
                        <w:rFonts w:ascii="Times New Roman" w:hAnsi="Times New Roman" w:cs="Times New Roman"/>
                        <w:sz w:val="22"/>
                        <w:szCs w:val="21"/>
                        <w:shd w:val="clear" w:color="auto" w:fill="FFFFFF" w:themeFill="background1"/>
                      </w:rPr>
                      <w:t>第</w:t>
                    </w:r>
                    <w:r w:rsidR="00BD37F6" w:rsidRPr="00CD65FC">
                      <w:rPr>
                        <w:rStyle w:val="a8"/>
                        <w:rFonts w:ascii="Times New Roman" w:hAnsi="Times New Roman" w:cs="Times New Roman"/>
                        <w:sz w:val="22"/>
                        <w:szCs w:val="21"/>
                        <w:shd w:val="clear" w:color="auto" w:fill="FFFFFF" w:themeFill="background1"/>
                      </w:rPr>
                      <w:t>05</w:t>
                    </w:r>
                    <w:r w:rsidR="00BD37F6" w:rsidRPr="00CD65FC">
                      <w:rPr>
                        <w:rStyle w:val="a8"/>
                        <w:rFonts w:ascii="Times New Roman" w:hAnsi="Times New Roman" w:cs="Times New Roman"/>
                        <w:sz w:val="22"/>
                        <w:szCs w:val="21"/>
                        <w:shd w:val="clear" w:color="auto" w:fill="FFFFFF" w:themeFill="background1"/>
                      </w:rPr>
                      <w:t>版</w:t>
                    </w:r>
                    <w:r w:rsidR="00BD37F6" w:rsidRPr="00CD65FC">
                      <w:rPr>
                        <w:rStyle w:val="a8"/>
                        <w:rFonts w:ascii="Times New Roman" w:hAnsi="Times New Roman" w:cs="Times New Roman"/>
                        <w:sz w:val="22"/>
                        <w:szCs w:val="21"/>
                        <w:shd w:val="clear" w:color="auto" w:fill="FFFFFF" w:themeFill="background1"/>
                      </w:rPr>
                      <w:t>.</w:t>
                    </w:r>
                  </w:hyperlink>
                </w:p>
                <w:p w:rsidR="00BB6DF8" w:rsidRPr="00CD65FC" w:rsidRDefault="009E2CD9" w:rsidP="00CD65FC">
                  <w:pPr>
                    <w:widowControl/>
                    <w:spacing w:before="178" w:after="178" w:line="360" w:lineRule="auto"/>
                    <w:ind w:left="176" w:right="176" w:firstLineChars="100" w:firstLine="210"/>
                    <w:jc w:val="right"/>
                    <w:rPr>
                      <w:rFonts w:ascii="Times New Roman" w:eastAsia="宋体" w:hAnsi="Times New Roman" w:cs="Times New Roman"/>
                      <w:kern w:val="0"/>
                      <w:szCs w:val="21"/>
                    </w:rPr>
                  </w:pPr>
                  <w:hyperlink w:anchor="_目__录" w:history="1">
                    <w:r w:rsidR="00BD37F6" w:rsidRPr="00CD65FC">
                      <w:rPr>
                        <w:rStyle w:val="a8"/>
                        <w:rFonts w:ascii="Times New Roman" w:hAnsi="Times New Roman" w:cs="Times New Roman"/>
                        <w:sz w:val="22"/>
                        <w:szCs w:val="21"/>
                        <w:shd w:val="clear" w:color="auto" w:fill="FFFFFF" w:themeFill="background1"/>
                      </w:rPr>
                      <w:t>返回目录</w:t>
                    </w:r>
                  </w:hyperlink>
                </w:p>
              </w:tc>
            </w:tr>
          </w:tbl>
          <w:p w:rsidR="00BB6DF8" w:rsidRPr="00BB6DF8" w:rsidRDefault="00BB6DF8" w:rsidP="00BB6DF8">
            <w:pPr>
              <w:widowControl/>
              <w:jc w:val="left"/>
              <w:rPr>
                <w:rFonts w:ascii="宋体" w:eastAsia="宋体" w:hAnsi="宋体" w:cs="宋体"/>
                <w:color w:val="000000"/>
                <w:kern w:val="0"/>
                <w:szCs w:val="21"/>
              </w:rPr>
            </w:pPr>
          </w:p>
        </w:tc>
      </w:tr>
    </w:tbl>
    <w:p w:rsidR="004B3893" w:rsidRDefault="004B3893">
      <w:pPr>
        <w:widowControl/>
        <w:jc w:val="left"/>
        <w:rPr>
          <w:color w:val="4B4B4B"/>
          <w:szCs w:val="21"/>
        </w:rPr>
      </w:pPr>
    </w:p>
    <w:p w:rsidR="004B3893" w:rsidRDefault="004B3893">
      <w:pPr>
        <w:widowControl/>
        <w:jc w:val="left"/>
        <w:rPr>
          <w:color w:val="4B4B4B"/>
          <w:szCs w:val="21"/>
        </w:rPr>
      </w:pPr>
      <w:r>
        <w:rPr>
          <w:color w:val="4B4B4B"/>
          <w:szCs w:val="21"/>
        </w:rPr>
        <w:br w:type="page"/>
      </w:r>
    </w:p>
    <w:tbl>
      <w:tblPr>
        <w:tblW w:w="4950" w:type="pct"/>
        <w:tblCellSpacing w:w="0" w:type="dxa"/>
        <w:shd w:val="clear" w:color="auto" w:fill="FFFFFF"/>
        <w:tblCellMar>
          <w:left w:w="0" w:type="dxa"/>
          <w:right w:w="0" w:type="dxa"/>
        </w:tblCellMar>
        <w:tblLook w:val="04A0"/>
      </w:tblPr>
      <w:tblGrid>
        <w:gridCol w:w="9649"/>
      </w:tblGrid>
      <w:tr w:rsidR="004B3893" w:rsidRPr="00CD65FC" w:rsidTr="004B3893">
        <w:trPr>
          <w:tblCellSpacing w:w="0" w:type="dxa"/>
        </w:trPr>
        <w:tc>
          <w:tcPr>
            <w:tcW w:w="0" w:type="auto"/>
            <w:shd w:val="clear" w:color="auto" w:fill="FFFFFF"/>
            <w:vAlign w:val="center"/>
            <w:hideMark/>
          </w:tcPr>
          <w:tbl>
            <w:tblPr>
              <w:tblW w:w="5000" w:type="pct"/>
              <w:jc w:val="center"/>
              <w:tblCellSpacing w:w="0" w:type="dxa"/>
              <w:tblCellMar>
                <w:left w:w="0" w:type="dxa"/>
                <w:right w:w="0" w:type="dxa"/>
              </w:tblCellMar>
              <w:tblLook w:val="04A0"/>
            </w:tblPr>
            <w:tblGrid>
              <w:gridCol w:w="9649"/>
            </w:tblGrid>
            <w:tr w:rsidR="004B3893" w:rsidRPr="00CD65FC" w:rsidTr="004B3893">
              <w:trPr>
                <w:tblCellSpacing w:w="0" w:type="dxa"/>
                <w:jc w:val="center"/>
              </w:trPr>
              <w:tc>
                <w:tcPr>
                  <w:tcW w:w="0" w:type="auto"/>
                  <w:tcMar>
                    <w:top w:w="178" w:type="dxa"/>
                    <w:left w:w="0" w:type="dxa"/>
                    <w:bottom w:w="89" w:type="dxa"/>
                    <w:right w:w="0" w:type="dxa"/>
                  </w:tcMar>
                  <w:hideMark/>
                </w:tcPr>
                <w:p w:rsidR="004B3893" w:rsidRDefault="004B3893" w:rsidP="004B3893">
                  <w:pPr>
                    <w:pStyle w:val="1"/>
                  </w:pPr>
                  <w:bookmarkStart w:id="44" w:name="_Toc3788713"/>
                  <w:r>
                    <w:rPr>
                      <w:rFonts w:hint="eastAsia"/>
                    </w:rPr>
                    <w:lastRenderedPageBreak/>
                    <w:t>教师发展</w:t>
                  </w:r>
                  <w:bookmarkEnd w:id="44"/>
                </w:p>
                <w:p w:rsidR="004B3893" w:rsidRPr="00CD65FC" w:rsidRDefault="004B3893" w:rsidP="004B3893">
                  <w:pPr>
                    <w:pStyle w:val="2"/>
                    <w:rPr>
                      <w:kern w:val="0"/>
                    </w:rPr>
                  </w:pPr>
                  <w:bookmarkStart w:id="45" w:name="_Toc3788714"/>
                  <w:r w:rsidRPr="00CD65FC">
                    <w:rPr>
                      <w:rFonts w:hint="eastAsia"/>
                      <w:kern w:val="0"/>
                    </w:rPr>
                    <w:t>教育的三重境界</w:t>
                  </w:r>
                  <w:bookmarkEnd w:id="45"/>
                </w:p>
              </w:tc>
            </w:tr>
            <w:tr w:rsidR="004B3893" w:rsidRPr="00CD65FC" w:rsidTr="004B3893">
              <w:trPr>
                <w:tblCellSpacing w:w="0" w:type="dxa"/>
                <w:jc w:val="center"/>
              </w:trPr>
              <w:tc>
                <w:tcPr>
                  <w:tcW w:w="0" w:type="auto"/>
                  <w:tcMar>
                    <w:top w:w="178" w:type="dxa"/>
                    <w:left w:w="0" w:type="dxa"/>
                    <w:bottom w:w="89" w:type="dxa"/>
                    <w:right w:w="0" w:type="dxa"/>
                  </w:tcMar>
                  <w:hideMark/>
                </w:tcPr>
                <w:p w:rsidR="004B3893" w:rsidRPr="00CD65FC" w:rsidRDefault="004B3893" w:rsidP="004B3893">
                  <w:pPr>
                    <w:widowControl/>
                    <w:spacing w:line="462" w:lineRule="atLeast"/>
                    <w:jc w:val="center"/>
                    <w:rPr>
                      <w:rFonts w:ascii="宋体" w:eastAsia="宋体" w:hAnsi="宋体" w:cs="宋体"/>
                      <w:b/>
                      <w:bCs/>
                      <w:color w:val="827E7B"/>
                      <w:kern w:val="0"/>
                      <w:sz w:val="25"/>
                      <w:szCs w:val="25"/>
                    </w:rPr>
                  </w:pPr>
                </w:p>
              </w:tc>
            </w:tr>
            <w:tr w:rsidR="004B3893" w:rsidRPr="00CD65FC" w:rsidTr="004B3893">
              <w:trPr>
                <w:tblCellSpacing w:w="0" w:type="dxa"/>
                <w:jc w:val="center"/>
              </w:trPr>
              <w:tc>
                <w:tcPr>
                  <w:tcW w:w="0" w:type="auto"/>
                  <w:hideMark/>
                </w:tcPr>
                <w:p w:rsidR="004B3893" w:rsidRPr="00CD65FC" w:rsidRDefault="004B3893" w:rsidP="004B3893">
                  <w:pPr>
                    <w:widowControl/>
                    <w:jc w:val="center"/>
                    <w:rPr>
                      <w:rFonts w:ascii="宋体" w:eastAsia="宋体" w:hAnsi="宋体" w:cs="宋体"/>
                      <w:b/>
                      <w:bCs/>
                      <w:color w:val="827E7B"/>
                      <w:kern w:val="0"/>
                      <w:sz w:val="28"/>
                      <w:szCs w:val="28"/>
                    </w:rPr>
                  </w:pPr>
                  <w:r w:rsidRPr="00CD65FC">
                    <w:rPr>
                      <w:rFonts w:ascii="宋体" w:eastAsia="宋体" w:hAnsi="宋体" w:cs="宋体" w:hint="eastAsia"/>
                      <w:b/>
                      <w:bCs/>
                      <w:color w:val="827E7B"/>
                      <w:kern w:val="0"/>
                      <w:sz w:val="28"/>
                      <w:szCs w:val="28"/>
                    </w:rPr>
                    <w:t>岳红旗</w:t>
                  </w:r>
                </w:p>
              </w:tc>
            </w:tr>
          </w:tbl>
          <w:p w:rsidR="004B3893" w:rsidRPr="00CD65FC" w:rsidRDefault="004B3893" w:rsidP="004B3893">
            <w:pPr>
              <w:widowControl/>
              <w:jc w:val="center"/>
              <w:rPr>
                <w:rFonts w:ascii="宋体" w:eastAsia="宋体" w:hAnsi="宋体" w:cs="宋体"/>
                <w:color w:val="000000"/>
                <w:kern w:val="0"/>
                <w:szCs w:val="21"/>
              </w:rPr>
            </w:pPr>
          </w:p>
        </w:tc>
      </w:tr>
      <w:tr w:rsidR="004B3893" w:rsidRPr="00CD65FC" w:rsidTr="004B3893">
        <w:trPr>
          <w:tblCellSpacing w:w="0" w:type="dxa"/>
        </w:trPr>
        <w:tc>
          <w:tcPr>
            <w:tcW w:w="0" w:type="auto"/>
            <w:shd w:val="clear" w:color="auto" w:fill="FFFFFF"/>
            <w:vAlign w:val="center"/>
            <w:hideMark/>
          </w:tcPr>
          <w:p w:rsidR="004B3893" w:rsidRPr="00CD65FC" w:rsidRDefault="004B3893" w:rsidP="004B3893">
            <w:pPr>
              <w:widowControl/>
              <w:jc w:val="center"/>
              <w:rPr>
                <w:rFonts w:ascii="宋体" w:eastAsia="宋体" w:hAnsi="宋体" w:cs="宋体"/>
                <w:color w:val="000000"/>
                <w:kern w:val="0"/>
                <w:szCs w:val="21"/>
              </w:rPr>
            </w:pPr>
          </w:p>
        </w:tc>
      </w:tr>
      <w:tr w:rsidR="004B3893" w:rsidRPr="00CD65FC" w:rsidTr="004B3893">
        <w:trPr>
          <w:tblCellSpacing w:w="0" w:type="dxa"/>
        </w:trPr>
        <w:tc>
          <w:tcPr>
            <w:tcW w:w="0" w:type="auto"/>
            <w:shd w:val="clear" w:color="auto" w:fill="FFFFFF"/>
            <w:vAlign w:val="center"/>
            <w:hideMark/>
          </w:tcPr>
          <w:tbl>
            <w:tblPr>
              <w:tblW w:w="0" w:type="auto"/>
              <w:jc w:val="center"/>
              <w:tblCellSpacing w:w="15" w:type="dxa"/>
              <w:shd w:val="clear" w:color="auto" w:fill="EFEFEF"/>
              <w:tblCellMar>
                <w:left w:w="0" w:type="dxa"/>
                <w:right w:w="0" w:type="dxa"/>
              </w:tblCellMar>
              <w:tblLook w:val="04A0"/>
            </w:tblPr>
            <w:tblGrid>
              <w:gridCol w:w="66"/>
            </w:tblGrid>
            <w:tr w:rsidR="004B3893" w:rsidRPr="00CD65FC" w:rsidTr="004B3893">
              <w:trPr>
                <w:tblCellSpacing w:w="15" w:type="dxa"/>
                <w:jc w:val="center"/>
              </w:trPr>
              <w:tc>
                <w:tcPr>
                  <w:tcW w:w="0" w:type="auto"/>
                  <w:shd w:val="clear" w:color="auto" w:fill="EFEFEF"/>
                  <w:vAlign w:val="center"/>
                  <w:hideMark/>
                </w:tcPr>
                <w:p w:rsidR="004B3893" w:rsidRPr="00CD65FC" w:rsidRDefault="004B3893" w:rsidP="004B3893">
                  <w:pPr>
                    <w:widowControl/>
                    <w:jc w:val="left"/>
                    <w:rPr>
                      <w:rFonts w:ascii="宋体" w:eastAsia="宋体" w:hAnsi="宋体" w:cs="宋体"/>
                      <w:kern w:val="0"/>
                      <w:szCs w:val="21"/>
                    </w:rPr>
                  </w:pPr>
                </w:p>
              </w:tc>
            </w:tr>
          </w:tbl>
          <w:p w:rsidR="004B3893" w:rsidRPr="00CD65FC" w:rsidRDefault="004B3893" w:rsidP="004B3893">
            <w:pPr>
              <w:widowControl/>
              <w:jc w:val="center"/>
              <w:rPr>
                <w:rFonts w:ascii="宋体" w:eastAsia="宋体" w:hAnsi="宋体" w:cs="宋体"/>
                <w:color w:val="000000"/>
                <w:kern w:val="0"/>
                <w:szCs w:val="21"/>
              </w:rPr>
            </w:pPr>
          </w:p>
        </w:tc>
      </w:tr>
      <w:tr w:rsidR="004B3893" w:rsidRPr="00CD65FC" w:rsidTr="004B3893">
        <w:trPr>
          <w:tblCellSpacing w:w="0" w:type="dxa"/>
        </w:trPr>
        <w:tc>
          <w:tcPr>
            <w:tcW w:w="0" w:type="auto"/>
            <w:shd w:val="clear" w:color="auto" w:fill="FFFFFF"/>
            <w:vAlign w:val="center"/>
            <w:hideMark/>
          </w:tcPr>
          <w:tbl>
            <w:tblPr>
              <w:tblW w:w="5000" w:type="pct"/>
              <w:tblCellSpacing w:w="15" w:type="dxa"/>
              <w:tblCellMar>
                <w:top w:w="178" w:type="dxa"/>
                <w:left w:w="178" w:type="dxa"/>
                <w:bottom w:w="178" w:type="dxa"/>
                <w:right w:w="178" w:type="dxa"/>
              </w:tblCellMar>
              <w:tblLook w:val="04A0"/>
            </w:tblPr>
            <w:tblGrid>
              <w:gridCol w:w="9649"/>
            </w:tblGrid>
            <w:tr w:rsidR="004B3893" w:rsidRPr="00CD65FC" w:rsidTr="004B3893">
              <w:trPr>
                <w:tblCellSpacing w:w="15" w:type="dxa"/>
              </w:trPr>
              <w:tc>
                <w:tcPr>
                  <w:tcW w:w="0" w:type="auto"/>
                  <w:vAlign w:val="center"/>
                  <w:hideMark/>
                </w:tcPr>
                <w:p w:rsidR="004B3893" w:rsidRPr="00CD65FC" w:rsidRDefault="004B3893" w:rsidP="004B3893">
                  <w:pPr>
                    <w:widowControl/>
                    <w:spacing w:before="178" w:after="178" w:line="373" w:lineRule="atLeast"/>
                    <w:ind w:left="176" w:right="176" w:firstLineChars="200" w:firstLine="420"/>
                    <w:jc w:val="left"/>
                    <w:rPr>
                      <w:rFonts w:ascii="Times New Roman" w:eastAsia="宋体" w:hAnsi="Times New Roman" w:cs="Times New Roman"/>
                      <w:kern w:val="0"/>
                      <w:szCs w:val="21"/>
                    </w:rPr>
                  </w:pPr>
                  <w:r w:rsidRPr="00CD65FC">
                    <w:rPr>
                      <w:rFonts w:ascii="Times New Roman" w:eastAsia="宋体" w:hAnsi="Times New Roman" w:cs="Times New Roman"/>
                      <w:kern w:val="0"/>
                      <w:szCs w:val="21"/>
                    </w:rPr>
                    <w:t>    </w:t>
                  </w:r>
                  <w:r w:rsidRPr="00CD65FC">
                    <w:rPr>
                      <w:rFonts w:ascii="Times New Roman" w:eastAsia="宋体" w:hAnsi="宋体" w:cs="Times New Roman"/>
                      <w:kern w:val="0"/>
                      <w:szCs w:val="21"/>
                    </w:rPr>
                    <w:t>作为一个工作多年的班主任，我认为，教育至少有三重境界：</w:t>
                  </w:r>
                </w:p>
                <w:p w:rsidR="004B3893" w:rsidRPr="00CD65FC" w:rsidRDefault="004B3893" w:rsidP="004B3893">
                  <w:pPr>
                    <w:widowControl/>
                    <w:spacing w:line="373" w:lineRule="atLeast"/>
                    <w:ind w:left="176" w:right="176" w:firstLineChars="200" w:firstLine="420"/>
                    <w:jc w:val="left"/>
                    <w:rPr>
                      <w:rFonts w:ascii="Times New Roman" w:eastAsia="宋体" w:hAnsi="Times New Roman" w:cs="Times New Roman"/>
                      <w:kern w:val="0"/>
                      <w:szCs w:val="21"/>
                    </w:rPr>
                  </w:pPr>
                  <w:r w:rsidRPr="00CD65FC">
                    <w:rPr>
                      <w:rFonts w:ascii="Times New Roman" w:eastAsia="宋体" w:hAnsi="Times New Roman" w:cs="Times New Roman"/>
                      <w:kern w:val="0"/>
                      <w:szCs w:val="21"/>
                    </w:rPr>
                    <w:t>    </w:t>
                  </w:r>
                  <w:r w:rsidRPr="00CD65FC">
                    <w:rPr>
                      <w:rFonts w:ascii="Times New Roman" w:eastAsia="宋体" w:hAnsi="宋体" w:cs="Times New Roman"/>
                      <w:b/>
                      <w:bCs/>
                      <w:kern w:val="0"/>
                      <w:szCs w:val="21"/>
                    </w:rPr>
                    <w:t>第一重境界：仁爱</w:t>
                  </w:r>
                </w:p>
                <w:p w:rsidR="004B3893" w:rsidRPr="00CD65FC" w:rsidRDefault="004B3893" w:rsidP="004B3893">
                  <w:pPr>
                    <w:widowControl/>
                    <w:spacing w:before="178" w:after="178" w:line="373" w:lineRule="atLeast"/>
                    <w:ind w:left="176" w:right="176" w:firstLineChars="200" w:firstLine="420"/>
                    <w:jc w:val="left"/>
                    <w:rPr>
                      <w:rFonts w:ascii="Times New Roman" w:eastAsia="宋体" w:hAnsi="Times New Roman" w:cs="Times New Roman"/>
                      <w:kern w:val="0"/>
                      <w:szCs w:val="21"/>
                    </w:rPr>
                  </w:pPr>
                  <w:r w:rsidRPr="00CD65FC">
                    <w:rPr>
                      <w:rFonts w:ascii="Times New Roman" w:eastAsia="宋体" w:hAnsi="Times New Roman" w:cs="Times New Roman"/>
                      <w:kern w:val="0"/>
                      <w:szCs w:val="21"/>
                    </w:rPr>
                    <w:t>    </w:t>
                  </w:r>
                  <w:r w:rsidRPr="00CD65FC">
                    <w:rPr>
                      <w:rFonts w:ascii="Times New Roman" w:eastAsia="宋体" w:hAnsi="宋体" w:cs="Times New Roman"/>
                      <w:kern w:val="0"/>
                      <w:szCs w:val="21"/>
                    </w:rPr>
                    <w:t>明星马戏团的小杰是刚入团不久的小伙子，他渴望成为方圆几百里最有名的驯兽师。所以他每天早起晚睡，非常卖力地驯兽，为了尽快实现高水平的表演，他用尽了一切手段，或者加大训练量，或者以打骂威逼</w:t>
                  </w:r>
                  <w:r w:rsidRPr="00CD65FC">
                    <w:rPr>
                      <w:rFonts w:ascii="Times New Roman" w:eastAsia="宋体" w:hAnsi="Times New Roman" w:cs="Times New Roman"/>
                      <w:kern w:val="0"/>
                      <w:szCs w:val="21"/>
                    </w:rPr>
                    <w:t>……</w:t>
                  </w:r>
                  <w:r w:rsidRPr="00CD65FC">
                    <w:rPr>
                      <w:rFonts w:ascii="Times New Roman" w:eastAsia="宋体" w:hAnsi="宋体" w:cs="Times New Roman"/>
                      <w:kern w:val="0"/>
                      <w:szCs w:val="21"/>
                    </w:rPr>
                    <w:t>可是几年过去了，他的工作毫无起色。苦恼的小杰就去请教智者，智者说：</w:t>
                  </w:r>
                  <w:r w:rsidRPr="00CD65FC">
                    <w:rPr>
                      <w:rFonts w:ascii="Times New Roman" w:eastAsia="宋体" w:hAnsi="Times New Roman" w:cs="Times New Roman"/>
                      <w:kern w:val="0"/>
                      <w:szCs w:val="21"/>
                    </w:rPr>
                    <w:t>“</w:t>
                  </w:r>
                  <w:r w:rsidRPr="00CD65FC">
                    <w:rPr>
                      <w:rFonts w:ascii="Times New Roman" w:eastAsia="宋体" w:hAnsi="宋体" w:cs="Times New Roman"/>
                      <w:kern w:val="0"/>
                      <w:szCs w:val="21"/>
                    </w:rPr>
                    <w:t>小伙子，你确实很努力，也使用了许多方法，但是缺少一样很关键的东西，你知道是什么吗？</w:t>
                  </w:r>
                  <w:r w:rsidRPr="00CD65FC">
                    <w:rPr>
                      <w:rFonts w:ascii="Times New Roman" w:eastAsia="宋体" w:hAnsi="Times New Roman" w:cs="Times New Roman"/>
                      <w:kern w:val="0"/>
                      <w:szCs w:val="21"/>
                    </w:rPr>
                    <w:t>”</w:t>
                  </w:r>
                  <w:r w:rsidRPr="00CD65FC">
                    <w:rPr>
                      <w:rFonts w:ascii="Times New Roman" w:eastAsia="宋体" w:hAnsi="宋体" w:cs="Times New Roman"/>
                      <w:kern w:val="0"/>
                      <w:szCs w:val="21"/>
                    </w:rPr>
                    <w:t>小杰摇摇头，智者说：</w:t>
                  </w:r>
                  <w:r w:rsidRPr="00CD65FC">
                    <w:rPr>
                      <w:rFonts w:ascii="Times New Roman" w:eastAsia="宋体" w:hAnsi="Times New Roman" w:cs="Times New Roman"/>
                      <w:kern w:val="0"/>
                      <w:szCs w:val="21"/>
                    </w:rPr>
                    <w:t>“</w:t>
                  </w:r>
                  <w:r w:rsidRPr="00CD65FC">
                    <w:rPr>
                      <w:rFonts w:ascii="Times New Roman" w:eastAsia="宋体" w:hAnsi="宋体" w:cs="Times New Roman"/>
                      <w:kern w:val="0"/>
                      <w:szCs w:val="21"/>
                    </w:rPr>
                    <w:t>孩子，是仁爱。你有理想，你付出了很多，可是你知道那些动物的愿望吗？你看到它们流下的汗水了吗？</w:t>
                  </w:r>
                  <w:r w:rsidRPr="00CD65FC">
                    <w:rPr>
                      <w:rFonts w:ascii="Times New Roman" w:eastAsia="宋体" w:hAnsi="Times New Roman" w:cs="Times New Roman"/>
                      <w:kern w:val="0"/>
                      <w:szCs w:val="21"/>
                    </w:rPr>
                    <w:t>”</w:t>
                  </w:r>
                  <w:r w:rsidRPr="00CD65FC">
                    <w:rPr>
                      <w:rFonts w:ascii="Times New Roman" w:eastAsia="宋体" w:hAnsi="宋体" w:cs="Times New Roman"/>
                      <w:kern w:val="0"/>
                      <w:szCs w:val="21"/>
                    </w:rPr>
                    <w:t>小伙子沉默了一会儿，若有所悟地说：</w:t>
                  </w:r>
                  <w:r w:rsidRPr="00CD65FC">
                    <w:rPr>
                      <w:rFonts w:ascii="Times New Roman" w:eastAsia="宋体" w:hAnsi="Times New Roman" w:cs="Times New Roman"/>
                      <w:kern w:val="0"/>
                      <w:szCs w:val="21"/>
                    </w:rPr>
                    <w:t>“</w:t>
                  </w:r>
                  <w:r w:rsidRPr="00CD65FC">
                    <w:rPr>
                      <w:rFonts w:ascii="Times New Roman" w:eastAsia="宋体" w:hAnsi="宋体" w:cs="Times New Roman"/>
                      <w:kern w:val="0"/>
                      <w:szCs w:val="21"/>
                    </w:rPr>
                    <w:t>是啊，我对他们的关心太少了。</w:t>
                  </w:r>
                  <w:r w:rsidRPr="00CD65FC">
                    <w:rPr>
                      <w:rFonts w:ascii="Times New Roman" w:eastAsia="宋体" w:hAnsi="Times New Roman" w:cs="Times New Roman"/>
                      <w:kern w:val="0"/>
                      <w:szCs w:val="21"/>
                    </w:rPr>
                    <w:t>”</w:t>
                  </w:r>
                </w:p>
                <w:p w:rsidR="004B3893" w:rsidRPr="00CD65FC" w:rsidRDefault="004B3893" w:rsidP="004B3893">
                  <w:pPr>
                    <w:widowControl/>
                    <w:spacing w:before="178" w:after="178" w:line="373" w:lineRule="atLeast"/>
                    <w:ind w:left="176" w:right="176" w:firstLineChars="200" w:firstLine="420"/>
                    <w:jc w:val="left"/>
                    <w:rPr>
                      <w:rFonts w:ascii="Times New Roman" w:eastAsia="宋体" w:hAnsi="Times New Roman" w:cs="Times New Roman"/>
                      <w:kern w:val="0"/>
                      <w:szCs w:val="21"/>
                    </w:rPr>
                  </w:pPr>
                  <w:r w:rsidRPr="00CD65FC">
                    <w:rPr>
                      <w:rFonts w:ascii="Times New Roman" w:eastAsia="宋体" w:hAnsi="Times New Roman" w:cs="Times New Roman"/>
                      <w:kern w:val="0"/>
                      <w:szCs w:val="21"/>
                    </w:rPr>
                    <w:t>    </w:t>
                  </w:r>
                  <w:r w:rsidRPr="00CD65FC">
                    <w:rPr>
                      <w:rFonts w:ascii="Times New Roman" w:eastAsia="宋体" w:hAnsi="宋体" w:cs="Times New Roman"/>
                      <w:kern w:val="0"/>
                      <w:szCs w:val="21"/>
                    </w:rPr>
                    <w:t>当然，教育不是训练，但它的第一重境界就是仁爱，仁爱是一切教育活动的基石、本源，是一切教育活动的</w:t>
                  </w:r>
                  <w:r w:rsidRPr="00CD65FC">
                    <w:rPr>
                      <w:rFonts w:ascii="Times New Roman" w:eastAsia="宋体" w:hAnsi="Times New Roman" w:cs="Times New Roman"/>
                      <w:kern w:val="0"/>
                      <w:szCs w:val="21"/>
                    </w:rPr>
                    <w:t>“</w:t>
                  </w:r>
                  <w:r w:rsidRPr="00CD65FC">
                    <w:rPr>
                      <w:rFonts w:ascii="Times New Roman" w:eastAsia="宋体" w:hAnsi="宋体" w:cs="Times New Roman"/>
                      <w:kern w:val="0"/>
                      <w:szCs w:val="21"/>
                    </w:rPr>
                    <w:t>盐</w:t>
                  </w:r>
                  <w:r w:rsidRPr="00CD65FC">
                    <w:rPr>
                      <w:rFonts w:ascii="Times New Roman" w:eastAsia="宋体" w:hAnsi="Times New Roman" w:cs="Times New Roman"/>
                      <w:kern w:val="0"/>
                      <w:szCs w:val="21"/>
                    </w:rPr>
                    <w:t>”</w:t>
                  </w:r>
                  <w:r w:rsidRPr="00CD65FC">
                    <w:rPr>
                      <w:rFonts w:ascii="Times New Roman" w:eastAsia="宋体" w:hAnsi="宋体" w:cs="Times New Roman"/>
                      <w:kern w:val="0"/>
                      <w:szCs w:val="21"/>
                    </w:rPr>
                    <w:t>。没有了它，教育的所有功能都难以发挥真正的价值，我们的一切教育工作也将变得索然无味、徒劳无功。</w:t>
                  </w:r>
                </w:p>
                <w:p w:rsidR="004B3893" w:rsidRPr="00CD65FC" w:rsidRDefault="004B3893" w:rsidP="004B3893">
                  <w:pPr>
                    <w:widowControl/>
                    <w:spacing w:line="373" w:lineRule="atLeast"/>
                    <w:ind w:left="176" w:right="176" w:firstLineChars="200" w:firstLine="420"/>
                    <w:jc w:val="left"/>
                    <w:rPr>
                      <w:rFonts w:ascii="Times New Roman" w:eastAsia="宋体" w:hAnsi="Times New Roman" w:cs="Times New Roman"/>
                      <w:kern w:val="0"/>
                      <w:szCs w:val="21"/>
                    </w:rPr>
                  </w:pPr>
                  <w:r w:rsidRPr="00CD65FC">
                    <w:rPr>
                      <w:rFonts w:ascii="Times New Roman" w:eastAsia="宋体" w:hAnsi="Times New Roman" w:cs="Times New Roman"/>
                      <w:kern w:val="0"/>
                      <w:szCs w:val="21"/>
                    </w:rPr>
                    <w:t>    </w:t>
                  </w:r>
                  <w:r w:rsidRPr="00CD65FC">
                    <w:rPr>
                      <w:rFonts w:ascii="Times New Roman" w:eastAsia="宋体" w:hAnsi="宋体" w:cs="Times New Roman"/>
                      <w:b/>
                      <w:bCs/>
                      <w:kern w:val="0"/>
                      <w:szCs w:val="21"/>
                    </w:rPr>
                    <w:t>第二重境界：惩戒</w:t>
                  </w:r>
                </w:p>
                <w:p w:rsidR="004B3893" w:rsidRPr="00CD65FC" w:rsidRDefault="004B3893" w:rsidP="004B3893">
                  <w:pPr>
                    <w:widowControl/>
                    <w:spacing w:before="178" w:after="178" w:line="373" w:lineRule="atLeast"/>
                    <w:ind w:left="176" w:right="176" w:firstLineChars="200" w:firstLine="420"/>
                    <w:jc w:val="left"/>
                    <w:rPr>
                      <w:rFonts w:ascii="Times New Roman" w:eastAsia="宋体" w:hAnsi="Times New Roman" w:cs="Times New Roman"/>
                      <w:kern w:val="0"/>
                      <w:szCs w:val="21"/>
                    </w:rPr>
                  </w:pPr>
                  <w:r w:rsidRPr="00CD65FC">
                    <w:rPr>
                      <w:rFonts w:ascii="Times New Roman" w:eastAsia="宋体" w:hAnsi="Times New Roman" w:cs="Times New Roman"/>
                      <w:kern w:val="0"/>
                      <w:szCs w:val="21"/>
                    </w:rPr>
                    <w:t>    </w:t>
                  </w:r>
                  <w:r w:rsidRPr="00CD65FC">
                    <w:rPr>
                      <w:rFonts w:ascii="Times New Roman" w:eastAsia="宋体" w:hAnsi="宋体" w:cs="Times New Roman"/>
                      <w:kern w:val="0"/>
                      <w:szCs w:val="21"/>
                    </w:rPr>
                    <w:t>小云的妈妈特别宠爱小云，小云想做什么，妈妈总是顺着他。小云喜欢吃零食，不好好吃饭，妈妈想，孩子就这个习惯，我怎么忍心去管呢？小云和其他小朋友玩得不高兴，对其他小朋友又打又骂，妈妈想，孩子也就偶尔一次打人骂人，何必那么计较呢？小云上学时不好好学习，经常逃学、考试作弊，妈妈想，孩子压力大，适当放松放松也很好啊。后来，小云走入社会后才发现，自己什么也做不了</w:t>
                  </w:r>
                  <w:r w:rsidRPr="00CD65FC">
                    <w:rPr>
                      <w:rFonts w:ascii="Times New Roman" w:eastAsia="宋体" w:hAnsi="Times New Roman" w:cs="Times New Roman"/>
                      <w:kern w:val="0"/>
                      <w:szCs w:val="21"/>
                    </w:rPr>
                    <w:t>——</w:t>
                  </w:r>
                  <w:r w:rsidRPr="00CD65FC">
                    <w:rPr>
                      <w:rFonts w:ascii="Times New Roman" w:eastAsia="宋体" w:hAnsi="宋体" w:cs="Times New Roman"/>
                      <w:kern w:val="0"/>
                      <w:szCs w:val="21"/>
                    </w:rPr>
                    <w:t>他没有工作，因为他没有知识技能；他没有朋友，因为他没办法与他人沟通交流，取得他们的信任；他没有爱人，因为没有一个女孩会喜欢如此自私的人</w:t>
                  </w:r>
                  <w:r w:rsidRPr="00CD65FC">
                    <w:rPr>
                      <w:rFonts w:ascii="Times New Roman" w:eastAsia="宋体" w:hAnsi="Times New Roman" w:cs="Times New Roman"/>
                      <w:kern w:val="0"/>
                      <w:szCs w:val="21"/>
                    </w:rPr>
                    <w:t>……</w:t>
                  </w:r>
                </w:p>
                <w:p w:rsidR="004B3893" w:rsidRPr="00CD65FC" w:rsidRDefault="004B3893" w:rsidP="004B3893">
                  <w:pPr>
                    <w:widowControl/>
                    <w:spacing w:before="178" w:after="178" w:line="373" w:lineRule="atLeast"/>
                    <w:ind w:left="176" w:right="176" w:firstLineChars="200" w:firstLine="420"/>
                    <w:jc w:val="left"/>
                    <w:rPr>
                      <w:rFonts w:ascii="Times New Roman" w:eastAsia="宋体" w:hAnsi="Times New Roman" w:cs="Times New Roman"/>
                      <w:kern w:val="0"/>
                      <w:szCs w:val="21"/>
                    </w:rPr>
                  </w:pPr>
                  <w:r w:rsidRPr="00CD65FC">
                    <w:rPr>
                      <w:rFonts w:ascii="Times New Roman" w:eastAsia="宋体" w:hAnsi="Times New Roman" w:cs="Times New Roman"/>
                      <w:kern w:val="0"/>
                      <w:szCs w:val="21"/>
                    </w:rPr>
                    <w:t>    </w:t>
                  </w:r>
                  <w:r w:rsidRPr="00CD65FC">
                    <w:rPr>
                      <w:rFonts w:ascii="Times New Roman" w:eastAsia="宋体" w:hAnsi="宋体" w:cs="Times New Roman"/>
                      <w:kern w:val="0"/>
                      <w:szCs w:val="21"/>
                    </w:rPr>
                    <w:t>教育的第二重境界是惩戒，无论是父母还是教师，每一位教育者尤其是班主任应当努力纠正孩子的不良习惯、错误行为，用不同方式的惩戒让孩子明白：有什么样的不良习惯，就会有什么样的不良后果；犯了什么样的错误，就必须接受什么样的惩戒。</w:t>
                  </w:r>
                </w:p>
                <w:p w:rsidR="004B3893" w:rsidRPr="00CD65FC" w:rsidRDefault="004B3893" w:rsidP="004B3893">
                  <w:pPr>
                    <w:widowControl/>
                    <w:spacing w:line="373" w:lineRule="atLeast"/>
                    <w:ind w:left="176" w:right="176" w:firstLineChars="200" w:firstLine="420"/>
                    <w:jc w:val="left"/>
                    <w:rPr>
                      <w:rFonts w:ascii="Times New Roman" w:eastAsia="宋体" w:hAnsi="Times New Roman" w:cs="Times New Roman"/>
                      <w:kern w:val="0"/>
                      <w:szCs w:val="21"/>
                    </w:rPr>
                  </w:pPr>
                  <w:r w:rsidRPr="00CD65FC">
                    <w:rPr>
                      <w:rFonts w:ascii="Times New Roman" w:eastAsia="宋体" w:hAnsi="Times New Roman" w:cs="Times New Roman"/>
                      <w:kern w:val="0"/>
                      <w:szCs w:val="21"/>
                    </w:rPr>
                    <w:t>    </w:t>
                  </w:r>
                  <w:r w:rsidRPr="00CD65FC">
                    <w:rPr>
                      <w:rFonts w:ascii="Times New Roman" w:eastAsia="宋体" w:hAnsi="宋体" w:cs="Times New Roman"/>
                      <w:b/>
                      <w:bCs/>
                      <w:kern w:val="0"/>
                      <w:szCs w:val="21"/>
                    </w:rPr>
                    <w:t>第三重境界：引导</w:t>
                  </w:r>
                </w:p>
                <w:p w:rsidR="004B3893" w:rsidRPr="00CD65FC" w:rsidRDefault="004B3893" w:rsidP="004B3893">
                  <w:pPr>
                    <w:widowControl/>
                    <w:spacing w:before="178" w:after="178" w:line="373" w:lineRule="atLeast"/>
                    <w:ind w:left="176" w:right="176" w:firstLineChars="200" w:firstLine="420"/>
                    <w:jc w:val="left"/>
                    <w:rPr>
                      <w:rFonts w:ascii="Times New Roman" w:eastAsia="宋体" w:hAnsi="Times New Roman" w:cs="Times New Roman"/>
                      <w:kern w:val="0"/>
                      <w:szCs w:val="21"/>
                    </w:rPr>
                  </w:pPr>
                  <w:r w:rsidRPr="00CD65FC">
                    <w:rPr>
                      <w:rFonts w:ascii="Times New Roman" w:eastAsia="宋体" w:hAnsi="Times New Roman" w:cs="Times New Roman"/>
                      <w:kern w:val="0"/>
                      <w:szCs w:val="21"/>
                    </w:rPr>
                    <w:t>    </w:t>
                  </w:r>
                  <w:r w:rsidRPr="00CD65FC">
                    <w:rPr>
                      <w:rFonts w:ascii="Times New Roman" w:eastAsia="宋体" w:hAnsi="宋体" w:cs="Times New Roman"/>
                      <w:kern w:val="0"/>
                      <w:szCs w:val="21"/>
                    </w:rPr>
                    <w:t>与小云的妈妈不同，小雨的妈妈对小雨的教育可严厉了</w:t>
                  </w:r>
                  <w:r w:rsidRPr="00CD65FC">
                    <w:rPr>
                      <w:rFonts w:ascii="Times New Roman" w:eastAsia="宋体" w:hAnsi="Times New Roman" w:cs="Times New Roman"/>
                      <w:kern w:val="0"/>
                      <w:szCs w:val="21"/>
                    </w:rPr>
                    <w:t>——</w:t>
                  </w:r>
                  <w:r w:rsidRPr="00CD65FC">
                    <w:rPr>
                      <w:rFonts w:ascii="Times New Roman" w:eastAsia="宋体" w:hAnsi="宋体" w:cs="Times New Roman"/>
                      <w:kern w:val="0"/>
                      <w:szCs w:val="21"/>
                    </w:rPr>
                    <w:t>必须按时作息，必须按时完成</w:t>
                  </w:r>
                  <w:r w:rsidRPr="00CD65FC">
                    <w:rPr>
                      <w:rFonts w:ascii="Times New Roman" w:eastAsia="宋体" w:hAnsi="宋体" w:cs="Times New Roman"/>
                      <w:kern w:val="0"/>
                      <w:szCs w:val="21"/>
                    </w:rPr>
                    <w:lastRenderedPageBreak/>
                    <w:t>规定的作业，必须按家长、老师的要求去做</w:t>
                  </w:r>
                  <w:r w:rsidRPr="00CD65FC">
                    <w:rPr>
                      <w:rFonts w:ascii="Times New Roman" w:eastAsia="宋体" w:hAnsi="Times New Roman" w:cs="Times New Roman"/>
                      <w:kern w:val="0"/>
                      <w:szCs w:val="21"/>
                    </w:rPr>
                    <w:t>……</w:t>
                  </w:r>
                  <w:r w:rsidRPr="00CD65FC">
                    <w:rPr>
                      <w:rFonts w:ascii="Times New Roman" w:eastAsia="宋体" w:hAnsi="宋体" w:cs="Times New Roman"/>
                      <w:kern w:val="0"/>
                      <w:szCs w:val="21"/>
                    </w:rPr>
                    <w:t>小雨是听话的孩子，一切都按</w:t>
                  </w:r>
                  <w:r w:rsidRPr="00CD65FC">
                    <w:rPr>
                      <w:rFonts w:ascii="Times New Roman" w:eastAsia="宋体" w:hAnsi="Times New Roman" w:cs="Times New Roman"/>
                      <w:kern w:val="0"/>
                      <w:szCs w:val="21"/>
                    </w:rPr>
                    <w:t>“</w:t>
                  </w:r>
                  <w:r w:rsidRPr="00CD65FC">
                    <w:rPr>
                      <w:rFonts w:ascii="Times New Roman" w:eastAsia="宋体" w:hAnsi="宋体" w:cs="Times New Roman"/>
                      <w:kern w:val="0"/>
                      <w:szCs w:val="21"/>
                    </w:rPr>
                    <w:t>应当做</w:t>
                  </w:r>
                  <w:r w:rsidRPr="00CD65FC">
                    <w:rPr>
                      <w:rFonts w:ascii="Times New Roman" w:eastAsia="宋体" w:hAnsi="Times New Roman" w:cs="Times New Roman"/>
                      <w:kern w:val="0"/>
                      <w:szCs w:val="21"/>
                    </w:rPr>
                    <w:t>”</w:t>
                  </w:r>
                  <w:r w:rsidRPr="00CD65FC">
                    <w:rPr>
                      <w:rFonts w:ascii="Times New Roman" w:eastAsia="宋体" w:hAnsi="宋体" w:cs="Times New Roman"/>
                      <w:kern w:val="0"/>
                      <w:szCs w:val="21"/>
                    </w:rPr>
                    <w:t>的那样去做。小学二年级假期时，小雨是作业写得最好的学生，总共六七十张试卷，小雨不到</w:t>
                  </w:r>
                  <w:r w:rsidRPr="00CD65FC">
                    <w:rPr>
                      <w:rFonts w:ascii="Times New Roman" w:eastAsia="宋体" w:hAnsi="Times New Roman" w:cs="Times New Roman"/>
                      <w:kern w:val="0"/>
                      <w:szCs w:val="21"/>
                    </w:rPr>
                    <w:t>20</w:t>
                  </w:r>
                  <w:r w:rsidRPr="00CD65FC">
                    <w:rPr>
                      <w:rFonts w:ascii="Times New Roman" w:eastAsia="宋体" w:hAnsi="宋体" w:cs="Times New Roman"/>
                      <w:kern w:val="0"/>
                      <w:szCs w:val="21"/>
                    </w:rPr>
                    <w:t>天就做完了</w:t>
                  </w:r>
                  <w:r w:rsidRPr="00CD65FC">
                    <w:rPr>
                      <w:rFonts w:ascii="Times New Roman" w:eastAsia="宋体" w:hAnsi="Times New Roman" w:cs="Times New Roman"/>
                      <w:kern w:val="0"/>
                      <w:szCs w:val="21"/>
                    </w:rPr>
                    <w:t>……</w:t>
                  </w:r>
                  <w:r w:rsidRPr="00CD65FC">
                    <w:rPr>
                      <w:rFonts w:ascii="Times New Roman" w:eastAsia="宋体" w:hAnsi="宋体" w:cs="Times New Roman"/>
                      <w:kern w:val="0"/>
                      <w:szCs w:val="21"/>
                    </w:rPr>
                    <w:t>初中二年级时，小雨是班上最乖的孩子，不看</w:t>
                  </w:r>
                  <w:r w:rsidRPr="00CD65FC">
                    <w:rPr>
                      <w:rFonts w:ascii="Times New Roman" w:eastAsia="宋体" w:hAnsi="Times New Roman" w:cs="Times New Roman"/>
                      <w:kern w:val="0"/>
                      <w:szCs w:val="21"/>
                    </w:rPr>
                    <w:t>“</w:t>
                  </w:r>
                  <w:r w:rsidRPr="00CD65FC">
                    <w:rPr>
                      <w:rFonts w:ascii="Times New Roman" w:eastAsia="宋体" w:hAnsi="宋体" w:cs="Times New Roman"/>
                      <w:kern w:val="0"/>
                      <w:szCs w:val="21"/>
                    </w:rPr>
                    <w:t>闲书</w:t>
                  </w:r>
                  <w:r w:rsidRPr="00CD65FC">
                    <w:rPr>
                      <w:rFonts w:ascii="Times New Roman" w:eastAsia="宋体" w:hAnsi="Times New Roman" w:cs="Times New Roman"/>
                      <w:kern w:val="0"/>
                      <w:szCs w:val="21"/>
                    </w:rPr>
                    <w:t>”</w:t>
                  </w:r>
                  <w:r w:rsidRPr="00CD65FC">
                    <w:rPr>
                      <w:rFonts w:ascii="Times New Roman" w:eastAsia="宋体" w:hAnsi="宋体" w:cs="Times New Roman"/>
                      <w:kern w:val="0"/>
                      <w:szCs w:val="21"/>
                    </w:rPr>
                    <w:t>，不干</w:t>
                  </w:r>
                  <w:r w:rsidRPr="00CD65FC">
                    <w:rPr>
                      <w:rFonts w:ascii="Times New Roman" w:eastAsia="宋体" w:hAnsi="Times New Roman" w:cs="Times New Roman"/>
                      <w:kern w:val="0"/>
                      <w:szCs w:val="21"/>
                    </w:rPr>
                    <w:t>“</w:t>
                  </w:r>
                  <w:r w:rsidRPr="00CD65FC">
                    <w:rPr>
                      <w:rFonts w:ascii="Times New Roman" w:eastAsia="宋体" w:hAnsi="宋体" w:cs="Times New Roman"/>
                      <w:kern w:val="0"/>
                      <w:szCs w:val="21"/>
                    </w:rPr>
                    <w:t>闲事</w:t>
                  </w:r>
                  <w:r w:rsidRPr="00CD65FC">
                    <w:rPr>
                      <w:rFonts w:ascii="Times New Roman" w:eastAsia="宋体" w:hAnsi="Times New Roman" w:cs="Times New Roman"/>
                      <w:kern w:val="0"/>
                      <w:szCs w:val="21"/>
                    </w:rPr>
                    <w:t>”</w:t>
                  </w:r>
                  <w:r w:rsidRPr="00CD65FC">
                    <w:rPr>
                      <w:rFonts w:ascii="Times New Roman" w:eastAsia="宋体" w:hAnsi="宋体" w:cs="Times New Roman"/>
                      <w:kern w:val="0"/>
                      <w:szCs w:val="21"/>
                    </w:rPr>
                    <w:t>，不听</w:t>
                  </w:r>
                  <w:r w:rsidRPr="00CD65FC">
                    <w:rPr>
                      <w:rFonts w:ascii="Times New Roman" w:eastAsia="宋体" w:hAnsi="Times New Roman" w:cs="Times New Roman"/>
                      <w:kern w:val="0"/>
                      <w:szCs w:val="21"/>
                    </w:rPr>
                    <w:t>“</w:t>
                  </w:r>
                  <w:r w:rsidRPr="00CD65FC">
                    <w:rPr>
                      <w:rFonts w:ascii="Times New Roman" w:eastAsia="宋体" w:hAnsi="宋体" w:cs="Times New Roman"/>
                      <w:kern w:val="0"/>
                      <w:szCs w:val="21"/>
                    </w:rPr>
                    <w:t>闲话</w:t>
                  </w:r>
                  <w:r w:rsidRPr="00CD65FC">
                    <w:rPr>
                      <w:rFonts w:ascii="Times New Roman" w:eastAsia="宋体" w:hAnsi="Times New Roman" w:cs="Times New Roman"/>
                      <w:kern w:val="0"/>
                      <w:szCs w:val="21"/>
                    </w:rPr>
                    <w:t>”</w:t>
                  </w:r>
                  <w:r w:rsidRPr="00CD65FC">
                    <w:rPr>
                      <w:rFonts w:ascii="Times New Roman" w:eastAsia="宋体" w:hAnsi="宋体" w:cs="Times New Roman"/>
                      <w:kern w:val="0"/>
                      <w:szCs w:val="21"/>
                    </w:rPr>
                    <w:t>，只是乖乖地重复两点一线的生活</w:t>
                  </w:r>
                  <w:r w:rsidRPr="00CD65FC">
                    <w:rPr>
                      <w:rFonts w:ascii="Times New Roman" w:eastAsia="宋体" w:hAnsi="Times New Roman" w:cs="Times New Roman"/>
                      <w:kern w:val="0"/>
                      <w:szCs w:val="21"/>
                    </w:rPr>
                    <w:t>……</w:t>
                  </w:r>
                  <w:r w:rsidRPr="00CD65FC">
                    <w:rPr>
                      <w:rFonts w:ascii="Times New Roman" w:eastAsia="宋体" w:hAnsi="宋体" w:cs="Times New Roman"/>
                      <w:kern w:val="0"/>
                      <w:szCs w:val="21"/>
                    </w:rPr>
                    <w:t>后来小雨上了一所普通大学，毕业后做着一份普通的工作</w:t>
                  </w:r>
                  <w:r w:rsidRPr="00CD65FC">
                    <w:rPr>
                      <w:rFonts w:ascii="Times New Roman" w:eastAsia="宋体" w:hAnsi="Times New Roman" w:cs="Times New Roman"/>
                      <w:kern w:val="0"/>
                      <w:szCs w:val="21"/>
                    </w:rPr>
                    <w:t>——</w:t>
                  </w:r>
                  <w:r w:rsidRPr="00CD65FC">
                    <w:rPr>
                      <w:rFonts w:ascii="Times New Roman" w:eastAsia="宋体" w:hAnsi="宋体" w:cs="Times New Roman"/>
                      <w:kern w:val="0"/>
                      <w:szCs w:val="21"/>
                    </w:rPr>
                    <w:t>除了书本知识外，没有更多的知识储备；除了做机械的工作外，没有更多的兴趣爱好；除了单调的生活外，没有更大的理想追求</w:t>
                  </w:r>
                  <w:r w:rsidRPr="00CD65FC">
                    <w:rPr>
                      <w:rFonts w:ascii="Times New Roman" w:eastAsia="宋体" w:hAnsi="Times New Roman" w:cs="Times New Roman"/>
                      <w:kern w:val="0"/>
                      <w:szCs w:val="21"/>
                    </w:rPr>
                    <w:t>……</w:t>
                  </w:r>
                </w:p>
                <w:p w:rsidR="004B3893" w:rsidRPr="00CD65FC" w:rsidRDefault="004B3893" w:rsidP="004B3893">
                  <w:pPr>
                    <w:widowControl/>
                    <w:spacing w:before="178" w:after="178" w:line="373" w:lineRule="atLeast"/>
                    <w:ind w:left="176" w:right="176" w:firstLineChars="200" w:firstLine="420"/>
                    <w:jc w:val="left"/>
                    <w:rPr>
                      <w:rFonts w:ascii="Times New Roman" w:eastAsia="宋体" w:hAnsi="Times New Roman" w:cs="Times New Roman"/>
                      <w:kern w:val="0"/>
                      <w:szCs w:val="21"/>
                    </w:rPr>
                  </w:pPr>
                  <w:r w:rsidRPr="00CD65FC">
                    <w:rPr>
                      <w:rFonts w:ascii="Times New Roman" w:eastAsia="宋体" w:hAnsi="Times New Roman" w:cs="Times New Roman"/>
                      <w:kern w:val="0"/>
                      <w:szCs w:val="21"/>
                    </w:rPr>
                    <w:t>    </w:t>
                  </w:r>
                  <w:r w:rsidRPr="00CD65FC">
                    <w:rPr>
                      <w:rFonts w:ascii="Times New Roman" w:eastAsia="宋体" w:hAnsi="宋体" w:cs="Times New Roman"/>
                      <w:kern w:val="0"/>
                      <w:szCs w:val="21"/>
                    </w:rPr>
                    <w:t>教育的第三重境界是引导。班主任和家长能达到教育的前两重境界</w:t>
                  </w:r>
                  <w:r w:rsidRPr="00CD65FC">
                    <w:rPr>
                      <w:rFonts w:ascii="Times New Roman" w:eastAsia="宋体" w:hAnsi="Times New Roman" w:cs="Times New Roman"/>
                      <w:kern w:val="0"/>
                      <w:szCs w:val="21"/>
                    </w:rPr>
                    <w:t>“</w:t>
                  </w:r>
                  <w:r w:rsidRPr="00CD65FC">
                    <w:rPr>
                      <w:rFonts w:ascii="Times New Roman" w:eastAsia="宋体" w:hAnsi="宋体" w:cs="Times New Roman"/>
                      <w:kern w:val="0"/>
                      <w:szCs w:val="21"/>
                    </w:rPr>
                    <w:t>仁爱</w:t>
                  </w:r>
                  <w:r w:rsidRPr="00CD65FC">
                    <w:rPr>
                      <w:rFonts w:ascii="Times New Roman" w:eastAsia="宋体" w:hAnsi="Times New Roman" w:cs="Times New Roman"/>
                      <w:kern w:val="0"/>
                      <w:szCs w:val="21"/>
                    </w:rPr>
                    <w:t>”“</w:t>
                  </w:r>
                  <w:r w:rsidRPr="00CD65FC">
                    <w:rPr>
                      <w:rFonts w:ascii="Times New Roman" w:eastAsia="宋体" w:hAnsi="宋体" w:cs="Times New Roman"/>
                      <w:kern w:val="0"/>
                      <w:szCs w:val="21"/>
                    </w:rPr>
                    <w:t>惩戒</w:t>
                  </w:r>
                  <w:r w:rsidRPr="00CD65FC">
                    <w:rPr>
                      <w:rFonts w:ascii="Times New Roman" w:eastAsia="宋体" w:hAnsi="Times New Roman" w:cs="Times New Roman"/>
                      <w:kern w:val="0"/>
                      <w:szCs w:val="21"/>
                    </w:rPr>
                    <w:t>”</w:t>
                  </w:r>
                  <w:r w:rsidRPr="00CD65FC">
                    <w:rPr>
                      <w:rFonts w:ascii="Times New Roman" w:eastAsia="宋体" w:hAnsi="宋体" w:cs="Times New Roman"/>
                      <w:kern w:val="0"/>
                      <w:szCs w:val="21"/>
                    </w:rPr>
                    <w:t>就已经够伟大了，它能保证受教育者至少成长为一个正常、遵守规范的人；但只有教育者的引导，才能为受教育者打开</w:t>
                  </w:r>
                  <w:r w:rsidRPr="00CD65FC">
                    <w:rPr>
                      <w:rFonts w:ascii="Times New Roman" w:eastAsia="宋体" w:hAnsi="Times New Roman" w:cs="Times New Roman"/>
                      <w:kern w:val="0"/>
                      <w:szCs w:val="21"/>
                    </w:rPr>
                    <w:t>“</w:t>
                  </w:r>
                  <w:r w:rsidRPr="00CD65FC">
                    <w:rPr>
                      <w:rFonts w:ascii="Times New Roman" w:eastAsia="宋体" w:hAnsi="宋体" w:cs="Times New Roman"/>
                      <w:kern w:val="0"/>
                      <w:szCs w:val="21"/>
                    </w:rPr>
                    <w:t>天国之路</w:t>
                  </w:r>
                  <w:r w:rsidRPr="00CD65FC">
                    <w:rPr>
                      <w:rFonts w:ascii="Times New Roman" w:eastAsia="宋体" w:hAnsi="Times New Roman" w:cs="Times New Roman"/>
                      <w:kern w:val="0"/>
                      <w:szCs w:val="21"/>
                    </w:rPr>
                    <w:t>”</w:t>
                  </w:r>
                  <w:r w:rsidRPr="00CD65FC">
                    <w:rPr>
                      <w:rFonts w:ascii="Times New Roman" w:eastAsia="宋体" w:hAnsi="宋体" w:cs="Times New Roman"/>
                      <w:kern w:val="0"/>
                      <w:szCs w:val="21"/>
                    </w:rPr>
                    <w:t>，才能带给他们真正的成长体验和精彩。</w:t>
                  </w:r>
                </w:p>
                <w:p w:rsidR="004B3893" w:rsidRPr="00CD65FC" w:rsidRDefault="004B3893" w:rsidP="004B3893">
                  <w:pPr>
                    <w:widowControl/>
                    <w:spacing w:before="178" w:after="178" w:line="373" w:lineRule="atLeast"/>
                    <w:ind w:left="176" w:right="176" w:firstLineChars="200" w:firstLine="420"/>
                    <w:jc w:val="left"/>
                    <w:rPr>
                      <w:rFonts w:ascii="Times New Roman" w:eastAsia="宋体" w:hAnsi="Times New Roman" w:cs="Times New Roman"/>
                      <w:kern w:val="0"/>
                      <w:szCs w:val="21"/>
                    </w:rPr>
                  </w:pPr>
                  <w:r w:rsidRPr="00CD65FC">
                    <w:rPr>
                      <w:rFonts w:ascii="Times New Roman" w:eastAsia="宋体" w:hAnsi="Times New Roman" w:cs="Times New Roman"/>
                      <w:kern w:val="0"/>
                      <w:szCs w:val="21"/>
                    </w:rPr>
                    <w:t>    </w:t>
                  </w:r>
                  <w:r w:rsidRPr="00CD65FC">
                    <w:rPr>
                      <w:rFonts w:ascii="Times New Roman" w:eastAsia="宋体" w:hAnsi="宋体" w:cs="Times New Roman"/>
                      <w:kern w:val="0"/>
                      <w:szCs w:val="21"/>
                    </w:rPr>
                    <w:t>在时代飞速发展、社会急剧变革的当下，每一位教育工作者都清醒地感觉到</w:t>
                  </w:r>
                  <w:r w:rsidRPr="00CD65FC">
                    <w:rPr>
                      <w:rFonts w:ascii="Times New Roman" w:eastAsia="宋体" w:hAnsi="Times New Roman" w:cs="Times New Roman"/>
                      <w:kern w:val="0"/>
                      <w:szCs w:val="21"/>
                    </w:rPr>
                    <w:t>“</w:t>
                  </w:r>
                  <w:r w:rsidRPr="00CD65FC">
                    <w:rPr>
                      <w:rFonts w:ascii="Times New Roman" w:eastAsia="宋体" w:hAnsi="宋体" w:cs="Times New Roman"/>
                      <w:kern w:val="0"/>
                      <w:szCs w:val="21"/>
                    </w:rPr>
                    <w:t>任重而道远</w:t>
                  </w:r>
                  <w:r w:rsidRPr="00CD65FC">
                    <w:rPr>
                      <w:rFonts w:ascii="Times New Roman" w:eastAsia="宋体" w:hAnsi="Times New Roman" w:cs="Times New Roman"/>
                      <w:kern w:val="0"/>
                      <w:szCs w:val="21"/>
                    </w:rPr>
                    <w:t>”</w:t>
                  </w:r>
                  <w:r w:rsidRPr="00CD65FC">
                    <w:rPr>
                      <w:rFonts w:ascii="Times New Roman" w:eastAsia="宋体" w:hAnsi="宋体" w:cs="Times New Roman"/>
                      <w:kern w:val="0"/>
                      <w:szCs w:val="21"/>
                    </w:rPr>
                    <w:t>，但是无论我们正处于教育的哪重境界，只要我们能够尊重儿童、尊重规律，就一定能品尝到教育的甜美。</w:t>
                  </w:r>
                </w:p>
                <w:p w:rsidR="004B3893" w:rsidRDefault="004B3893" w:rsidP="004B3893">
                  <w:pPr>
                    <w:widowControl/>
                    <w:spacing w:before="178" w:after="178" w:line="373" w:lineRule="atLeast"/>
                    <w:ind w:left="176" w:right="176" w:firstLineChars="200" w:firstLine="420"/>
                    <w:jc w:val="left"/>
                    <w:rPr>
                      <w:rFonts w:ascii="Times New Roman" w:eastAsia="宋体" w:hAnsi="宋体" w:cs="Times New Roman"/>
                      <w:kern w:val="0"/>
                      <w:szCs w:val="21"/>
                    </w:rPr>
                  </w:pPr>
                  <w:r w:rsidRPr="00CD65FC">
                    <w:rPr>
                      <w:rFonts w:ascii="Times New Roman" w:eastAsia="宋体" w:hAnsi="Times New Roman" w:cs="Times New Roman"/>
                      <w:kern w:val="0"/>
                      <w:szCs w:val="21"/>
                    </w:rPr>
                    <w:t>    </w:t>
                  </w:r>
                  <w:r w:rsidRPr="00CD65FC">
                    <w:rPr>
                      <w:rFonts w:ascii="Times New Roman" w:eastAsia="宋体" w:hAnsi="宋体" w:cs="Times New Roman"/>
                      <w:kern w:val="0"/>
                      <w:szCs w:val="21"/>
                    </w:rPr>
                    <w:t>（作者单位系新疆哈密石油高级中学）</w:t>
                  </w:r>
                </w:p>
                <w:p w:rsidR="004B3893" w:rsidRPr="00CD65FC" w:rsidRDefault="004B3893" w:rsidP="004B3893">
                  <w:pPr>
                    <w:widowControl/>
                    <w:spacing w:before="178" w:after="178" w:line="360" w:lineRule="auto"/>
                    <w:ind w:left="178" w:right="178" w:firstLineChars="100" w:firstLine="210"/>
                    <w:jc w:val="right"/>
                    <w:rPr>
                      <w:rFonts w:ascii="Times New Roman" w:hAnsi="Times New Roman" w:cs="Times New Roman"/>
                    </w:rPr>
                  </w:pPr>
                  <w:hyperlink r:id="rId21" w:history="1">
                    <w:r w:rsidRPr="00CD65FC">
                      <w:rPr>
                        <w:rStyle w:val="a8"/>
                        <w:rFonts w:ascii="Times New Roman" w:hAnsi="Times New Roman" w:cs="Times New Roman"/>
                        <w:sz w:val="22"/>
                        <w:szCs w:val="21"/>
                        <w:shd w:val="clear" w:color="auto" w:fill="FFFFFF" w:themeFill="background1"/>
                      </w:rPr>
                      <w:t>原载于《中国教师报》</w:t>
                    </w:r>
                    <w:r w:rsidRPr="00CD65FC">
                      <w:rPr>
                        <w:rStyle w:val="a8"/>
                        <w:rFonts w:ascii="Times New Roman" w:hAnsi="Times New Roman" w:cs="Times New Roman"/>
                        <w:sz w:val="22"/>
                        <w:szCs w:val="21"/>
                        <w:shd w:val="clear" w:color="auto" w:fill="FFFFFF" w:themeFill="background1"/>
                      </w:rPr>
                      <w:t>2019.03.13.</w:t>
                    </w:r>
                    <w:r w:rsidRPr="00CD65FC">
                      <w:rPr>
                        <w:rStyle w:val="a8"/>
                        <w:rFonts w:ascii="Times New Roman" w:hAnsi="Times New Roman" w:cs="Times New Roman"/>
                        <w:sz w:val="22"/>
                        <w:szCs w:val="21"/>
                        <w:shd w:val="clear" w:color="auto" w:fill="FFFFFF" w:themeFill="background1"/>
                      </w:rPr>
                      <w:t>第</w:t>
                    </w:r>
                    <w:r>
                      <w:rPr>
                        <w:rStyle w:val="a8"/>
                        <w:rFonts w:ascii="Times New Roman" w:hAnsi="Times New Roman" w:cs="Times New Roman" w:hint="eastAsia"/>
                        <w:sz w:val="22"/>
                        <w:szCs w:val="21"/>
                        <w:shd w:val="clear" w:color="auto" w:fill="FFFFFF" w:themeFill="background1"/>
                      </w:rPr>
                      <w:t>1</w:t>
                    </w:r>
                    <w:r w:rsidRPr="00CD65FC">
                      <w:rPr>
                        <w:rStyle w:val="a8"/>
                        <w:rFonts w:ascii="Times New Roman" w:hAnsi="Times New Roman" w:cs="Times New Roman"/>
                        <w:sz w:val="22"/>
                        <w:szCs w:val="21"/>
                        <w:shd w:val="clear" w:color="auto" w:fill="FFFFFF" w:themeFill="background1"/>
                      </w:rPr>
                      <w:t>0</w:t>
                    </w:r>
                    <w:r w:rsidRPr="00CD65FC">
                      <w:rPr>
                        <w:rStyle w:val="a8"/>
                        <w:rFonts w:ascii="Times New Roman" w:hAnsi="Times New Roman" w:cs="Times New Roman"/>
                        <w:sz w:val="22"/>
                        <w:szCs w:val="21"/>
                        <w:shd w:val="clear" w:color="auto" w:fill="FFFFFF" w:themeFill="background1"/>
                      </w:rPr>
                      <w:t>版</w:t>
                    </w:r>
                    <w:r w:rsidRPr="00CD65FC">
                      <w:rPr>
                        <w:rStyle w:val="a8"/>
                        <w:rFonts w:ascii="Times New Roman" w:hAnsi="Times New Roman" w:cs="Times New Roman"/>
                        <w:sz w:val="22"/>
                        <w:szCs w:val="21"/>
                        <w:shd w:val="clear" w:color="auto" w:fill="FFFFFF" w:themeFill="background1"/>
                      </w:rPr>
                      <w:t>.</w:t>
                    </w:r>
                  </w:hyperlink>
                </w:p>
                <w:p w:rsidR="004B3893" w:rsidRPr="00CD65FC" w:rsidRDefault="004B3893" w:rsidP="004B3893">
                  <w:pPr>
                    <w:widowControl/>
                    <w:spacing w:before="178" w:after="178" w:line="373" w:lineRule="atLeast"/>
                    <w:ind w:left="176" w:right="176" w:firstLineChars="200" w:firstLine="420"/>
                    <w:jc w:val="right"/>
                    <w:rPr>
                      <w:rFonts w:ascii="Times New Roman" w:eastAsia="宋体" w:hAnsi="Times New Roman" w:cs="Times New Roman"/>
                      <w:kern w:val="0"/>
                      <w:szCs w:val="21"/>
                    </w:rPr>
                  </w:pPr>
                  <w:hyperlink w:anchor="_目__录" w:history="1">
                    <w:r w:rsidRPr="00CD65FC">
                      <w:rPr>
                        <w:rStyle w:val="a8"/>
                        <w:rFonts w:ascii="Times New Roman" w:hAnsi="Times New Roman" w:cs="Times New Roman"/>
                        <w:sz w:val="22"/>
                        <w:szCs w:val="21"/>
                        <w:shd w:val="clear" w:color="auto" w:fill="FFFFFF" w:themeFill="background1"/>
                      </w:rPr>
                      <w:t>返回目录</w:t>
                    </w:r>
                  </w:hyperlink>
                </w:p>
              </w:tc>
            </w:tr>
          </w:tbl>
          <w:p w:rsidR="004B3893" w:rsidRPr="00CD65FC" w:rsidRDefault="004B3893" w:rsidP="004B3893">
            <w:pPr>
              <w:widowControl/>
              <w:jc w:val="left"/>
              <w:rPr>
                <w:rFonts w:ascii="宋体" w:eastAsia="宋体" w:hAnsi="宋体" w:cs="宋体"/>
                <w:color w:val="000000"/>
                <w:kern w:val="0"/>
                <w:szCs w:val="21"/>
              </w:rPr>
            </w:pPr>
          </w:p>
        </w:tc>
      </w:tr>
    </w:tbl>
    <w:p w:rsidR="004B3893" w:rsidRDefault="004B3893" w:rsidP="004B3893">
      <w:pPr>
        <w:widowControl/>
        <w:jc w:val="left"/>
        <w:rPr>
          <w:color w:val="4B4B4B"/>
          <w:szCs w:val="21"/>
        </w:rPr>
      </w:pPr>
    </w:p>
    <w:p w:rsidR="004B3893" w:rsidRDefault="004B3893" w:rsidP="004B3893">
      <w:pPr>
        <w:widowControl/>
        <w:jc w:val="left"/>
        <w:rPr>
          <w:color w:val="4B4B4B"/>
          <w:szCs w:val="21"/>
        </w:rPr>
      </w:pPr>
      <w:r>
        <w:rPr>
          <w:color w:val="4B4B4B"/>
          <w:szCs w:val="21"/>
        </w:rPr>
        <w:br w:type="page"/>
      </w:r>
    </w:p>
    <w:tbl>
      <w:tblPr>
        <w:tblW w:w="4950" w:type="pct"/>
        <w:tblCellSpacing w:w="0" w:type="dxa"/>
        <w:shd w:val="clear" w:color="auto" w:fill="FFFFFF"/>
        <w:tblCellMar>
          <w:left w:w="0" w:type="dxa"/>
          <w:right w:w="0" w:type="dxa"/>
        </w:tblCellMar>
        <w:tblLook w:val="04A0"/>
      </w:tblPr>
      <w:tblGrid>
        <w:gridCol w:w="9649"/>
      </w:tblGrid>
      <w:tr w:rsidR="004B3893" w:rsidRPr="00CD65FC" w:rsidTr="004B3893">
        <w:trPr>
          <w:tblCellSpacing w:w="0" w:type="dxa"/>
        </w:trPr>
        <w:tc>
          <w:tcPr>
            <w:tcW w:w="0" w:type="auto"/>
            <w:shd w:val="clear" w:color="auto" w:fill="FFFFFF"/>
            <w:vAlign w:val="center"/>
            <w:hideMark/>
          </w:tcPr>
          <w:tbl>
            <w:tblPr>
              <w:tblW w:w="5000" w:type="pct"/>
              <w:jc w:val="center"/>
              <w:tblCellSpacing w:w="0" w:type="dxa"/>
              <w:tblCellMar>
                <w:left w:w="0" w:type="dxa"/>
                <w:right w:w="0" w:type="dxa"/>
              </w:tblCellMar>
              <w:tblLook w:val="04A0"/>
            </w:tblPr>
            <w:tblGrid>
              <w:gridCol w:w="9649"/>
            </w:tblGrid>
            <w:tr w:rsidR="004B3893" w:rsidRPr="00CD65FC" w:rsidTr="004B3893">
              <w:trPr>
                <w:tblCellSpacing w:w="0" w:type="dxa"/>
                <w:jc w:val="center"/>
              </w:trPr>
              <w:tc>
                <w:tcPr>
                  <w:tcW w:w="0" w:type="auto"/>
                  <w:tcMar>
                    <w:top w:w="178" w:type="dxa"/>
                    <w:left w:w="0" w:type="dxa"/>
                    <w:bottom w:w="89" w:type="dxa"/>
                    <w:right w:w="0" w:type="dxa"/>
                  </w:tcMar>
                  <w:hideMark/>
                </w:tcPr>
                <w:p w:rsidR="004B3893" w:rsidRDefault="004B3893" w:rsidP="004B3893">
                  <w:pPr>
                    <w:pStyle w:val="1"/>
                  </w:pPr>
                  <w:bookmarkStart w:id="46" w:name="_Toc3788715"/>
                  <w:r>
                    <w:rPr>
                      <w:rFonts w:hint="eastAsia"/>
                    </w:rPr>
                    <w:lastRenderedPageBreak/>
                    <w:t>教师发展</w:t>
                  </w:r>
                  <w:bookmarkEnd w:id="46"/>
                </w:p>
                <w:p w:rsidR="004B3893" w:rsidRPr="00CD65FC" w:rsidRDefault="004B3893" w:rsidP="004B3893">
                  <w:pPr>
                    <w:pStyle w:val="2"/>
                    <w:rPr>
                      <w:kern w:val="0"/>
                    </w:rPr>
                  </w:pPr>
                  <w:bookmarkStart w:id="47" w:name="_Toc3788716"/>
                  <w:r w:rsidRPr="00CD65FC">
                    <w:rPr>
                      <w:rFonts w:hint="eastAsia"/>
                      <w:kern w:val="0"/>
                    </w:rPr>
                    <w:t>向“诸子百家”学做班主任</w:t>
                  </w:r>
                  <w:bookmarkEnd w:id="47"/>
                </w:p>
              </w:tc>
            </w:tr>
            <w:tr w:rsidR="004B3893" w:rsidRPr="00CD65FC" w:rsidTr="004B3893">
              <w:trPr>
                <w:tblCellSpacing w:w="0" w:type="dxa"/>
                <w:jc w:val="center"/>
              </w:trPr>
              <w:tc>
                <w:tcPr>
                  <w:tcW w:w="0" w:type="auto"/>
                  <w:tcMar>
                    <w:top w:w="178" w:type="dxa"/>
                    <w:left w:w="0" w:type="dxa"/>
                    <w:bottom w:w="89" w:type="dxa"/>
                    <w:right w:w="0" w:type="dxa"/>
                  </w:tcMar>
                  <w:hideMark/>
                </w:tcPr>
                <w:p w:rsidR="004B3893" w:rsidRPr="00CD65FC" w:rsidRDefault="004B3893" w:rsidP="004B3893">
                  <w:pPr>
                    <w:widowControl/>
                    <w:spacing w:line="462" w:lineRule="atLeast"/>
                    <w:jc w:val="center"/>
                    <w:rPr>
                      <w:rFonts w:ascii="宋体" w:eastAsia="宋体" w:hAnsi="宋体" w:cs="宋体"/>
                      <w:b/>
                      <w:bCs/>
                      <w:color w:val="827E7B"/>
                      <w:kern w:val="0"/>
                      <w:sz w:val="25"/>
                      <w:szCs w:val="25"/>
                    </w:rPr>
                  </w:pPr>
                </w:p>
              </w:tc>
            </w:tr>
            <w:tr w:rsidR="004B3893" w:rsidRPr="00CD65FC" w:rsidTr="004B3893">
              <w:trPr>
                <w:tblCellSpacing w:w="0" w:type="dxa"/>
                <w:jc w:val="center"/>
              </w:trPr>
              <w:tc>
                <w:tcPr>
                  <w:tcW w:w="0" w:type="auto"/>
                  <w:hideMark/>
                </w:tcPr>
                <w:p w:rsidR="004B3893" w:rsidRPr="00CD65FC" w:rsidRDefault="004B3893" w:rsidP="004B3893">
                  <w:pPr>
                    <w:widowControl/>
                    <w:jc w:val="center"/>
                    <w:rPr>
                      <w:rFonts w:ascii="宋体" w:eastAsia="宋体" w:hAnsi="宋体" w:cs="宋体"/>
                      <w:b/>
                      <w:bCs/>
                      <w:color w:val="827E7B"/>
                      <w:kern w:val="0"/>
                      <w:sz w:val="28"/>
                      <w:szCs w:val="28"/>
                    </w:rPr>
                  </w:pPr>
                  <w:r w:rsidRPr="00CD65FC">
                    <w:rPr>
                      <w:rFonts w:ascii="宋体" w:eastAsia="宋体" w:hAnsi="宋体" w:cs="宋体" w:hint="eastAsia"/>
                      <w:b/>
                      <w:bCs/>
                      <w:color w:val="827E7B"/>
                      <w:kern w:val="0"/>
                      <w:sz w:val="28"/>
                      <w:szCs w:val="28"/>
                    </w:rPr>
                    <w:t>张 俊</w:t>
                  </w:r>
                </w:p>
              </w:tc>
            </w:tr>
          </w:tbl>
          <w:p w:rsidR="004B3893" w:rsidRPr="00CD65FC" w:rsidRDefault="004B3893" w:rsidP="004B3893">
            <w:pPr>
              <w:widowControl/>
              <w:jc w:val="center"/>
              <w:rPr>
                <w:rFonts w:ascii="宋体" w:eastAsia="宋体" w:hAnsi="宋体" w:cs="宋体"/>
                <w:color w:val="000000"/>
                <w:kern w:val="0"/>
                <w:szCs w:val="21"/>
              </w:rPr>
            </w:pPr>
          </w:p>
        </w:tc>
      </w:tr>
      <w:tr w:rsidR="004B3893" w:rsidRPr="00CD65FC" w:rsidTr="004B3893">
        <w:trPr>
          <w:tblCellSpacing w:w="0" w:type="dxa"/>
        </w:trPr>
        <w:tc>
          <w:tcPr>
            <w:tcW w:w="0" w:type="auto"/>
            <w:shd w:val="clear" w:color="auto" w:fill="FFFFFF"/>
            <w:vAlign w:val="center"/>
            <w:hideMark/>
          </w:tcPr>
          <w:p w:rsidR="004B3893" w:rsidRPr="00CD65FC" w:rsidRDefault="004B3893" w:rsidP="004B3893">
            <w:pPr>
              <w:widowControl/>
              <w:jc w:val="center"/>
              <w:rPr>
                <w:rFonts w:ascii="宋体" w:eastAsia="宋体" w:hAnsi="宋体" w:cs="宋体"/>
                <w:color w:val="000000"/>
                <w:kern w:val="0"/>
                <w:szCs w:val="21"/>
              </w:rPr>
            </w:pPr>
          </w:p>
        </w:tc>
      </w:tr>
      <w:tr w:rsidR="004B3893" w:rsidRPr="00CD65FC" w:rsidTr="004B3893">
        <w:trPr>
          <w:tblCellSpacing w:w="0" w:type="dxa"/>
        </w:trPr>
        <w:tc>
          <w:tcPr>
            <w:tcW w:w="0" w:type="auto"/>
            <w:shd w:val="clear" w:color="auto" w:fill="FFFFFF"/>
            <w:vAlign w:val="center"/>
            <w:hideMark/>
          </w:tcPr>
          <w:tbl>
            <w:tblPr>
              <w:tblW w:w="0" w:type="auto"/>
              <w:jc w:val="center"/>
              <w:tblCellSpacing w:w="15" w:type="dxa"/>
              <w:shd w:val="clear" w:color="auto" w:fill="EFEFEF"/>
              <w:tblCellMar>
                <w:left w:w="0" w:type="dxa"/>
                <w:right w:w="0" w:type="dxa"/>
              </w:tblCellMar>
              <w:tblLook w:val="04A0"/>
            </w:tblPr>
            <w:tblGrid>
              <w:gridCol w:w="66"/>
            </w:tblGrid>
            <w:tr w:rsidR="004B3893" w:rsidRPr="00CD65FC" w:rsidTr="004B3893">
              <w:trPr>
                <w:tblCellSpacing w:w="15" w:type="dxa"/>
                <w:jc w:val="center"/>
              </w:trPr>
              <w:tc>
                <w:tcPr>
                  <w:tcW w:w="0" w:type="auto"/>
                  <w:shd w:val="clear" w:color="auto" w:fill="EFEFEF"/>
                  <w:vAlign w:val="center"/>
                  <w:hideMark/>
                </w:tcPr>
                <w:p w:rsidR="004B3893" w:rsidRPr="00CD65FC" w:rsidRDefault="004B3893" w:rsidP="004B3893">
                  <w:pPr>
                    <w:widowControl/>
                    <w:jc w:val="left"/>
                    <w:rPr>
                      <w:rFonts w:ascii="宋体" w:eastAsia="宋体" w:hAnsi="宋体" w:cs="宋体"/>
                      <w:kern w:val="0"/>
                      <w:szCs w:val="21"/>
                    </w:rPr>
                  </w:pPr>
                </w:p>
              </w:tc>
            </w:tr>
          </w:tbl>
          <w:p w:rsidR="004B3893" w:rsidRPr="00CD65FC" w:rsidRDefault="004B3893" w:rsidP="004B3893">
            <w:pPr>
              <w:widowControl/>
              <w:jc w:val="center"/>
              <w:rPr>
                <w:rFonts w:ascii="宋体" w:eastAsia="宋体" w:hAnsi="宋体" w:cs="宋体"/>
                <w:color w:val="000000"/>
                <w:kern w:val="0"/>
                <w:szCs w:val="21"/>
              </w:rPr>
            </w:pPr>
          </w:p>
        </w:tc>
      </w:tr>
      <w:tr w:rsidR="004B3893" w:rsidRPr="00CD65FC" w:rsidTr="004B3893">
        <w:trPr>
          <w:tblCellSpacing w:w="0" w:type="dxa"/>
        </w:trPr>
        <w:tc>
          <w:tcPr>
            <w:tcW w:w="0" w:type="auto"/>
            <w:shd w:val="clear" w:color="auto" w:fill="FFFFFF"/>
            <w:vAlign w:val="center"/>
            <w:hideMark/>
          </w:tcPr>
          <w:tbl>
            <w:tblPr>
              <w:tblW w:w="5000" w:type="pct"/>
              <w:tblCellSpacing w:w="15" w:type="dxa"/>
              <w:tblCellMar>
                <w:top w:w="178" w:type="dxa"/>
                <w:left w:w="178" w:type="dxa"/>
                <w:bottom w:w="178" w:type="dxa"/>
                <w:right w:w="178" w:type="dxa"/>
              </w:tblCellMar>
              <w:tblLook w:val="04A0"/>
            </w:tblPr>
            <w:tblGrid>
              <w:gridCol w:w="9649"/>
            </w:tblGrid>
            <w:tr w:rsidR="004B3893" w:rsidRPr="00CD65FC" w:rsidTr="004B3893">
              <w:trPr>
                <w:tblCellSpacing w:w="15" w:type="dxa"/>
              </w:trPr>
              <w:tc>
                <w:tcPr>
                  <w:tcW w:w="0" w:type="auto"/>
                  <w:vAlign w:val="center"/>
                  <w:hideMark/>
                </w:tcPr>
                <w:p w:rsidR="004B3893" w:rsidRPr="00CD65FC" w:rsidRDefault="004B3893" w:rsidP="004B3893">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CD65FC">
                    <w:rPr>
                      <w:rFonts w:ascii="Times New Roman" w:eastAsia="宋体" w:hAnsi="Times New Roman" w:cs="Times New Roman"/>
                      <w:kern w:val="0"/>
                      <w:szCs w:val="21"/>
                    </w:rPr>
                    <w:t>    </w:t>
                  </w:r>
                  <w:r w:rsidRPr="00CD65FC">
                    <w:rPr>
                      <w:rFonts w:ascii="Times New Roman" w:eastAsia="宋体" w:hAnsi="宋体" w:cs="Times New Roman"/>
                      <w:kern w:val="0"/>
                      <w:szCs w:val="21"/>
                    </w:rPr>
                    <w:t>班主任究竟应该是什么样的人？</w:t>
                  </w:r>
                </w:p>
                <w:p w:rsidR="004B3893" w:rsidRPr="00CD65FC" w:rsidRDefault="004B3893" w:rsidP="004B3893">
                  <w:pPr>
                    <w:widowControl/>
                    <w:spacing w:line="373" w:lineRule="atLeast"/>
                    <w:ind w:left="176" w:right="176" w:firstLineChars="100" w:firstLine="210"/>
                    <w:jc w:val="left"/>
                    <w:rPr>
                      <w:rFonts w:ascii="Times New Roman" w:eastAsia="宋体" w:hAnsi="Times New Roman" w:cs="Times New Roman"/>
                      <w:kern w:val="0"/>
                      <w:szCs w:val="21"/>
                    </w:rPr>
                  </w:pPr>
                  <w:r w:rsidRPr="00CD65FC">
                    <w:rPr>
                      <w:rFonts w:ascii="Times New Roman" w:eastAsia="宋体" w:hAnsi="Times New Roman" w:cs="Times New Roman"/>
                      <w:kern w:val="0"/>
                      <w:szCs w:val="21"/>
                    </w:rPr>
                    <w:t>    </w:t>
                  </w:r>
                  <w:r w:rsidRPr="00CD65FC">
                    <w:rPr>
                      <w:rFonts w:ascii="Times New Roman" w:eastAsia="宋体" w:hAnsi="宋体" w:cs="Times New Roman"/>
                      <w:b/>
                      <w:bCs/>
                      <w:kern w:val="0"/>
                      <w:szCs w:val="21"/>
                    </w:rPr>
                    <w:t>班主任是一位法家</w:t>
                  </w:r>
                </w:p>
                <w:p w:rsidR="004B3893" w:rsidRPr="00CD65FC" w:rsidRDefault="004B3893" w:rsidP="004B3893">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CD65FC">
                    <w:rPr>
                      <w:rFonts w:ascii="Times New Roman" w:eastAsia="宋体" w:hAnsi="Times New Roman" w:cs="Times New Roman"/>
                      <w:kern w:val="0"/>
                      <w:szCs w:val="21"/>
                    </w:rPr>
                    <w:t>    </w:t>
                  </w:r>
                  <w:r w:rsidRPr="00CD65FC">
                    <w:rPr>
                      <w:rFonts w:ascii="Times New Roman" w:eastAsia="宋体" w:hAnsi="宋体" w:cs="Times New Roman"/>
                      <w:kern w:val="0"/>
                      <w:szCs w:val="21"/>
                    </w:rPr>
                    <w:t>法家讲究</w:t>
                  </w:r>
                  <w:r w:rsidRPr="00CD65FC">
                    <w:rPr>
                      <w:rFonts w:ascii="Times New Roman" w:eastAsia="宋体" w:hAnsi="Times New Roman" w:cs="Times New Roman"/>
                      <w:kern w:val="0"/>
                      <w:szCs w:val="21"/>
                    </w:rPr>
                    <w:t>“</w:t>
                  </w:r>
                  <w:r w:rsidRPr="00CD65FC">
                    <w:rPr>
                      <w:rFonts w:ascii="Times New Roman" w:eastAsia="宋体" w:hAnsi="宋体" w:cs="Times New Roman"/>
                      <w:kern w:val="0"/>
                      <w:szCs w:val="21"/>
                    </w:rPr>
                    <w:t>以法为本，法不阿贵</w:t>
                  </w:r>
                  <w:r w:rsidRPr="00CD65FC">
                    <w:rPr>
                      <w:rFonts w:ascii="Times New Roman" w:eastAsia="宋体" w:hAnsi="Times New Roman" w:cs="Times New Roman"/>
                      <w:kern w:val="0"/>
                      <w:szCs w:val="21"/>
                    </w:rPr>
                    <w:t>”</w:t>
                  </w:r>
                  <w:r w:rsidRPr="00CD65FC">
                    <w:rPr>
                      <w:rFonts w:ascii="Times New Roman" w:eastAsia="宋体" w:hAnsi="宋体" w:cs="Times New Roman"/>
                      <w:kern w:val="0"/>
                      <w:szCs w:val="21"/>
                    </w:rPr>
                    <w:t>，这其实与班级管理的理念类似。班级管理也需要一些规章制度，主要就是班规班纪，要有奖有惩，明文规定。</w:t>
                  </w:r>
                </w:p>
                <w:p w:rsidR="004B3893" w:rsidRPr="00CD65FC" w:rsidRDefault="004B3893" w:rsidP="004B3893">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CD65FC">
                    <w:rPr>
                      <w:rFonts w:ascii="Times New Roman" w:eastAsia="宋体" w:hAnsi="Times New Roman" w:cs="Times New Roman"/>
                      <w:kern w:val="0"/>
                      <w:szCs w:val="21"/>
                    </w:rPr>
                    <w:t>    </w:t>
                  </w:r>
                  <w:r w:rsidRPr="00CD65FC">
                    <w:rPr>
                      <w:rFonts w:ascii="Times New Roman" w:eastAsia="宋体" w:hAnsi="宋体" w:cs="Times New Roman"/>
                      <w:kern w:val="0"/>
                      <w:szCs w:val="21"/>
                    </w:rPr>
                    <w:t>但是在担任班主任工作的前几年，我发现即使有了规章制度也并非大功告成，主要原因是在强化上花的力气太少，忽视了班规的严肃性。</w:t>
                  </w:r>
                </w:p>
                <w:p w:rsidR="004B3893" w:rsidRPr="00CD65FC" w:rsidRDefault="004B3893" w:rsidP="004B3893">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CD65FC">
                    <w:rPr>
                      <w:rFonts w:ascii="Times New Roman" w:eastAsia="宋体" w:hAnsi="Times New Roman" w:cs="Times New Roman"/>
                      <w:kern w:val="0"/>
                      <w:szCs w:val="21"/>
                    </w:rPr>
                    <w:t>    </w:t>
                  </w:r>
                  <w:r w:rsidRPr="00CD65FC">
                    <w:rPr>
                      <w:rFonts w:ascii="Times New Roman" w:eastAsia="宋体" w:hAnsi="宋体" w:cs="Times New Roman"/>
                      <w:kern w:val="0"/>
                      <w:szCs w:val="21"/>
                    </w:rPr>
                    <w:t>所以新接班以后，为了增强班规班纪的严肃性，我首先通过班会课和学生一起宣读并解释班规班纪，举行签字仪式。然后通过家长微信群和家长会，与家长做好沟通。最后在班级张贴相关内容，严格按照规章制度进行奖惩。</w:t>
                  </w:r>
                </w:p>
                <w:p w:rsidR="004B3893" w:rsidRPr="00CD65FC" w:rsidRDefault="004B3893" w:rsidP="004B3893">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CD65FC">
                    <w:rPr>
                      <w:rFonts w:ascii="Times New Roman" w:eastAsia="宋体" w:hAnsi="Times New Roman" w:cs="Times New Roman"/>
                      <w:kern w:val="0"/>
                      <w:szCs w:val="21"/>
                    </w:rPr>
                    <w:t>    </w:t>
                  </w:r>
                  <w:r w:rsidRPr="00CD65FC">
                    <w:rPr>
                      <w:rFonts w:ascii="Times New Roman" w:eastAsia="宋体" w:hAnsi="宋体" w:cs="Times New Roman"/>
                      <w:kern w:val="0"/>
                      <w:szCs w:val="21"/>
                    </w:rPr>
                    <w:t>但要注意的是，在管理中我曾遇到过一种情况：有些孩子经常会触犯班规，所以经常受到惩罚，有时他们会有烦躁情绪，感觉你在针对他们。那么在班规班纪的实施中，就一定要强调班规对事不对人。</w:t>
                  </w:r>
                </w:p>
                <w:p w:rsidR="004B3893" w:rsidRPr="00CD65FC" w:rsidRDefault="004B3893" w:rsidP="004B3893">
                  <w:pPr>
                    <w:widowControl/>
                    <w:spacing w:line="373" w:lineRule="atLeast"/>
                    <w:ind w:left="176" w:right="176" w:firstLineChars="100" w:firstLine="210"/>
                    <w:jc w:val="left"/>
                    <w:rPr>
                      <w:rFonts w:ascii="Times New Roman" w:eastAsia="宋体" w:hAnsi="Times New Roman" w:cs="Times New Roman"/>
                      <w:kern w:val="0"/>
                      <w:szCs w:val="21"/>
                    </w:rPr>
                  </w:pPr>
                  <w:r w:rsidRPr="00CD65FC">
                    <w:rPr>
                      <w:rFonts w:ascii="Times New Roman" w:eastAsia="宋体" w:hAnsi="Times New Roman" w:cs="Times New Roman"/>
                      <w:kern w:val="0"/>
                      <w:szCs w:val="21"/>
                    </w:rPr>
                    <w:t>    </w:t>
                  </w:r>
                  <w:r w:rsidRPr="00CD65FC">
                    <w:rPr>
                      <w:rFonts w:ascii="Times New Roman" w:eastAsia="宋体" w:hAnsi="宋体" w:cs="Times New Roman"/>
                      <w:b/>
                      <w:bCs/>
                      <w:kern w:val="0"/>
                      <w:szCs w:val="21"/>
                    </w:rPr>
                    <w:t>班主任是一位儒家</w:t>
                  </w:r>
                </w:p>
                <w:p w:rsidR="004B3893" w:rsidRPr="00CD65FC" w:rsidRDefault="004B3893" w:rsidP="004B3893">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CD65FC">
                    <w:rPr>
                      <w:rFonts w:ascii="Times New Roman" w:eastAsia="宋体" w:hAnsi="Times New Roman" w:cs="Times New Roman"/>
                      <w:kern w:val="0"/>
                      <w:szCs w:val="21"/>
                    </w:rPr>
                    <w:t>    </w:t>
                  </w:r>
                  <w:r w:rsidRPr="00CD65FC">
                    <w:rPr>
                      <w:rFonts w:ascii="Times New Roman" w:eastAsia="宋体" w:hAnsi="宋体" w:cs="Times New Roman"/>
                      <w:kern w:val="0"/>
                      <w:szCs w:val="21"/>
                    </w:rPr>
                    <w:t>儒家讲究中庸之道和仁者爱人，班级管理上同样如此，班主任一定要处理好与学生的关系，控制好与学生的距离，以达到提升班级凝聚力的目的。怎么把握呢？要从两方面入手：一是不能区别对待学生，每个学生都有不同的特点，班主任应平等对待；二是把握</w:t>
                  </w:r>
                  <w:r w:rsidRPr="00CD65FC">
                    <w:rPr>
                      <w:rFonts w:ascii="Times New Roman" w:eastAsia="宋体" w:hAnsi="Times New Roman" w:cs="Times New Roman"/>
                      <w:kern w:val="0"/>
                      <w:szCs w:val="21"/>
                    </w:rPr>
                    <w:t>“</w:t>
                  </w:r>
                  <w:r w:rsidRPr="00CD65FC">
                    <w:rPr>
                      <w:rFonts w:ascii="Times New Roman" w:eastAsia="宋体" w:hAnsi="宋体" w:cs="Times New Roman"/>
                      <w:kern w:val="0"/>
                      <w:szCs w:val="21"/>
                    </w:rPr>
                    <w:t>温度</w:t>
                  </w:r>
                  <w:r w:rsidRPr="00CD65FC">
                    <w:rPr>
                      <w:rFonts w:ascii="Times New Roman" w:eastAsia="宋体" w:hAnsi="Times New Roman" w:cs="Times New Roman"/>
                      <w:kern w:val="0"/>
                      <w:szCs w:val="21"/>
                    </w:rPr>
                    <w:t>”</w:t>
                  </w:r>
                  <w:r w:rsidRPr="00CD65FC">
                    <w:rPr>
                      <w:rFonts w:ascii="Times New Roman" w:eastAsia="宋体" w:hAnsi="宋体" w:cs="Times New Roman"/>
                      <w:kern w:val="0"/>
                      <w:szCs w:val="21"/>
                    </w:rPr>
                    <w:t>，不能太</w:t>
                  </w:r>
                  <w:r w:rsidRPr="00CD65FC">
                    <w:rPr>
                      <w:rFonts w:ascii="Times New Roman" w:eastAsia="宋体" w:hAnsi="Times New Roman" w:cs="Times New Roman"/>
                      <w:kern w:val="0"/>
                      <w:szCs w:val="21"/>
                    </w:rPr>
                    <w:t>“</w:t>
                  </w:r>
                  <w:r w:rsidRPr="00CD65FC">
                    <w:rPr>
                      <w:rFonts w:ascii="Times New Roman" w:eastAsia="宋体" w:hAnsi="宋体" w:cs="Times New Roman"/>
                      <w:kern w:val="0"/>
                      <w:szCs w:val="21"/>
                    </w:rPr>
                    <w:t>冷</w:t>
                  </w:r>
                  <w:r w:rsidRPr="00CD65FC">
                    <w:rPr>
                      <w:rFonts w:ascii="Times New Roman" w:eastAsia="宋体" w:hAnsi="Times New Roman" w:cs="Times New Roman"/>
                      <w:kern w:val="0"/>
                      <w:szCs w:val="21"/>
                    </w:rPr>
                    <w:t>”</w:t>
                  </w:r>
                  <w:r w:rsidRPr="00CD65FC">
                    <w:rPr>
                      <w:rFonts w:ascii="Times New Roman" w:eastAsia="宋体" w:hAnsi="宋体" w:cs="Times New Roman"/>
                      <w:kern w:val="0"/>
                      <w:szCs w:val="21"/>
                    </w:rPr>
                    <w:t>，否则师生很难进行有效沟通，也不能太</w:t>
                  </w:r>
                  <w:r w:rsidRPr="00CD65FC">
                    <w:rPr>
                      <w:rFonts w:ascii="Times New Roman" w:eastAsia="宋体" w:hAnsi="Times New Roman" w:cs="Times New Roman"/>
                      <w:kern w:val="0"/>
                      <w:szCs w:val="21"/>
                    </w:rPr>
                    <w:t>“</w:t>
                  </w:r>
                  <w:r w:rsidRPr="00CD65FC">
                    <w:rPr>
                      <w:rFonts w:ascii="Times New Roman" w:eastAsia="宋体" w:hAnsi="宋体" w:cs="Times New Roman"/>
                      <w:kern w:val="0"/>
                      <w:szCs w:val="21"/>
                    </w:rPr>
                    <w:t>热</w:t>
                  </w:r>
                  <w:r w:rsidRPr="00CD65FC">
                    <w:rPr>
                      <w:rFonts w:ascii="Times New Roman" w:eastAsia="宋体" w:hAnsi="Times New Roman" w:cs="Times New Roman"/>
                      <w:kern w:val="0"/>
                      <w:szCs w:val="21"/>
                    </w:rPr>
                    <w:t>”</w:t>
                  </w:r>
                  <w:r w:rsidRPr="00CD65FC">
                    <w:rPr>
                      <w:rFonts w:ascii="Times New Roman" w:eastAsia="宋体" w:hAnsi="宋体" w:cs="Times New Roman"/>
                      <w:kern w:val="0"/>
                      <w:szCs w:val="21"/>
                    </w:rPr>
                    <w:t>，不然老师很容易在学生心中失去</w:t>
                  </w:r>
                  <w:r w:rsidRPr="00CD65FC">
                    <w:rPr>
                      <w:rFonts w:ascii="Times New Roman" w:eastAsia="宋体" w:hAnsi="Times New Roman" w:cs="Times New Roman"/>
                      <w:kern w:val="0"/>
                      <w:szCs w:val="21"/>
                    </w:rPr>
                    <w:t>“</w:t>
                  </w:r>
                  <w:r w:rsidRPr="00CD65FC">
                    <w:rPr>
                      <w:rFonts w:ascii="Times New Roman" w:eastAsia="宋体" w:hAnsi="宋体" w:cs="Times New Roman"/>
                      <w:kern w:val="0"/>
                      <w:szCs w:val="21"/>
                    </w:rPr>
                    <w:t>威信</w:t>
                  </w:r>
                  <w:r w:rsidRPr="00CD65FC">
                    <w:rPr>
                      <w:rFonts w:ascii="Times New Roman" w:eastAsia="宋体" w:hAnsi="Times New Roman" w:cs="Times New Roman"/>
                      <w:kern w:val="0"/>
                      <w:szCs w:val="21"/>
                    </w:rPr>
                    <w:t>”</w:t>
                  </w:r>
                  <w:r w:rsidRPr="00CD65FC">
                    <w:rPr>
                      <w:rFonts w:ascii="Times New Roman" w:eastAsia="宋体" w:hAnsi="宋体" w:cs="Times New Roman"/>
                      <w:kern w:val="0"/>
                      <w:szCs w:val="21"/>
                    </w:rPr>
                    <w:t>。</w:t>
                  </w:r>
                </w:p>
                <w:p w:rsidR="004B3893" w:rsidRPr="00CD65FC" w:rsidRDefault="004B3893" w:rsidP="004B3893">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CD65FC">
                    <w:rPr>
                      <w:rFonts w:ascii="Times New Roman" w:eastAsia="宋体" w:hAnsi="Times New Roman" w:cs="Times New Roman"/>
                      <w:kern w:val="0"/>
                      <w:szCs w:val="21"/>
                    </w:rPr>
                    <w:t>    </w:t>
                  </w:r>
                  <w:r w:rsidRPr="00CD65FC">
                    <w:rPr>
                      <w:rFonts w:ascii="Times New Roman" w:eastAsia="宋体" w:hAnsi="宋体" w:cs="Times New Roman"/>
                      <w:kern w:val="0"/>
                      <w:szCs w:val="21"/>
                    </w:rPr>
                    <w:t>思想教育在班级管理过程中至关重要，不过在做思想工作时，我们也有一些需要注意的问题：</w:t>
                  </w:r>
                </w:p>
                <w:p w:rsidR="004B3893" w:rsidRPr="00CD65FC" w:rsidRDefault="004B3893" w:rsidP="004B3893">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CD65FC">
                    <w:rPr>
                      <w:rFonts w:ascii="Times New Roman" w:eastAsia="宋体" w:hAnsi="Times New Roman" w:cs="Times New Roman"/>
                      <w:kern w:val="0"/>
                      <w:szCs w:val="21"/>
                    </w:rPr>
                    <w:t>    </w:t>
                  </w:r>
                  <w:r w:rsidRPr="00CD65FC">
                    <w:rPr>
                      <w:rFonts w:ascii="Times New Roman" w:eastAsia="宋体" w:hAnsi="宋体" w:cs="Times New Roman"/>
                      <w:kern w:val="0"/>
                      <w:szCs w:val="21"/>
                    </w:rPr>
                    <w:t>对症下药。比如，对一些成绩提升不明显的学生而言，他们有时也不是没有进取心，可能只是自制力较差，所以进步较慢。那么，我会分析这些孩子的不同特点对症下药，比如有些孩子在学习进度上难以把控，班主任就要强制帮助他们制订学习计划。还有一些孩子特别调皮，那就奖惩并用，促使他们进步</w:t>
                  </w:r>
                  <w:r w:rsidRPr="00CD65FC">
                    <w:rPr>
                      <w:rFonts w:ascii="Times New Roman" w:eastAsia="宋体" w:hAnsi="Times New Roman" w:cs="Times New Roman"/>
                      <w:kern w:val="0"/>
                      <w:szCs w:val="21"/>
                    </w:rPr>
                    <w:t>……</w:t>
                  </w:r>
                </w:p>
                <w:p w:rsidR="004B3893" w:rsidRPr="00CD65FC" w:rsidRDefault="004B3893" w:rsidP="004B3893">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CD65FC">
                    <w:rPr>
                      <w:rFonts w:ascii="Times New Roman" w:eastAsia="宋体" w:hAnsi="Times New Roman" w:cs="Times New Roman"/>
                      <w:kern w:val="0"/>
                      <w:szCs w:val="21"/>
                    </w:rPr>
                    <w:t>    </w:t>
                  </w:r>
                  <w:r w:rsidRPr="00CD65FC">
                    <w:rPr>
                      <w:rFonts w:ascii="Times New Roman" w:eastAsia="宋体" w:hAnsi="宋体" w:cs="Times New Roman"/>
                      <w:kern w:val="0"/>
                      <w:szCs w:val="21"/>
                    </w:rPr>
                    <w:t>选准时机。找准时机进行教育，很容易被学生接受，效果也比较好。比如，触犯班规班纪时</w:t>
                  </w:r>
                  <w:r w:rsidRPr="00CD65FC">
                    <w:rPr>
                      <w:rFonts w:ascii="Times New Roman" w:eastAsia="宋体" w:hAnsi="宋体" w:cs="Times New Roman"/>
                      <w:kern w:val="0"/>
                      <w:szCs w:val="21"/>
                    </w:rPr>
                    <w:lastRenderedPageBreak/>
                    <w:t>有一说一、有二说二。</w:t>
                  </w:r>
                </w:p>
                <w:p w:rsidR="004B3893" w:rsidRPr="00CD65FC" w:rsidRDefault="004B3893" w:rsidP="004B3893">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CD65FC">
                    <w:rPr>
                      <w:rFonts w:ascii="Times New Roman" w:eastAsia="宋体" w:hAnsi="Times New Roman" w:cs="Times New Roman"/>
                      <w:kern w:val="0"/>
                      <w:szCs w:val="21"/>
                    </w:rPr>
                    <w:t>    </w:t>
                  </w:r>
                  <w:r w:rsidRPr="00CD65FC">
                    <w:rPr>
                      <w:rFonts w:ascii="Times New Roman" w:eastAsia="宋体" w:hAnsi="宋体" w:cs="Times New Roman"/>
                      <w:kern w:val="0"/>
                      <w:szCs w:val="21"/>
                    </w:rPr>
                    <w:t>寻找帮手。如果想要增强班级管理效果，除了班主任做工作之外，还可以邀请家长。因为许多家长也渴望了解孩子的在校表现，以此对孩子进行帮助。当然，也可以请各科任教师一起帮忙。</w:t>
                  </w:r>
                </w:p>
                <w:p w:rsidR="004B3893" w:rsidRPr="00CD65FC" w:rsidRDefault="004B3893" w:rsidP="004B3893">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CD65FC">
                    <w:rPr>
                      <w:rFonts w:ascii="Times New Roman" w:eastAsia="宋体" w:hAnsi="Times New Roman" w:cs="Times New Roman"/>
                      <w:kern w:val="0"/>
                      <w:szCs w:val="21"/>
                    </w:rPr>
                    <w:t>    </w:t>
                  </w:r>
                  <w:r w:rsidRPr="00CD65FC">
                    <w:rPr>
                      <w:rFonts w:ascii="Times New Roman" w:eastAsia="宋体" w:hAnsi="宋体" w:cs="Times New Roman"/>
                      <w:kern w:val="0"/>
                      <w:szCs w:val="21"/>
                    </w:rPr>
                    <w:t>做好陪伴。有人说，陪伴是最长情的</w:t>
                  </w:r>
                  <w:r w:rsidRPr="00CD65FC">
                    <w:rPr>
                      <w:rFonts w:ascii="Times New Roman" w:eastAsia="宋体" w:hAnsi="Times New Roman" w:cs="Times New Roman"/>
                      <w:kern w:val="0"/>
                      <w:szCs w:val="21"/>
                    </w:rPr>
                    <w:t>“</w:t>
                  </w:r>
                  <w:r w:rsidRPr="00CD65FC">
                    <w:rPr>
                      <w:rFonts w:ascii="Times New Roman" w:eastAsia="宋体" w:hAnsi="宋体" w:cs="Times New Roman"/>
                      <w:kern w:val="0"/>
                      <w:szCs w:val="21"/>
                    </w:rPr>
                    <w:t>告白</w:t>
                  </w:r>
                  <w:r w:rsidRPr="00CD65FC">
                    <w:rPr>
                      <w:rFonts w:ascii="Times New Roman" w:eastAsia="宋体" w:hAnsi="Times New Roman" w:cs="Times New Roman"/>
                      <w:kern w:val="0"/>
                      <w:szCs w:val="21"/>
                    </w:rPr>
                    <w:t>”</w:t>
                  </w:r>
                  <w:r w:rsidRPr="00CD65FC">
                    <w:rPr>
                      <w:rFonts w:ascii="Times New Roman" w:eastAsia="宋体" w:hAnsi="宋体" w:cs="Times New Roman"/>
                      <w:kern w:val="0"/>
                      <w:szCs w:val="21"/>
                    </w:rPr>
                    <w:t>，作为班主任，尽量做到随找随在，因为你的存在可以对学生起到督促作用和主心骨作用。学生在学校一旦有事，首先想到的就是班主任，往往直接会找到你拿主意。所以一定要多陪伴他们，帮助他们。</w:t>
                  </w:r>
                </w:p>
                <w:p w:rsidR="004B3893" w:rsidRPr="00CD65FC" w:rsidRDefault="004B3893" w:rsidP="004B3893">
                  <w:pPr>
                    <w:widowControl/>
                    <w:spacing w:line="373" w:lineRule="atLeast"/>
                    <w:ind w:left="176" w:right="176" w:firstLineChars="100" w:firstLine="210"/>
                    <w:jc w:val="left"/>
                    <w:rPr>
                      <w:rFonts w:ascii="Times New Roman" w:eastAsia="宋体" w:hAnsi="Times New Roman" w:cs="Times New Roman"/>
                      <w:kern w:val="0"/>
                      <w:szCs w:val="21"/>
                    </w:rPr>
                  </w:pPr>
                  <w:r w:rsidRPr="00CD65FC">
                    <w:rPr>
                      <w:rFonts w:ascii="Times New Roman" w:eastAsia="宋体" w:hAnsi="Times New Roman" w:cs="Times New Roman"/>
                      <w:kern w:val="0"/>
                      <w:szCs w:val="21"/>
                    </w:rPr>
                    <w:t>    </w:t>
                  </w:r>
                  <w:r w:rsidRPr="00CD65FC">
                    <w:rPr>
                      <w:rFonts w:ascii="Times New Roman" w:eastAsia="宋体" w:hAnsi="宋体" w:cs="Times New Roman"/>
                      <w:b/>
                      <w:bCs/>
                      <w:kern w:val="0"/>
                      <w:szCs w:val="21"/>
                    </w:rPr>
                    <w:t>班主任是一位道家</w:t>
                  </w:r>
                </w:p>
                <w:p w:rsidR="004B3893" w:rsidRPr="00CD65FC" w:rsidRDefault="004B3893" w:rsidP="004B3893">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CD65FC">
                    <w:rPr>
                      <w:rFonts w:ascii="Times New Roman" w:eastAsia="宋体" w:hAnsi="Times New Roman" w:cs="Times New Roman"/>
                      <w:kern w:val="0"/>
                      <w:szCs w:val="21"/>
                    </w:rPr>
                    <w:t>    </w:t>
                  </w:r>
                  <w:r w:rsidRPr="00CD65FC">
                    <w:rPr>
                      <w:rFonts w:ascii="Times New Roman" w:eastAsia="宋体" w:hAnsi="宋体" w:cs="Times New Roman"/>
                      <w:kern w:val="0"/>
                      <w:szCs w:val="21"/>
                    </w:rPr>
                    <w:t>道家讲究</w:t>
                  </w:r>
                  <w:r w:rsidRPr="00CD65FC">
                    <w:rPr>
                      <w:rFonts w:ascii="Times New Roman" w:eastAsia="宋体" w:hAnsi="Times New Roman" w:cs="Times New Roman"/>
                      <w:kern w:val="0"/>
                      <w:szCs w:val="21"/>
                    </w:rPr>
                    <w:t>“</w:t>
                  </w:r>
                  <w:r w:rsidRPr="00CD65FC">
                    <w:rPr>
                      <w:rFonts w:ascii="Times New Roman" w:eastAsia="宋体" w:hAnsi="宋体" w:cs="Times New Roman"/>
                      <w:kern w:val="0"/>
                      <w:szCs w:val="21"/>
                    </w:rPr>
                    <w:t>无为而治</w:t>
                  </w:r>
                  <w:r w:rsidRPr="00CD65FC">
                    <w:rPr>
                      <w:rFonts w:ascii="Times New Roman" w:eastAsia="宋体" w:hAnsi="Times New Roman" w:cs="Times New Roman"/>
                      <w:kern w:val="0"/>
                      <w:szCs w:val="21"/>
                    </w:rPr>
                    <w:t>”</w:t>
                  </w:r>
                  <w:r w:rsidRPr="00CD65FC">
                    <w:rPr>
                      <w:rFonts w:ascii="Times New Roman" w:eastAsia="宋体" w:hAnsi="宋体" w:cs="Times New Roman"/>
                      <w:kern w:val="0"/>
                      <w:szCs w:val="21"/>
                    </w:rPr>
                    <w:t>，在班级管理中也可以</w:t>
                  </w:r>
                  <w:r w:rsidRPr="00CD65FC">
                    <w:rPr>
                      <w:rFonts w:ascii="Times New Roman" w:eastAsia="宋体" w:hAnsi="Times New Roman" w:cs="Times New Roman"/>
                      <w:kern w:val="0"/>
                      <w:szCs w:val="21"/>
                    </w:rPr>
                    <w:t>“</w:t>
                  </w:r>
                  <w:r w:rsidRPr="00CD65FC">
                    <w:rPr>
                      <w:rFonts w:ascii="Times New Roman" w:eastAsia="宋体" w:hAnsi="宋体" w:cs="Times New Roman"/>
                      <w:kern w:val="0"/>
                      <w:szCs w:val="21"/>
                    </w:rPr>
                    <w:t>无为而治</w:t>
                  </w:r>
                  <w:r w:rsidRPr="00CD65FC">
                    <w:rPr>
                      <w:rFonts w:ascii="Times New Roman" w:eastAsia="宋体" w:hAnsi="Times New Roman" w:cs="Times New Roman"/>
                      <w:kern w:val="0"/>
                      <w:szCs w:val="21"/>
                    </w:rPr>
                    <w:t>”</w:t>
                  </w:r>
                  <w:r w:rsidRPr="00CD65FC">
                    <w:rPr>
                      <w:rFonts w:ascii="Times New Roman" w:eastAsia="宋体" w:hAnsi="宋体" w:cs="Times New Roman"/>
                      <w:kern w:val="0"/>
                      <w:szCs w:val="21"/>
                    </w:rPr>
                    <w:t>，但这里的无为并不是说班主任什么都不管，而是说要在一些方面学会放权。在这方面，我最喜欢的就是将班级学生分成若干小组，调动学生的友好竞争意识，将学校量化、班规班纪和学习各方面都与小组成绩挂钩，进行评比，最后奖惩。这样既能培养学生的集体荣誉感，又能形成</w:t>
                  </w:r>
                  <w:r w:rsidRPr="00CD65FC">
                    <w:rPr>
                      <w:rFonts w:ascii="Times New Roman" w:eastAsia="宋体" w:hAnsi="Times New Roman" w:cs="Times New Roman"/>
                      <w:kern w:val="0"/>
                      <w:szCs w:val="21"/>
                    </w:rPr>
                    <w:t>“</w:t>
                  </w:r>
                  <w:r w:rsidRPr="00CD65FC">
                    <w:rPr>
                      <w:rFonts w:ascii="Times New Roman" w:eastAsia="宋体" w:hAnsi="宋体" w:cs="Times New Roman"/>
                      <w:kern w:val="0"/>
                      <w:szCs w:val="21"/>
                    </w:rPr>
                    <w:t>比学赶帮</w:t>
                  </w:r>
                  <w:r w:rsidRPr="00CD65FC">
                    <w:rPr>
                      <w:rFonts w:ascii="Times New Roman" w:eastAsia="宋体" w:hAnsi="Times New Roman" w:cs="Times New Roman"/>
                      <w:kern w:val="0"/>
                      <w:szCs w:val="21"/>
                    </w:rPr>
                    <w:t>”</w:t>
                  </w:r>
                  <w:r w:rsidRPr="00CD65FC">
                    <w:rPr>
                      <w:rFonts w:ascii="Times New Roman" w:eastAsia="宋体" w:hAnsi="宋体" w:cs="Times New Roman"/>
                      <w:kern w:val="0"/>
                      <w:szCs w:val="21"/>
                    </w:rPr>
                    <w:t>的良好班风。</w:t>
                  </w:r>
                </w:p>
                <w:p w:rsidR="004B3893" w:rsidRPr="00CD65FC" w:rsidRDefault="004B3893" w:rsidP="004B3893">
                  <w:pPr>
                    <w:widowControl/>
                    <w:spacing w:line="373" w:lineRule="atLeast"/>
                    <w:ind w:left="176" w:right="176" w:firstLineChars="100" w:firstLine="210"/>
                    <w:jc w:val="left"/>
                    <w:rPr>
                      <w:rFonts w:ascii="Times New Roman" w:eastAsia="宋体" w:hAnsi="Times New Roman" w:cs="Times New Roman"/>
                      <w:kern w:val="0"/>
                      <w:szCs w:val="21"/>
                    </w:rPr>
                  </w:pPr>
                  <w:r w:rsidRPr="00CD65FC">
                    <w:rPr>
                      <w:rFonts w:ascii="Times New Roman" w:eastAsia="宋体" w:hAnsi="Times New Roman" w:cs="Times New Roman"/>
                      <w:kern w:val="0"/>
                      <w:szCs w:val="21"/>
                    </w:rPr>
                    <w:t>    </w:t>
                  </w:r>
                  <w:r w:rsidRPr="00CD65FC">
                    <w:rPr>
                      <w:rFonts w:ascii="Times New Roman" w:eastAsia="宋体" w:hAnsi="宋体" w:cs="Times New Roman"/>
                      <w:b/>
                      <w:bCs/>
                      <w:kern w:val="0"/>
                      <w:szCs w:val="21"/>
                    </w:rPr>
                    <w:t>班主任是一位墨家</w:t>
                  </w:r>
                </w:p>
                <w:p w:rsidR="004B3893" w:rsidRPr="00CD65FC" w:rsidRDefault="004B3893" w:rsidP="004B3893">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CD65FC">
                    <w:rPr>
                      <w:rFonts w:ascii="Times New Roman" w:eastAsia="宋体" w:hAnsi="Times New Roman" w:cs="Times New Roman"/>
                      <w:kern w:val="0"/>
                      <w:szCs w:val="21"/>
                    </w:rPr>
                    <w:t>    </w:t>
                  </w:r>
                  <w:r w:rsidRPr="00CD65FC">
                    <w:rPr>
                      <w:rFonts w:ascii="Times New Roman" w:eastAsia="宋体" w:hAnsi="宋体" w:cs="Times New Roman"/>
                      <w:kern w:val="0"/>
                      <w:szCs w:val="21"/>
                    </w:rPr>
                    <w:t>墨家讲究</w:t>
                  </w:r>
                  <w:r w:rsidRPr="00CD65FC">
                    <w:rPr>
                      <w:rFonts w:ascii="Times New Roman" w:eastAsia="宋体" w:hAnsi="Times New Roman" w:cs="Times New Roman"/>
                      <w:kern w:val="0"/>
                      <w:szCs w:val="21"/>
                    </w:rPr>
                    <w:t>“</w:t>
                  </w:r>
                  <w:r w:rsidRPr="00CD65FC">
                    <w:rPr>
                      <w:rFonts w:ascii="Times New Roman" w:eastAsia="宋体" w:hAnsi="宋体" w:cs="Times New Roman"/>
                      <w:kern w:val="0"/>
                      <w:szCs w:val="21"/>
                    </w:rPr>
                    <w:t>尚贤</w:t>
                  </w:r>
                  <w:r w:rsidRPr="00CD65FC">
                    <w:rPr>
                      <w:rFonts w:ascii="Times New Roman" w:eastAsia="宋体" w:hAnsi="Times New Roman" w:cs="Times New Roman"/>
                      <w:kern w:val="0"/>
                      <w:szCs w:val="21"/>
                    </w:rPr>
                    <w:t>”</w:t>
                  </w:r>
                  <w:r w:rsidRPr="00CD65FC">
                    <w:rPr>
                      <w:rFonts w:ascii="Times New Roman" w:eastAsia="宋体" w:hAnsi="宋体" w:cs="Times New Roman"/>
                      <w:kern w:val="0"/>
                      <w:szCs w:val="21"/>
                    </w:rPr>
                    <w:t>，崇尚贤能之人。良好的班级构建，当然离不开得力的班委，班主任在班干部的推选和培养上也要下一些功夫。</w:t>
                  </w:r>
                </w:p>
                <w:p w:rsidR="004B3893" w:rsidRPr="00CD65FC" w:rsidRDefault="004B3893" w:rsidP="004B3893">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CD65FC">
                    <w:rPr>
                      <w:rFonts w:ascii="Times New Roman" w:eastAsia="宋体" w:hAnsi="Times New Roman" w:cs="Times New Roman"/>
                      <w:kern w:val="0"/>
                      <w:szCs w:val="21"/>
                    </w:rPr>
                    <w:t>    “</w:t>
                  </w:r>
                  <w:r w:rsidRPr="00CD65FC">
                    <w:rPr>
                      <w:rFonts w:ascii="Times New Roman" w:eastAsia="宋体" w:hAnsi="宋体" w:cs="Times New Roman"/>
                      <w:kern w:val="0"/>
                      <w:szCs w:val="21"/>
                    </w:rPr>
                    <w:t>慧眼识伯乐</w:t>
                  </w:r>
                  <w:r w:rsidRPr="00CD65FC">
                    <w:rPr>
                      <w:rFonts w:ascii="Times New Roman" w:eastAsia="宋体" w:hAnsi="Times New Roman" w:cs="Times New Roman"/>
                      <w:kern w:val="0"/>
                      <w:szCs w:val="21"/>
                    </w:rPr>
                    <w:t>”</w:t>
                  </w:r>
                  <w:r w:rsidRPr="00CD65FC">
                    <w:rPr>
                      <w:rFonts w:ascii="Times New Roman" w:eastAsia="宋体" w:hAnsi="宋体" w:cs="Times New Roman"/>
                      <w:kern w:val="0"/>
                      <w:szCs w:val="21"/>
                    </w:rPr>
                    <w:t>。班委推选是第一步，作为班委一定要有表率作用，自制力强，而且要有强烈的责任感。这就需要我们认真观察每一位学生平时的表现及性格，并及时作出调整。</w:t>
                  </w:r>
                </w:p>
                <w:p w:rsidR="004B3893" w:rsidRPr="00CD65FC" w:rsidRDefault="004B3893" w:rsidP="004B3893">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CD65FC">
                    <w:rPr>
                      <w:rFonts w:ascii="Times New Roman" w:eastAsia="宋体" w:hAnsi="Times New Roman" w:cs="Times New Roman"/>
                      <w:kern w:val="0"/>
                      <w:szCs w:val="21"/>
                    </w:rPr>
                    <w:t>    “</w:t>
                  </w:r>
                  <w:r w:rsidRPr="00CD65FC">
                    <w:rPr>
                      <w:rFonts w:ascii="Times New Roman" w:eastAsia="宋体" w:hAnsi="宋体" w:cs="Times New Roman"/>
                      <w:kern w:val="0"/>
                      <w:szCs w:val="21"/>
                    </w:rPr>
                    <w:t>勤劳当农夫</w:t>
                  </w:r>
                  <w:r w:rsidRPr="00CD65FC">
                    <w:rPr>
                      <w:rFonts w:ascii="Times New Roman" w:eastAsia="宋体" w:hAnsi="Times New Roman" w:cs="Times New Roman"/>
                      <w:kern w:val="0"/>
                      <w:szCs w:val="21"/>
                    </w:rPr>
                    <w:t>”</w:t>
                  </w:r>
                  <w:r w:rsidRPr="00CD65FC">
                    <w:rPr>
                      <w:rFonts w:ascii="Times New Roman" w:eastAsia="宋体" w:hAnsi="宋体" w:cs="Times New Roman"/>
                      <w:kern w:val="0"/>
                      <w:szCs w:val="21"/>
                    </w:rPr>
                    <w:t>。更艰辛的工作其实是班干部培养，班主任一定要不断地沟通与引导。首先，班主任应该先听听这些孩子对班级管理有什么看法，其次要分配给他们具体任务，让他们各司其职，从中总结经验和教训。再次，肯定他们的付出，从工作中找到他们的亮点并加以肯定，以此增强他们的信心。最后要做他们的</w:t>
                  </w:r>
                  <w:r w:rsidRPr="00CD65FC">
                    <w:rPr>
                      <w:rFonts w:ascii="Times New Roman" w:eastAsia="宋体" w:hAnsi="Times New Roman" w:cs="Times New Roman"/>
                      <w:kern w:val="0"/>
                      <w:szCs w:val="21"/>
                    </w:rPr>
                    <w:t>“</w:t>
                  </w:r>
                  <w:r w:rsidRPr="00CD65FC">
                    <w:rPr>
                      <w:rFonts w:ascii="Times New Roman" w:eastAsia="宋体" w:hAnsi="宋体" w:cs="Times New Roman"/>
                      <w:kern w:val="0"/>
                      <w:szCs w:val="21"/>
                    </w:rPr>
                    <w:t>后盾</w:t>
                  </w:r>
                  <w:r w:rsidRPr="00CD65FC">
                    <w:rPr>
                      <w:rFonts w:ascii="Times New Roman" w:eastAsia="宋体" w:hAnsi="Times New Roman" w:cs="Times New Roman"/>
                      <w:kern w:val="0"/>
                      <w:szCs w:val="21"/>
                    </w:rPr>
                    <w:t>”</w:t>
                  </w:r>
                  <w:r w:rsidRPr="00CD65FC">
                    <w:rPr>
                      <w:rFonts w:ascii="Times New Roman" w:eastAsia="宋体" w:hAnsi="宋体" w:cs="Times New Roman"/>
                      <w:kern w:val="0"/>
                      <w:szCs w:val="21"/>
                    </w:rPr>
                    <w:t>，班干部做的往往是一些</w:t>
                  </w:r>
                  <w:r w:rsidRPr="00CD65FC">
                    <w:rPr>
                      <w:rFonts w:ascii="Times New Roman" w:eastAsia="宋体" w:hAnsi="Times New Roman" w:cs="Times New Roman"/>
                      <w:kern w:val="0"/>
                      <w:szCs w:val="21"/>
                    </w:rPr>
                    <w:t>“</w:t>
                  </w:r>
                  <w:r w:rsidRPr="00CD65FC">
                    <w:rPr>
                      <w:rFonts w:ascii="Times New Roman" w:eastAsia="宋体" w:hAnsi="宋体" w:cs="Times New Roman"/>
                      <w:kern w:val="0"/>
                      <w:szCs w:val="21"/>
                    </w:rPr>
                    <w:t>得罪人</w:t>
                  </w:r>
                  <w:r w:rsidRPr="00CD65FC">
                    <w:rPr>
                      <w:rFonts w:ascii="Times New Roman" w:eastAsia="宋体" w:hAnsi="Times New Roman" w:cs="Times New Roman"/>
                      <w:kern w:val="0"/>
                      <w:szCs w:val="21"/>
                    </w:rPr>
                    <w:t>”</w:t>
                  </w:r>
                  <w:r w:rsidRPr="00CD65FC">
                    <w:rPr>
                      <w:rFonts w:ascii="Times New Roman" w:eastAsia="宋体" w:hAnsi="宋体" w:cs="Times New Roman"/>
                      <w:kern w:val="0"/>
                      <w:szCs w:val="21"/>
                    </w:rPr>
                    <w:t>的工作，一定要支持他们的工作，做好他们坚强的后盾。</w:t>
                  </w:r>
                </w:p>
                <w:p w:rsidR="004B3893" w:rsidRPr="00CD65FC" w:rsidRDefault="004B3893" w:rsidP="004B3893">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CD65FC">
                    <w:rPr>
                      <w:rFonts w:ascii="Times New Roman" w:eastAsia="宋体" w:hAnsi="Times New Roman" w:cs="Times New Roman"/>
                      <w:kern w:val="0"/>
                      <w:szCs w:val="21"/>
                    </w:rPr>
                    <w:t>    </w:t>
                  </w:r>
                  <w:r w:rsidRPr="00CD65FC">
                    <w:rPr>
                      <w:rFonts w:ascii="Times New Roman" w:eastAsia="宋体" w:hAnsi="宋体" w:cs="Times New Roman"/>
                      <w:kern w:val="0"/>
                      <w:szCs w:val="21"/>
                    </w:rPr>
                    <w:t>孟子曾说</w:t>
                  </w:r>
                  <w:r w:rsidRPr="00CD65FC">
                    <w:rPr>
                      <w:rFonts w:ascii="Times New Roman" w:eastAsia="宋体" w:hAnsi="Times New Roman" w:cs="Times New Roman"/>
                      <w:kern w:val="0"/>
                      <w:szCs w:val="21"/>
                    </w:rPr>
                    <w:t>“</w:t>
                  </w:r>
                  <w:r w:rsidRPr="00CD65FC">
                    <w:rPr>
                      <w:rFonts w:ascii="Times New Roman" w:eastAsia="宋体" w:hAnsi="宋体" w:cs="Times New Roman"/>
                      <w:kern w:val="0"/>
                      <w:szCs w:val="21"/>
                    </w:rPr>
                    <w:t>心之官则思，思则得之，不思则不得也</w:t>
                  </w:r>
                  <w:r w:rsidRPr="00CD65FC">
                    <w:rPr>
                      <w:rFonts w:ascii="Times New Roman" w:eastAsia="宋体" w:hAnsi="Times New Roman" w:cs="Times New Roman"/>
                      <w:kern w:val="0"/>
                      <w:szCs w:val="21"/>
                    </w:rPr>
                    <w:t>”</w:t>
                  </w:r>
                  <w:r w:rsidRPr="00CD65FC">
                    <w:rPr>
                      <w:rFonts w:ascii="Times New Roman" w:eastAsia="宋体" w:hAnsi="宋体" w:cs="Times New Roman"/>
                      <w:kern w:val="0"/>
                      <w:szCs w:val="21"/>
                    </w:rPr>
                    <w:t>。班主任工作繁杂琐碎，教育对象也是多种多样，作为班主任，如果有着法家铁面无私的法度，有着儒家中庸温和的态度，有着道家无为而治和因势利导的手段，还有着墨家求贤若渴的意识，就一定能为学生创设一个优良的班级环境。</w:t>
                  </w:r>
                </w:p>
                <w:p w:rsidR="004B3893" w:rsidRDefault="004B3893" w:rsidP="004B3893">
                  <w:pPr>
                    <w:widowControl/>
                    <w:spacing w:before="178" w:after="178" w:line="373" w:lineRule="atLeast"/>
                    <w:ind w:left="176" w:right="176" w:firstLineChars="100" w:firstLine="210"/>
                    <w:jc w:val="left"/>
                    <w:rPr>
                      <w:rFonts w:ascii="Times New Roman" w:eastAsia="宋体" w:hAnsi="宋体" w:cs="Times New Roman"/>
                      <w:kern w:val="0"/>
                      <w:szCs w:val="21"/>
                    </w:rPr>
                  </w:pPr>
                  <w:r w:rsidRPr="00CD65FC">
                    <w:rPr>
                      <w:rFonts w:ascii="Times New Roman" w:eastAsia="宋体" w:hAnsi="Times New Roman" w:cs="Times New Roman"/>
                      <w:kern w:val="0"/>
                      <w:szCs w:val="21"/>
                    </w:rPr>
                    <w:t>    </w:t>
                  </w:r>
                  <w:r w:rsidRPr="00CD65FC">
                    <w:rPr>
                      <w:rFonts w:ascii="Times New Roman" w:eastAsia="宋体" w:hAnsi="宋体" w:cs="Times New Roman"/>
                      <w:kern w:val="0"/>
                      <w:szCs w:val="21"/>
                    </w:rPr>
                    <w:t>（作者单位系河北省保定市物探中心学校第一分校）</w:t>
                  </w:r>
                </w:p>
                <w:p w:rsidR="004B3893" w:rsidRPr="00CD65FC" w:rsidRDefault="004B3893" w:rsidP="004B3893">
                  <w:pPr>
                    <w:widowControl/>
                    <w:spacing w:before="178" w:after="178" w:line="360" w:lineRule="auto"/>
                    <w:ind w:left="178" w:right="178" w:firstLineChars="100" w:firstLine="210"/>
                    <w:jc w:val="right"/>
                    <w:rPr>
                      <w:rFonts w:ascii="Times New Roman" w:hAnsi="Times New Roman" w:cs="Times New Roman"/>
                    </w:rPr>
                  </w:pPr>
                  <w:hyperlink r:id="rId22" w:history="1">
                    <w:r w:rsidRPr="00CD65FC">
                      <w:rPr>
                        <w:rStyle w:val="a8"/>
                        <w:rFonts w:ascii="Times New Roman" w:hAnsi="Times New Roman" w:cs="Times New Roman"/>
                        <w:sz w:val="22"/>
                        <w:szCs w:val="21"/>
                        <w:shd w:val="clear" w:color="auto" w:fill="FFFFFF" w:themeFill="background1"/>
                      </w:rPr>
                      <w:t>原载于《中国教师报》</w:t>
                    </w:r>
                    <w:r w:rsidRPr="00CD65FC">
                      <w:rPr>
                        <w:rStyle w:val="a8"/>
                        <w:rFonts w:ascii="Times New Roman" w:hAnsi="Times New Roman" w:cs="Times New Roman"/>
                        <w:sz w:val="22"/>
                        <w:szCs w:val="21"/>
                        <w:shd w:val="clear" w:color="auto" w:fill="FFFFFF" w:themeFill="background1"/>
                      </w:rPr>
                      <w:t>2019.03.13.</w:t>
                    </w:r>
                    <w:r w:rsidRPr="00CD65FC">
                      <w:rPr>
                        <w:rStyle w:val="a8"/>
                        <w:rFonts w:ascii="Times New Roman" w:hAnsi="Times New Roman" w:cs="Times New Roman"/>
                        <w:sz w:val="22"/>
                        <w:szCs w:val="21"/>
                        <w:shd w:val="clear" w:color="auto" w:fill="FFFFFF" w:themeFill="background1"/>
                      </w:rPr>
                      <w:t>第</w:t>
                    </w:r>
                    <w:r>
                      <w:rPr>
                        <w:rStyle w:val="a8"/>
                        <w:rFonts w:ascii="Times New Roman" w:hAnsi="Times New Roman" w:cs="Times New Roman" w:hint="eastAsia"/>
                        <w:sz w:val="22"/>
                        <w:szCs w:val="21"/>
                        <w:shd w:val="clear" w:color="auto" w:fill="FFFFFF" w:themeFill="background1"/>
                      </w:rPr>
                      <w:t>11</w:t>
                    </w:r>
                    <w:r w:rsidRPr="00CD65FC">
                      <w:rPr>
                        <w:rStyle w:val="a8"/>
                        <w:rFonts w:ascii="Times New Roman" w:hAnsi="Times New Roman" w:cs="Times New Roman"/>
                        <w:sz w:val="22"/>
                        <w:szCs w:val="21"/>
                        <w:shd w:val="clear" w:color="auto" w:fill="FFFFFF" w:themeFill="background1"/>
                      </w:rPr>
                      <w:t>版</w:t>
                    </w:r>
                    <w:r w:rsidRPr="00CD65FC">
                      <w:rPr>
                        <w:rStyle w:val="a8"/>
                        <w:rFonts w:ascii="Times New Roman" w:hAnsi="Times New Roman" w:cs="Times New Roman"/>
                        <w:sz w:val="22"/>
                        <w:szCs w:val="21"/>
                        <w:shd w:val="clear" w:color="auto" w:fill="FFFFFF" w:themeFill="background1"/>
                      </w:rPr>
                      <w:t>.</w:t>
                    </w:r>
                  </w:hyperlink>
                </w:p>
                <w:p w:rsidR="004B3893" w:rsidRPr="00CD65FC" w:rsidRDefault="004B3893" w:rsidP="004B3893">
                  <w:pPr>
                    <w:widowControl/>
                    <w:spacing w:before="178" w:after="178" w:line="373" w:lineRule="atLeast"/>
                    <w:ind w:left="176" w:right="176" w:firstLineChars="100" w:firstLine="210"/>
                    <w:jc w:val="right"/>
                    <w:rPr>
                      <w:rFonts w:ascii="Times New Roman" w:eastAsia="宋体" w:hAnsi="Times New Roman" w:cs="Times New Roman"/>
                      <w:kern w:val="0"/>
                      <w:szCs w:val="21"/>
                    </w:rPr>
                  </w:pPr>
                  <w:hyperlink w:anchor="_目__录" w:history="1">
                    <w:r w:rsidRPr="00CD65FC">
                      <w:rPr>
                        <w:rStyle w:val="a8"/>
                        <w:rFonts w:ascii="Times New Roman" w:hAnsi="Times New Roman" w:cs="Times New Roman"/>
                        <w:sz w:val="22"/>
                        <w:szCs w:val="21"/>
                        <w:shd w:val="clear" w:color="auto" w:fill="FFFFFF" w:themeFill="background1"/>
                      </w:rPr>
                      <w:t>返回目录</w:t>
                    </w:r>
                  </w:hyperlink>
                </w:p>
              </w:tc>
            </w:tr>
          </w:tbl>
          <w:p w:rsidR="004B3893" w:rsidRPr="00CD65FC" w:rsidRDefault="004B3893" w:rsidP="004B3893">
            <w:pPr>
              <w:widowControl/>
              <w:jc w:val="left"/>
              <w:rPr>
                <w:rFonts w:ascii="宋体" w:eastAsia="宋体" w:hAnsi="宋体" w:cs="宋体"/>
                <w:color w:val="000000"/>
                <w:kern w:val="0"/>
                <w:szCs w:val="21"/>
              </w:rPr>
            </w:pPr>
          </w:p>
        </w:tc>
      </w:tr>
    </w:tbl>
    <w:p w:rsidR="00BD37F6" w:rsidRDefault="00BD37F6">
      <w:pPr>
        <w:widowControl/>
        <w:jc w:val="left"/>
        <w:rPr>
          <w:color w:val="4B4B4B"/>
          <w:szCs w:val="21"/>
        </w:rPr>
      </w:pPr>
    </w:p>
    <w:p w:rsidR="00BD37F6" w:rsidRDefault="00BD37F6">
      <w:pPr>
        <w:widowControl/>
        <w:jc w:val="left"/>
        <w:rPr>
          <w:color w:val="4B4B4B"/>
          <w:szCs w:val="21"/>
        </w:rPr>
      </w:pPr>
      <w:r>
        <w:rPr>
          <w:color w:val="4B4B4B"/>
          <w:szCs w:val="21"/>
        </w:rPr>
        <w:br w:type="page"/>
      </w:r>
    </w:p>
    <w:tbl>
      <w:tblPr>
        <w:tblW w:w="4950" w:type="pct"/>
        <w:tblCellSpacing w:w="0" w:type="dxa"/>
        <w:shd w:val="clear" w:color="auto" w:fill="FFFFFF"/>
        <w:tblCellMar>
          <w:left w:w="0" w:type="dxa"/>
          <w:right w:w="0" w:type="dxa"/>
        </w:tblCellMar>
        <w:tblLook w:val="04A0"/>
      </w:tblPr>
      <w:tblGrid>
        <w:gridCol w:w="9649"/>
      </w:tblGrid>
      <w:tr w:rsidR="00CD65FC" w:rsidRPr="00CD65FC" w:rsidTr="00CD65FC">
        <w:trPr>
          <w:tblCellSpacing w:w="0" w:type="dxa"/>
        </w:trPr>
        <w:tc>
          <w:tcPr>
            <w:tcW w:w="0" w:type="auto"/>
            <w:shd w:val="clear" w:color="auto" w:fill="FFFFFF"/>
            <w:vAlign w:val="center"/>
            <w:hideMark/>
          </w:tcPr>
          <w:tbl>
            <w:tblPr>
              <w:tblW w:w="5000" w:type="pct"/>
              <w:jc w:val="center"/>
              <w:tblCellSpacing w:w="0" w:type="dxa"/>
              <w:tblCellMar>
                <w:left w:w="0" w:type="dxa"/>
                <w:right w:w="0" w:type="dxa"/>
              </w:tblCellMar>
              <w:tblLook w:val="04A0"/>
            </w:tblPr>
            <w:tblGrid>
              <w:gridCol w:w="9649"/>
            </w:tblGrid>
            <w:tr w:rsidR="00CD65FC" w:rsidRPr="00CD65FC" w:rsidTr="00CD65FC">
              <w:trPr>
                <w:trHeight w:val="1240"/>
                <w:tblCellSpacing w:w="0" w:type="dxa"/>
                <w:jc w:val="center"/>
              </w:trPr>
              <w:tc>
                <w:tcPr>
                  <w:tcW w:w="0" w:type="auto"/>
                  <w:tcMar>
                    <w:top w:w="178" w:type="dxa"/>
                    <w:left w:w="0" w:type="dxa"/>
                    <w:bottom w:w="89" w:type="dxa"/>
                    <w:right w:w="0" w:type="dxa"/>
                  </w:tcMar>
                  <w:hideMark/>
                </w:tcPr>
                <w:p w:rsidR="00CD65FC" w:rsidRDefault="00CD65FC" w:rsidP="00CD65FC">
                  <w:pPr>
                    <w:pStyle w:val="1"/>
                  </w:pPr>
                  <w:bookmarkStart w:id="48" w:name="_Toc3788717"/>
                  <w:r>
                    <w:rPr>
                      <w:rFonts w:hint="eastAsia"/>
                    </w:rPr>
                    <w:lastRenderedPageBreak/>
                    <w:t>劳动教育</w:t>
                  </w:r>
                  <w:bookmarkEnd w:id="48"/>
                </w:p>
                <w:p w:rsidR="00CD65FC" w:rsidRPr="00CD65FC" w:rsidRDefault="00CD65FC" w:rsidP="00CD65FC">
                  <w:pPr>
                    <w:pStyle w:val="2"/>
                    <w:spacing w:line="240" w:lineRule="auto"/>
                    <w:rPr>
                      <w:kern w:val="0"/>
                    </w:rPr>
                  </w:pPr>
                  <w:bookmarkStart w:id="49" w:name="_Toc3788718"/>
                  <w:r w:rsidRPr="00CD65FC">
                    <w:rPr>
                      <w:rFonts w:hint="eastAsia"/>
                      <w:kern w:val="0"/>
                    </w:rPr>
                    <w:t>让劳动教育融入日常生活</w:t>
                  </w:r>
                  <w:bookmarkEnd w:id="49"/>
                </w:p>
              </w:tc>
            </w:tr>
            <w:tr w:rsidR="00CD65FC" w:rsidRPr="00CD65FC">
              <w:trPr>
                <w:tblCellSpacing w:w="0" w:type="dxa"/>
                <w:jc w:val="center"/>
              </w:trPr>
              <w:tc>
                <w:tcPr>
                  <w:tcW w:w="0" w:type="auto"/>
                  <w:tcMar>
                    <w:top w:w="178" w:type="dxa"/>
                    <w:left w:w="0" w:type="dxa"/>
                    <w:bottom w:w="89" w:type="dxa"/>
                    <w:right w:w="0" w:type="dxa"/>
                  </w:tcMar>
                  <w:hideMark/>
                </w:tcPr>
                <w:p w:rsidR="00CD65FC" w:rsidRPr="00CD65FC" w:rsidRDefault="00CD65FC" w:rsidP="00CD65FC">
                  <w:pPr>
                    <w:widowControl/>
                    <w:jc w:val="center"/>
                    <w:rPr>
                      <w:rFonts w:ascii="宋体" w:eastAsia="宋体" w:hAnsi="宋体" w:cs="宋体"/>
                      <w:b/>
                      <w:bCs/>
                      <w:color w:val="827E7B"/>
                      <w:kern w:val="0"/>
                      <w:sz w:val="25"/>
                      <w:szCs w:val="25"/>
                    </w:rPr>
                  </w:pPr>
                </w:p>
              </w:tc>
            </w:tr>
            <w:tr w:rsidR="00CD65FC" w:rsidRPr="00CD65FC">
              <w:trPr>
                <w:tblCellSpacing w:w="0" w:type="dxa"/>
                <w:jc w:val="center"/>
              </w:trPr>
              <w:tc>
                <w:tcPr>
                  <w:tcW w:w="0" w:type="auto"/>
                  <w:hideMark/>
                </w:tcPr>
                <w:p w:rsidR="00CD65FC" w:rsidRPr="00CD65FC" w:rsidRDefault="00CD65FC" w:rsidP="00CD65FC">
                  <w:pPr>
                    <w:widowControl/>
                    <w:jc w:val="center"/>
                    <w:rPr>
                      <w:rFonts w:ascii="宋体" w:eastAsia="宋体" w:hAnsi="宋体" w:cs="宋体"/>
                      <w:b/>
                      <w:bCs/>
                      <w:color w:val="827E7B"/>
                      <w:kern w:val="0"/>
                      <w:sz w:val="28"/>
                      <w:szCs w:val="28"/>
                    </w:rPr>
                  </w:pPr>
                  <w:r w:rsidRPr="00CD65FC">
                    <w:rPr>
                      <w:rFonts w:ascii="宋体" w:eastAsia="宋体" w:hAnsi="宋体" w:cs="宋体" w:hint="eastAsia"/>
                      <w:b/>
                      <w:bCs/>
                      <w:color w:val="827E7B"/>
                      <w:kern w:val="0"/>
                      <w:sz w:val="24"/>
                      <w:szCs w:val="28"/>
                    </w:rPr>
                    <w:t>臧秀霞</w:t>
                  </w:r>
                </w:p>
              </w:tc>
            </w:tr>
          </w:tbl>
          <w:p w:rsidR="00CD65FC" w:rsidRPr="00CD65FC" w:rsidRDefault="00CD65FC" w:rsidP="00CD65FC">
            <w:pPr>
              <w:widowControl/>
              <w:jc w:val="center"/>
              <w:rPr>
                <w:rFonts w:ascii="宋体" w:eastAsia="宋体" w:hAnsi="宋体" w:cs="宋体"/>
                <w:color w:val="000000"/>
                <w:kern w:val="0"/>
                <w:szCs w:val="21"/>
              </w:rPr>
            </w:pPr>
          </w:p>
        </w:tc>
      </w:tr>
      <w:tr w:rsidR="00CD65FC" w:rsidRPr="00CD65FC" w:rsidTr="00CD65FC">
        <w:trPr>
          <w:tblCellSpacing w:w="0" w:type="dxa"/>
        </w:trPr>
        <w:tc>
          <w:tcPr>
            <w:tcW w:w="0" w:type="auto"/>
            <w:shd w:val="clear" w:color="auto" w:fill="FFFFFF"/>
            <w:vAlign w:val="center"/>
            <w:hideMark/>
          </w:tcPr>
          <w:p w:rsidR="00CD65FC" w:rsidRPr="00CD65FC" w:rsidRDefault="00CD65FC" w:rsidP="00CD65FC">
            <w:pPr>
              <w:widowControl/>
              <w:jc w:val="center"/>
              <w:rPr>
                <w:rFonts w:ascii="宋体" w:eastAsia="宋体" w:hAnsi="宋体" w:cs="宋体"/>
                <w:color w:val="000000"/>
                <w:kern w:val="0"/>
                <w:szCs w:val="21"/>
              </w:rPr>
            </w:pPr>
          </w:p>
        </w:tc>
      </w:tr>
      <w:tr w:rsidR="00CD65FC" w:rsidRPr="00CD65FC" w:rsidTr="00CD65FC">
        <w:trPr>
          <w:tblCellSpacing w:w="0" w:type="dxa"/>
        </w:trPr>
        <w:tc>
          <w:tcPr>
            <w:tcW w:w="0" w:type="auto"/>
            <w:shd w:val="clear" w:color="auto" w:fill="FFFFFF"/>
            <w:vAlign w:val="center"/>
            <w:hideMark/>
          </w:tcPr>
          <w:tbl>
            <w:tblPr>
              <w:tblW w:w="0" w:type="auto"/>
              <w:jc w:val="center"/>
              <w:tblCellSpacing w:w="15" w:type="dxa"/>
              <w:shd w:val="clear" w:color="auto" w:fill="EFEFEF"/>
              <w:tblCellMar>
                <w:left w:w="0" w:type="dxa"/>
                <w:right w:w="0" w:type="dxa"/>
              </w:tblCellMar>
              <w:tblLook w:val="04A0"/>
            </w:tblPr>
            <w:tblGrid>
              <w:gridCol w:w="66"/>
            </w:tblGrid>
            <w:tr w:rsidR="00CD65FC" w:rsidRPr="00CD65FC">
              <w:trPr>
                <w:tblCellSpacing w:w="15" w:type="dxa"/>
                <w:jc w:val="center"/>
              </w:trPr>
              <w:tc>
                <w:tcPr>
                  <w:tcW w:w="0" w:type="auto"/>
                  <w:shd w:val="clear" w:color="auto" w:fill="EFEFEF"/>
                  <w:vAlign w:val="center"/>
                  <w:hideMark/>
                </w:tcPr>
                <w:p w:rsidR="00CD65FC" w:rsidRPr="00CD65FC" w:rsidRDefault="00CD65FC" w:rsidP="00CD65FC">
                  <w:pPr>
                    <w:widowControl/>
                    <w:jc w:val="left"/>
                    <w:rPr>
                      <w:rFonts w:ascii="宋体" w:eastAsia="宋体" w:hAnsi="宋体" w:cs="宋体"/>
                      <w:kern w:val="0"/>
                      <w:szCs w:val="21"/>
                    </w:rPr>
                  </w:pPr>
                </w:p>
              </w:tc>
            </w:tr>
          </w:tbl>
          <w:p w:rsidR="00CD65FC" w:rsidRPr="00CD65FC" w:rsidRDefault="00CD65FC" w:rsidP="00CD65FC">
            <w:pPr>
              <w:widowControl/>
              <w:jc w:val="center"/>
              <w:rPr>
                <w:rFonts w:ascii="宋体" w:eastAsia="宋体" w:hAnsi="宋体" w:cs="宋体"/>
                <w:color w:val="000000"/>
                <w:kern w:val="0"/>
                <w:szCs w:val="21"/>
              </w:rPr>
            </w:pPr>
          </w:p>
        </w:tc>
      </w:tr>
      <w:tr w:rsidR="00CD65FC" w:rsidRPr="00CD65FC" w:rsidTr="00CD65FC">
        <w:trPr>
          <w:tblCellSpacing w:w="0" w:type="dxa"/>
        </w:trPr>
        <w:tc>
          <w:tcPr>
            <w:tcW w:w="0" w:type="auto"/>
            <w:shd w:val="clear" w:color="auto" w:fill="FFFFFF"/>
            <w:vAlign w:val="center"/>
            <w:hideMark/>
          </w:tcPr>
          <w:tbl>
            <w:tblPr>
              <w:tblW w:w="5000" w:type="pct"/>
              <w:tblCellSpacing w:w="15" w:type="dxa"/>
              <w:tblCellMar>
                <w:top w:w="178" w:type="dxa"/>
                <w:left w:w="178" w:type="dxa"/>
                <w:bottom w:w="178" w:type="dxa"/>
                <w:right w:w="178" w:type="dxa"/>
              </w:tblCellMar>
              <w:tblLook w:val="04A0"/>
            </w:tblPr>
            <w:tblGrid>
              <w:gridCol w:w="9649"/>
            </w:tblGrid>
            <w:tr w:rsidR="00CD65FC" w:rsidRPr="00CD65FC" w:rsidTr="00CD65FC">
              <w:trPr>
                <w:tblCellSpacing w:w="15" w:type="dxa"/>
              </w:trPr>
              <w:tc>
                <w:tcPr>
                  <w:tcW w:w="0" w:type="auto"/>
                  <w:vAlign w:val="center"/>
                  <w:hideMark/>
                </w:tcPr>
                <w:p w:rsidR="00CD65FC" w:rsidRPr="00CD65FC" w:rsidRDefault="00CD65FC" w:rsidP="00CD65FC">
                  <w:pPr>
                    <w:widowControl/>
                    <w:spacing w:before="178" w:after="178" w:line="360" w:lineRule="auto"/>
                    <w:ind w:left="176" w:right="176" w:firstLineChars="100" w:firstLine="210"/>
                    <w:jc w:val="left"/>
                    <w:rPr>
                      <w:rFonts w:ascii="Times New Roman" w:eastAsia="宋体" w:hAnsi="Times New Roman" w:cs="Times New Roman"/>
                      <w:kern w:val="0"/>
                      <w:szCs w:val="21"/>
                    </w:rPr>
                  </w:pPr>
                  <w:r w:rsidRPr="00CD65FC">
                    <w:rPr>
                      <w:rFonts w:ascii="Times New Roman" w:eastAsia="宋体" w:hAnsi="Times New Roman" w:cs="Times New Roman"/>
                      <w:kern w:val="0"/>
                      <w:szCs w:val="21"/>
                    </w:rPr>
                    <w:t>    </w:t>
                  </w:r>
                  <w:r w:rsidRPr="00CD65FC">
                    <w:rPr>
                      <w:rFonts w:ascii="Times New Roman" w:eastAsia="宋体" w:hAnsi="宋体" w:cs="Times New Roman"/>
                      <w:kern w:val="0"/>
                      <w:szCs w:val="21"/>
                    </w:rPr>
                    <w:t>学校应如何开展劳动教育呢？在我看来，可以将劳动教育分为入学前和入学后两个阶段。</w:t>
                  </w:r>
                </w:p>
                <w:p w:rsidR="00CD65FC" w:rsidRPr="00CD65FC" w:rsidRDefault="00CD65FC" w:rsidP="00CD65FC">
                  <w:pPr>
                    <w:widowControl/>
                    <w:spacing w:before="178" w:after="178" w:line="360" w:lineRule="auto"/>
                    <w:ind w:left="176" w:right="176" w:firstLineChars="100" w:firstLine="210"/>
                    <w:jc w:val="left"/>
                    <w:rPr>
                      <w:rFonts w:ascii="Times New Roman" w:eastAsia="宋体" w:hAnsi="Times New Roman" w:cs="Times New Roman"/>
                      <w:kern w:val="0"/>
                      <w:szCs w:val="21"/>
                    </w:rPr>
                  </w:pPr>
                  <w:r w:rsidRPr="00CD65FC">
                    <w:rPr>
                      <w:rFonts w:ascii="Times New Roman" w:eastAsia="宋体" w:hAnsi="Times New Roman" w:cs="Times New Roman"/>
                      <w:kern w:val="0"/>
                      <w:szCs w:val="21"/>
                    </w:rPr>
                    <w:t>    </w:t>
                  </w:r>
                  <w:r w:rsidRPr="00CD65FC">
                    <w:rPr>
                      <w:rFonts w:ascii="Times New Roman" w:eastAsia="宋体" w:hAnsi="宋体" w:cs="Times New Roman"/>
                      <w:kern w:val="0"/>
                      <w:szCs w:val="21"/>
                    </w:rPr>
                    <w:t>在新加坡，学校大多早在入学前就已经开始进行劳动教育。比如，孩子在入学前，家长就开始带孩子到该学校做义工，如捡垃圾、在餐厅洗碗，带领孩子做课外活动等。学校鼓励家长用劳动换取孩子接受教育的资格，孩子也在这个过程中体悟到不劳动者不得无偿取得任何东西的意识，同时也培养了孩子的劳动技能。古人云：不劳动者不得食。这样的劳动教育模式值得借鉴。</w:t>
                  </w:r>
                </w:p>
                <w:p w:rsidR="00CD65FC" w:rsidRPr="00CD65FC" w:rsidRDefault="00CD65FC" w:rsidP="00CD65FC">
                  <w:pPr>
                    <w:widowControl/>
                    <w:spacing w:before="178" w:after="178" w:line="360" w:lineRule="auto"/>
                    <w:ind w:left="176" w:right="176" w:firstLineChars="100" w:firstLine="210"/>
                    <w:jc w:val="left"/>
                    <w:rPr>
                      <w:rFonts w:ascii="Times New Roman" w:eastAsia="宋体" w:hAnsi="Times New Roman" w:cs="Times New Roman"/>
                      <w:kern w:val="0"/>
                      <w:szCs w:val="21"/>
                    </w:rPr>
                  </w:pPr>
                  <w:r w:rsidRPr="00CD65FC">
                    <w:rPr>
                      <w:rFonts w:ascii="Times New Roman" w:eastAsia="宋体" w:hAnsi="Times New Roman" w:cs="Times New Roman"/>
                      <w:kern w:val="0"/>
                      <w:szCs w:val="21"/>
                    </w:rPr>
                    <w:t>    </w:t>
                  </w:r>
                  <w:r w:rsidRPr="00CD65FC">
                    <w:rPr>
                      <w:rFonts w:ascii="Times New Roman" w:eastAsia="宋体" w:hAnsi="宋体" w:cs="Times New Roman"/>
                      <w:kern w:val="0"/>
                      <w:szCs w:val="21"/>
                    </w:rPr>
                    <w:t>学生入学后，可以将劳动教育融入学生的日常生活。</w:t>
                  </w:r>
                </w:p>
                <w:p w:rsidR="00CD65FC" w:rsidRPr="00CD65FC" w:rsidRDefault="00CD65FC" w:rsidP="00CD65FC">
                  <w:pPr>
                    <w:widowControl/>
                    <w:spacing w:before="178" w:after="178" w:line="360" w:lineRule="auto"/>
                    <w:ind w:left="176" w:right="176" w:firstLineChars="100" w:firstLine="210"/>
                    <w:jc w:val="left"/>
                    <w:rPr>
                      <w:rFonts w:ascii="Times New Roman" w:eastAsia="宋体" w:hAnsi="Times New Roman" w:cs="Times New Roman"/>
                      <w:kern w:val="0"/>
                      <w:szCs w:val="21"/>
                    </w:rPr>
                  </w:pPr>
                  <w:r w:rsidRPr="00CD65FC">
                    <w:rPr>
                      <w:rFonts w:ascii="Times New Roman" w:eastAsia="宋体" w:hAnsi="Times New Roman" w:cs="Times New Roman"/>
                      <w:kern w:val="0"/>
                      <w:szCs w:val="21"/>
                    </w:rPr>
                    <w:t>    </w:t>
                  </w:r>
                  <w:r w:rsidRPr="00CD65FC">
                    <w:rPr>
                      <w:rFonts w:ascii="Times New Roman" w:eastAsia="宋体" w:hAnsi="宋体" w:cs="Times New Roman"/>
                      <w:kern w:val="0"/>
                      <w:szCs w:val="21"/>
                    </w:rPr>
                    <w:t>在学校层面，将劳动教育融入学生的学校生活。学校可根据条件专门设置种植、养殖、缝纫、烹饪、木工等选修课程，培养学生的劳动技能。学校要鼓励教师适时将劳动教育渗透于学科教学。比如，在学习了数学的《人民币的认识》后，可以让学生到集市体验一下卖蔬菜水果；在综合实践活动课程《服务社区》的探究中，可以采用</w:t>
                  </w:r>
                  <w:r w:rsidRPr="00CD65FC">
                    <w:rPr>
                      <w:rFonts w:ascii="Times New Roman" w:eastAsia="宋体" w:hAnsi="Times New Roman" w:cs="Times New Roman"/>
                      <w:kern w:val="0"/>
                      <w:szCs w:val="21"/>
                    </w:rPr>
                    <w:t>30</w:t>
                  </w:r>
                  <w:r w:rsidRPr="00CD65FC">
                    <w:rPr>
                      <w:rFonts w:ascii="Times New Roman" w:eastAsia="宋体" w:hAnsi="宋体" w:cs="Times New Roman"/>
                      <w:kern w:val="0"/>
                      <w:szCs w:val="21"/>
                    </w:rPr>
                    <w:t>天打卡</w:t>
                  </w:r>
                  <w:r w:rsidRPr="00CD65FC">
                    <w:rPr>
                      <w:rFonts w:ascii="Times New Roman" w:eastAsia="宋体" w:hAnsi="Times New Roman" w:cs="Times New Roman"/>
                      <w:kern w:val="0"/>
                      <w:szCs w:val="21"/>
                    </w:rPr>
                    <w:t>“</w:t>
                  </w:r>
                  <w:r w:rsidRPr="00CD65FC">
                    <w:rPr>
                      <w:rFonts w:ascii="Times New Roman" w:eastAsia="宋体" w:hAnsi="宋体" w:cs="Times New Roman"/>
                      <w:kern w:val="0"/>
                      <w:szCs w:val="21"/>
                    </w:rPr>
                    <w:t>我是社区小主人</w:t>
                  </w:r>
                  <w:r w:rsidRPr="00CD65FC">
                    <w:rPr>
                      <w:rFonts w:ascii="Times New Roman" w:eastAsia="宋体" w:hAnsi="Times New Roman" w:cs="Times New Roman"/>
                      <w:kern w:val="0"/>
                      <w:szCs w:val="21"/>
                    </w:rPr>
                    <w:t>”</w:t>
                  </w:r>
                  <w:r w:rsidRPr="00CD65FC">
                    <w:rPr>
                      <w:rFonts w:ascii="Times New Roman" w:eastAsia="宋体" w:hAnsi="宋体" w:cs="Times New Roman"/>
                      <w:kern w:val="0"/>
                      <w:szCs w:val="21"/>
                    </w:rPr>
                    <w:t>活动，让学生每天到社区捡垃圾，体会环卫工人的辛苦；让学生用自己所学习的美术等学科知识，装扮自己的校园等。学生在这样的学习中既可以培养自信心，又可以体验劳动的乐趣。</w:t>
                  </w:r>
                </w:p>
                <w:p w:rsidR="00CD65FC" w:rsidRPr="00CD65FC" w:rsidRDefault="00CD65FC" w:rsidP="00CD65FC">
                  <w:pPr>
                    <w:widowControl/>
                    <w:spacing w:before="178" w:after="178" w:line="360" w:lineRule="auto"/>
                    <w:ind w:left="176" w:right="176" w:firstLineChars="100" w:firstLine="210"/>
                    <w:jc w:val="left"/>
                    <w:rPr>
                      <w:rFonts w:ascii="Times New Roman" w:eastAsia="宋体" w:hAnsi="Times New Roman" w:cs="Times New Roman"/>
                      <w:kern w:val="0"/>
                      <w:szCs w:val="21"/>
                    </w:rPr>
                  </w:pPr>
                  <w:r w:rsidRPr="00CD65FC">
                    <w:rPr>
                      <w:rFonts w:ascii="Times New Roman" w:eastAsia="宋体" w:hAnsi="Times New Roman" w:cs="Times New Roman"/>
                      <w:kern w:val="0"/>
                      <w:szCs w:val="21"/>
                    </w:rPr>
                    <w:t>    </w:t>
                  </w:r>
                  <w:r w:rsidRPr="00CD65FC">
                    <w:rPr>
                      <w:rFonts w:ascii="Times New Roman" w:eastAsia="宋体" w:hAnsi="宋体" w:cs="Times New Roman"/>
                      <w:kern w:val="0"/>
                      <w:szCs w:val="21"/>
                    </w:rPr>
                    <w:t>学校可倡导设立校园或班级志愿岗，如操场管理员、黑板管理员、卫生管理员等，让学生自主选择，竞争上岗。班级可不定期组织主题班会，探讨</w:t>
                  </w:r>
                  <w:r w:rsidRPr="00CD65FC">
                    <w:rPr>
                      <w:rFonts w:ascii="Times New Roman" w:eastAsia="宋体" w:hAnsi="Times New Roman" w:cs="Times New Roman"/>
                      <w:kern w:val="0"/>
                      <w:szCs w:val="21"/>
                    </w:rPr>
                    <w:t>“</w:t>
                  </w:r>
                  <w:r w:rsidRPr="00CD65FC">
                    <w:rPr>
                      <w:rFonts w:ascii="Times New Roman" w:eastAsia="宋体" w:hAnsi="宋体" w:cs="Times New Roman"/>
                      <w:kern w:val="0"/>
                      <w:szCs w:val="21"/>
                    </w:rPr>
                    <w:t>劳动的意义以及如何付诸实践</w:t>
                  </w:r>
                  <w:r w:rsidRPr="00CD65FC">
                    <w:rPr>
                      <w:rFonts w:ascii="Times New Roman" w:eastAsia="宋体" w:hAnsi="Times New Roman" w:cs="Times New Roman"/>
                      <w:kern w:val="0"/>
                      <w:szCs w:val="21"/>
                    </w:rPr>
                    <w:t>”</w:t>
                  </w:r>
                  <w:r w:rsidRPr="00CD65FC">
                    <w:rPr>
                      <w:rFonts w:ascii="Times New Roman" w:eastAsia="宋体" w:hAnsi="宋体" w:cs="Times New Roman"/>
                      <w:kern w:val="0"/>
                      <w:szCs w:val="21"/>
                    </w:rPr>
                    <w:t>，让学生从思想上认识到劳动的价值。学校或班级还可以开展</w:t>
                  </w:r>
                  <w:r w:rsidRPr="00CD65FC">
                    <w:rPr>
                      <w:rFonts w:ascii="Times New Roman" w:eastAsia="宋体" w:hAnsi="Times New Roman" w:cs="Times New Roman"/>
                      <w:kern w:val="0"/>
                      <w:szCs w:val="21"/>
                    </w:rPr>
                    <w:t>“</w:t>
                  </w:r>
                  <w:r w:rsidRPr="00CD65FC">
                    <w:rPr>
                      <w:rFonts w:ascii="Times New Roman" w:eastAsia="宋体" w:hAnsi="宋体" w:cs="Times New Roman"/>
                      <w:kern w:val="0"/>
                      <w:szCs w:val="21"/>
                    </w:rPr>
                    <w:t>劳动小能手</w:t>
                  </w:r>
                  <w:r w:rsidRPr="00CD65FC">
                    <w:rPr>
                      <w:rFonts w:ascii="Times New Roman" w:eastAsia="宋体" w:hAnsi="Times New Roman" w:cs="Times New Roman"/>
                      <w:kern w:val="0"/>
                      <w:szCs w:val="21"/>
                    </w:rPr>
                    <w:t>”</w:t>
                  </w:r>
                  <w:r w:rsidRPr="00CD65FC">
                    <w:rPr>
                      <w:rFonts w:ascii="Times New Roman" w:eastAsia="宋体" w:hAnsi="宋体" w:cs="Times New Roman"/>
                      <w:kern w:val="0"/>
                      <w:szCs w:val="21"/>
                    </w:rPr>
                    <w:t>评选活动，让</w:t>
                  </w:r>
                  <w:r w:rsidRPr="00CD65FC">
                    <w:rPr>
                      <w:rFonts w:ascii="Times New Roman" w:eastAsia="宋体" w:hAnsi="Times New Roman" w:cs="Times New Roman"/>
                      <w:kern w:val="0"/>
                      <w:szCs w:val="21"/>
                    </w:rPr>
                    <w:t>“</w:t>
                  </w:r>
                  <w:r w:rsidRPr="00CD65FC">
                    <w:rPr>
                      <w:rFonts w:ascii="Times New Roman" w:eastAsia="宋体" w:hAnsi="宋体" w:cs="Times New Roman"/>
                      <w:kern w:val="0"/>
                      <w:szCs w:val="21"/>
                    </w:rPr>
                    <w:t>劳动小能手</w:t>
                  </w:r>
                  <w:r w:rsidRPr="00CD65FC">
                    <w:rPr>
                      <w:rFonts w:ascii="Times New Roman" w:eastAsia="宋体" w:hAnsi="Times New Roman" w:cs="Times New Roman"/>
                      <w:kern w:val="0"/>
                      <w:szCs w:val="21"/>
                    </w:rPr>
                    <w:t>”</w:t>
                  </w:r>
                  <w:r w:rsidRPr="00CD65FC">
                    <w:rPr>
                      <w:rFonts w:ascii="Times New Roman" w:eastAsia="宋体" w:hAnsi="宋体" w:cs="Times New Roman"/>
                      <w:kern w:val="0"/>
                      <w:szCs w:val="21"/>
                    </w:rPr>
                    <w:t>介绍自己的事迹等。</w:t>
                  </w:r>
                </w:p>
                <w:p w:rsidR="00CD65FC" w:rsidRPr="00CD65FC" w:rsidRDefault="00CD65FC" w:rsidP="00CD65FC">
                  <w:pPr>
                    <w:widowControl/>
                    <w:spacing w:before="178" w:after="178" w:line="360" w:lineRule="auto"/>
                    <w:ind w:left="176" w:right="176" w:firstLineChars="100" w:firstLine="210"/>
                    <w:jc w:val="left"/>
                    <w:rPr>
                      <w:rFonts w:ascii="Times New Roman" w:eastAsia="宋体" w:hAnsi="Times New Roman" w:cs="Times New Roman"/>
                      <w:kern w:val="0"/>
                      <w:szCs w:val="21"/>
                    </w:rPr>
                  </w:pPr>
                  <w:r w:rsidRPr="00CD65FC">
                    <w:rPr>
                      <w:rFonts w:ascii="Times New Roman" w:eastAsia="宋体" w:hAnsi="Times New Roman" w:cs="Times New Roman"/>
                      <w:kern w:val="0"/>
                      <w:szCs w:val="21"/>
                    </w:rPr>
                    <w:t>    </w:t>
                  </w:r>
                  <w:r w:rsidRPr="00CD65FC">
                    <w:rPr>
                      <w:rFonts w:ascii="Times New Roman" w:eastAsia="宋体" w:hAnsi="宋体" w:cs="Times New Roman"/>
                      <w:kern w:val="0"/>
                      <w:szCs w:val="21"/>
                    </w:rPr>
                    <w:t>在家庭层面，将劳动教育融入学生的家庭作业中。倡导在家庭作业中融于劳动教育的内容，比如除学科作业外，还可以布置扫地拖地、清理垃圾、制作食物、美化家庭环境等家庭作业，邀请家长参与，并让孩子写下简短的劳动心得，学校还可以组织</w:t>
                  </w:r>
                  <w:r w:rsidRPr="00CD65FC">
                    <w:rPr>
                      <w:rFonts w:ascii="Times New Roman" w:eastAsia="宋体" w:hAnsi="Times New Roman" w:cs="Times New Roman"/>
                      <w:kern w:val="0"/>
                      <w:szCs w:val="21"/>
                    </w:rPr>
                    <w:t>“</w:t>
                  </w:r>
                  <w:r w:rsidRPr="00CD65FC">
                    <w:rPr>
                      <w:rFonts w:ascii="Times New Roman" w:eastAsia="宋体" w:hAnsi="宋体" w:cs="Times New Roman"/>
                      <w:kern w:val="0"/>
                      <w:szCs w:val="21"/>
                    </w:rPr>
                    <w:t>我是家庭小助手</w:t>
                  </w:r>
                  <w:r w:rsidRPr="00CD65FC">
                    <w:rPr>
                      <w:rFonts w:ascii="Times New Roman" w:eastAsia="宋体" w:hAnsi="Times New Roman" w:cs="Times New Roman"/>
                      <w:kern w:val="0"/>
                      <w:szCs w:val="21"/>
                    </w:rPr>
                    <w:t>”</w:t>
                  </w:r>
                  <w:r w:rsidRPr="00CD65FC">
                    <w:rPr>
                      <w:rFonts w:ascii="Times New Roman" w:eastAsia="宋体" w:hAnsi="宋体" w:cs="Times New Roman"/>
                      <w:kern w:val="0"/>
                      <w:szCs w:val="21"/>
                    </w:rPr>
                    <w:t>的比赛。如此，家校携手可以进一步强化学生的劳动意识，提升学生的劳动技能。</w:t>
                  </w:r>
                </w:p>
                <w:p w:rsidR="00CD65FC" w:rsidRPr="00CD65FC" w:rsidRDefault="00CD65FC" w:rsidP="00CD65FC">
                  <w:pPr>
                    <w:widowControl/>
                    <w:spacing w:before="178" w:after="178" w:line="360" w:lineRule="auto"/>
                    <w:ind w:left="176" w:right="176" w:firstLineChars="100" w:firstLine="210"/>
                    <w:jc w:val="left"/>
                    <w:rPr>
                      <w:rFonts w:ascii="Times New Roman" w:eastAsia="宋体" w:hAnsi="Times New Roman" w:cs="Times New Roman"/>
                      <w:kern w:val="0"/>
                      <w:szCs w:val="21"/>
                    </w:rPr>
                  </w:pPr>
                  <w:r w:rsidRPr="00CD65FC">
                    <w:rPr>
                      <w:rFonts w:ascii="Times New Roman" w:eastAsia="宋体" w:hAnsi="Times New Roman" w:cs="Times New Roman"/>
                      <w:kern w:val="0"/>
                      <w:szCs w:val="21"/>
                    </w:rPr>
                    <w:t>    </w:t>
                  </w:r>
                  <w:r w:rsidRPr="00CD65FC">
                    <w:rPr>
                      <w:rFonts w:ascii="Times New Roman" w:eastAsia="宋体" w:hAnsi="宋体" w:cs="Times New Roman"/>
                      <w:kern w:val="0"/>
                      <w:szCs w:val="21"/>
                    </w:rPr>
                    <w:t>在社会层面，将劳动教育与节日结合起来开展活动。让学生借助节日庆典体会收获劳动成果</w:t>
                  </w:r>
                  <w:r w:rsidRPr="00CD65FC">
                    <w:rPr>
                      <w:rFonts w:ascii="Times New Roman" w:eastAsia="宋体" w:hAnsi="宋体" w:cs="Times New Roman"/>
                      <w:kern w:val="0"/>
                      <w:szCs w:val="21"/>
                    </w:rPr>
                    <w:lastRenderedPageBreak/>
                    <w:t>的喜悦、感受劳动的价值，提高学生对劳动者的尊重意识。比如，在</w:t>
                  </w:r>
                  <w:r w:rsidRPr="00CD65FC">
                    <w:rPr>
                      <w:rFonts w:ascii="Times New Roman" w:eastAsia="宋体" w:hAnsi="Times New Roman" w:cs="Times New Roman"/>
                      <w:kern w:val="0"/>
                      <w:szCs w:val="21"/>
                    </w:rPr>
                    <w:t>“</w:t>
                  </w:r>
                  <w:r w:rsidRPr="00CD65FC">
                    <w:rPr>
                      <w:rFonts w:ascii="Times New Roman" w:eastAsia="宋体" w:hAnsi="宋体" w:cs="Times New Roman"/>
                      <w:kern w:val="0"/>
                      <w:szCs w:val="21"/>
                    </w:rPr>
                    <w:t>五一</w:t>
                  </w:r>
                  <w:r w:rsidRPr="00CD65FC">
                    <w:rPr>
                      <w:rFonts w:ascii="Times New Roman" w:eastAsia="宋体" w:hAnsi="Times New Roman" w:cs="Times New Roman"/>
                      <w:kern w:val="0"/>
                      <w:szCs w:val="21"/>
                    </w:rPr>
                    <w:t>”</w:t>
                  </w:r>
                  <w:r w:rsidRPr="00CD65FC">
                    <w:rPr>
                      <w:rFonts w:ascii="Times New Roman" w:eastAsia="宋体" w:hAnsi="宋体" w:cs="Times New Roman"/>
                      <w:kern w:val="0"/>
                      <w:szCs w:val="21"/>
                    </w:rPr>
                    <w:t>劳动节来临之际，为班级劳动表现突出的学生授予</w:t>
                  </w:r>
                  <w:r w:rsidRPr="00CD65FC">
                    <w:rPr>
                      <w:rFonts w:ascii="Times New Roman" w:eastAsia="宋体" w:hAnsi="Times New Roman" w:cs="Times New Roman"/>
                      <w:kern w:val="0"/>
                      <w:szCs w:val="21"/>
                    </w:rPr>
                    <w:t>“</w:t>
                  </w:r>
                  <w:r w:rsidRPr="00CD65FC">
                    <w:rPr>
                      <w:rFonts w:ascii="Times New Roman" w:eastAsia="宋体" w:hAnsi="宋体" w:cs="Times New Roman"/>
                      <w:kern w:val="0"/>
                      <w:szCs w:val="21"/>
                    </w:rPr>
                    <w:t>班级劳动小明星</w:t>
                  </w:r>
                  <w:r w:rsidRPr="00CD65FC">
                    <w:rPr>
                      <w:rFonts w:ascii="Times New Roman" w:eastAsia="宋体" w:hAnsi="Times New Roman" w:cs="Times New Roman"/>
                      <w:kern w:val="0"/>
                      <w:szCs w:val="21"/>
                    </w:rPr>
                    <w:t>”</w:t>
                  </w:r>
                  <w:r w:rsidRPr="00CD65FC">
                    <w:rPr>
                      <w:rFonts w:ascii="Times New Roman" w:eastAsia="宋体" w:hAnsi="宋体" w:cs="Times New Roman"/>
                      <w:kern w:val="0"/>
                      <w:szCs w:val="21"/>
                    </w:rPr>
                    <w:t>荣誉称号；母亲节、父亲节的时候，可以倡导学生替妈妈、爸爸做家务；植树节的时候，组织学生去植树等。</w:t>
                  </w:r>
                </w:p>
                <w:p w:rsidR="00CD65FC" w:rsidRDefault="00CD65FC" w:rsidP="00CD65FC">
                  <w:pPr>
                    <w:widowControl/>
                    <w:spacing w:before="178" w:after="178" w:line="360" w:lineRule="auto"/>
                    <w:ind w:left="176" w:right="176" w:firstLineChars="100" w:firstLine="210"/>
                    <w:jc w:val="left"/>
                    <w:rPr>
                      <w:rFonts w:ascii="Times New Roman" w:eastAsia="宋体" w:hAnsi="宋体" w:cs="Times New Roman"/>
                      <w:kern w:val="0"/>
                      <w:szCs w:val="21"/>
                    </w:rPr>
                  </w:pPr>
                  <w:r w:rsidRPr="00CD65FC">
                    <w:rPr>
                      <w:rFonts w:ascii="Times New Roman" w:eastAsia="宋体" w:hAnsi="Times New Roman" w:cs="Times New Roman"/>
                      <w:kern w:val="0"/>
                      <w:szCs w:val="21"/>
                    </w:rPr>
                    <w:t>    </w:t>
                  </w:r>
                  <w:r w:rsidRPr="00CD65FC">
                    <w:rPr>
                      <w:rFonts w:ascii="Times New Roman" w:eastAsia="宋体" w:hAnsi="宋体" w:cs="Times New Roman"/>
                      <w:kern w:val="0"/>
                      <w:szCs w:val="21"/>
                    </w:rPr>
                    <w:t>（作者单位系深圳市福田区红岭教育集团红岭实验小学）</w:t>
                  </w:r>
                </w:p>
                <w:p w:rsidR="00CD65FC" w:rsidRPr="00CD65FC" w:rsidRDefault="009E2CD9" w:rsidP="00CD65FC">
                  <w:pPr>
                    <w:widowControl/>
                    <w:spacing w:before="178" w:after="178" w:line="360" w:lineRule="auto"/>
                    <w:ind w:left="178" w:right="178" w:firstLineChars="100" w:firstLine="210"/>
                    <w:jc w:val="right"/>
                    <w:rPr>
                      <w:rFonts w:ascii="Times New Roman" w:hAnsi="Times New Roman" w:cs="Times New Roman"/>
                    </w:rPr>
                  </w:pPr>
                  <w:hyperlink r:id="rId23" w:history="1">
                    <w:r w:rsidR="00CD65FC" w:rsidRPr="00CD65FC">
                      <w:rPr>
                        <w:rStyle w:val="a8"/>
                        <w:rFonts w:ascii="Times New Roman" w:hAnsi="Times New Roman" w:cs="Times New Roman"/>
                        <w:sz w:val="22"/>
                        <w:szCs w:val="21"/>
                        <w:shd w:val="clear" w:color="auto" w:fill="FFFFFF" w:themeFill="background1"/>
                      </w:rPr>
                      <w:t>原载于《中国教师报》</w:t>
                    </w:r>
                    <w:r w:rsidR="00CD65FC" w:rsidRPr="00CD65FC">
                      <w:rPr>
                        <w:rStyle w:val="a8"/>
                        <w:rFonts w:ascii="Times New Roman" w:hAnsi="Times New Roman" w:cs="Times New Roman"/>
                        <w:sz w:val="22"/>
                        <w:szCs w:val="21"/>
                        <w:shd w:val="clear" w:color="auto" w:fill="FFFFFF" w:themeFill="background1"/>
                      </w:rPr>
                      <w:t>2019.03.13.</w:t>
                    </w:r>
                    <w:r w:rsidR="00CD65FC" w:rsidRPr="00CD65FC">
                      <w:rPr>
                        <w:rStyle w:val="a8"/>
                        <w:rFonts w:ascii="Times New Roman" w:hAnsi="Times New Roman" w:cs="Times New Roman"/>
                        <w:sz w:val="22"/>
                        <w:szCs w:val="21"/>
                        <w:shd w:val="clear" w:color="auto" w:fill="FFFFFF" w:themeFill="background1"/>
                      </w:rPr>
                      <w:t>第</w:t>
                    </w:r>
                    <w:r w:rsidR="00CD65FC" w:rsidRPr="00CD65FC">
                      <w:rPr>
                        <w:rStyle w:val="a8"/>
                        <w:rFonts w:ascii="Times New Roman" w:hAnsi="Times New Roman" w:cs="Times New Roman"/>
                        <w:sz w:val="22"/>
                        <w:szCs w:val="21"/>
                        <w:shd w:val="clear" w:color="auto" w:fill="FFFFFF" w:themeFill="background1"/>
                      </w:rPr>
                      <w:t>0</w:t>
                    </w:r>
                    <w:r w:rsidR="00CD65FC">
                      <w:rPr>
                        <w:rStyle w:val="a8"/>
                        <w:rFonts w:ascii="Times New Roman" w:hAnsi="Times New Roman" w:cs="Times New Roman" w:hint="eastAsia"/>
                        <w:sz w:val="22"/>
                        <w:szCs w:val="21"/>
                        <w:shd w:val="clear" w:color="auto" w:fill="FFFFFF" w:themeFill="background1"/>
                      </w:rPr>
                      <w:t>6</w:t>
                    </w:r>
                    <w:r w:rsidR="00CD65FC" w:rsidRPr="00CD65FC">
                      <w:rPr>
                        <w:rStyle w:val="a8"/>
                        <w:rFonts w:ascii="Times New Roman" w:hAnsi="Times New Roman" w:cs="Times New Roman"/>
                        <w:sz w:val="22"/>
                        <w:szCs w:val="21"/>
                        <w:shd w:val="clear" w:color="auto" w:fill="FFFFFF" w:themeFill="background1"/>
                      </w:rPr>
                      <w:t>版</w:t>
                    </w:r>
                    <w:r w:rsidR="00CD65FC" w:rsidRPr="00CD65FC">
                      <w:rPr>
                        <w:rStyle w:val="a8"/>
                        <w:rFonts w:ascii="Times New Roman" w:hAnsi="Times New Roman" w:cs="Times New Roman"/>
                        <w:sz w:val="22"/>
                        <w:szCs w:val="21"/>
                        <w:shd w:val="clear" w:color="auto" w:fill="FFFFFF" w:themeFill="background1"/>
                      </w:rPr>
                      <w:t>.</w:t>
                    </w:r>
                  </w:hyperlink>
                </w:p>
                <w:p w:rsidR="00CD65FC" w:rsidRPr="00CD65FC" w:rsidRDefault="009E2CD9" w:rsidP="00CD65FC">
                  <w:pPr>
                    <w:widowControl/>
                    <w:spacing w:before="178" w:after="178" w:line="360" w:lineRule="auto"/>
                    <w:ind w:left="176" w:right="176" w:firstLineChars="100" w:firstLine="210"/>
                    <w:jc w:val="right"/>
                    <w:rPr>
                      <w:rFonts w:ascii="Times New Roman" w:eastAsia="宋体" w:hAnsi="Times New Roman" w:cs="Times New Roman"/>
                      <w:kern w:val="0"/>
                      <w:szCs w:val="21"/>
                    </w:rPr>
                  </w:pPr>
                  <w:hyperlink w:anchor="_目__录" w:history="1">
                    <w:r w:rsidR="00CD65FC" w:rsidRPr="00CD65FC">
                      <w:rPr>
                        <w:rStyle w:val="a8"/>
                        <w:rFonts w:ascii="Times New Roman" w:hAnsi="Times New Roman" w:cs="Times New Roman"/>
                        <w:sz w:val="22"/>
                        <w:szCs w:val="21"/>
                        <w:shd w:val="clear" w:color="auto" w:fill="FFFFFF" w:themeFill="background1"/>
                      </w:rPr>
                      <w:t>返回目录</w:t>
                    </w:r>
                  </w:hyperlink>
                </w:p>
              </w:tc>
            </w:tr>
          </w:tbl>
          <w:p w:rsidR="00CD65FC" w:rsidRPr="00CD65FC" w:rsidRDefault="00CD65FC" w:rsidP="00CD65FC">
            <w:pPr>
              <w:widowControl/>
              <w:jc w:val="left"/>
              <w:rPr>
                <w:rFonts w:ascii="宋体" w:eastAsia="宋体" w:hAnsi="宋体" w:cs="宋体"/>
                <w:color w:val="000000"/>
                <w:kern w:val="0"/>
                <w:szCs w:val="21"/>
              </w:rPr>
            </w:pPr>
          </w:p>
        </w:tc>
      </w:tr>
    </w:tbl>
    <w:p w:rsidR="00CD65FC" w:rsidRDefault="00CD65FC">
      <w:pPr>
        <w:widowControl/>
        <w:jc w:val="left"/>
        <w:rPr>
          <w:color w:val="4B4B4B"/>
          <w:szCs w:val="21"/>
        </w:rPr>
      </w:pPr>
    </w:p>
    <w:p w:rsidR="00CD65FC" w:rsidRDefault="00CD65FC">
      <w:pPr>
        <w:widowControl/>
        <w:jc w:val="left"/>
        <w:rPr>
          <w:color w:val="4B4B4B"/>
          <w:szCs w:val="21"/>
        </w:rPr>
      </w:pPr>
      <w:r>
        <w:rPr>
          <w:color w:val="4B4B4B"/>
          <w:szCs w:val="21"/>
        </w:rPr>
        <w:br w:type="page"/>
      </w:r>
    </w:p>
    <w:tbl>
      <w:tblPr>
        <w:tblW w:w="4950" w:type="pct"/>
        <w:tblCellSpacing w:w="0" w:type="dxa"/>
        <w:shd w:val="clear" w:color="auto" w:fill="FFFFFF"/>
        <w:tblCellMar>
          <w:left w:w="0" w:type="dxa"/>
          <w:right w:w="0" w:type="dxa"/>
        </w:tblCellMar>
        <w:tblLook w:val="04A0"/>
      </w:tblPr>
      <w:tblGrid>
        <w:gridCol w:w="9649"/>
      </w:tblGrid>
      <w:tr w:rsidR="00CD65FC" w:rsidRPr="00CD65FC" w:rsidTr="00CD65FC">
        <w:trPr>
          <w:tblCellSpacing w:w="0" w:type="dxa"/>
        </w:trPr>
        <w:tc>
          <w:tcPr>
            <w:tcW w:w="0" w:type="auto"/>
            <w:shd w:val="clear" w:color="auto" w:fill="FFFFFF"/>
            <w:vAlign w:val="center"/>
            <w:hideMark/>
          </w:tcPr>
          <w:tbl>
            <w:tblPr>
              <w:tblW w:w="5000" w:type="pct"/>
              <w:jc w:val="center"/>
              <w:tblCellSpacing w:w="0" w:type="dxa"/>
              <w:tblCellMar>
                <w:left w:w="0" w:type="dxa"/>
                <w:right w:w="0" w:type="dxa"/>
              </w:tblCellMar>
              <w:tblLook w:val="04A0"/>
            </w:tblPr>
            <w:tblGrid>
              <w:gridCol w:w="9649"/>
            </w:tblGrid>
            <w:tr w:rsidR="00CD65FC" w:rsidRPr="00CD65FC">
              <w:trPr>
                <w:tblCellSpacing w:w="0" w:type="dxa"/>
                <w:jc w:val="center"/>
              </w:trPr>
              <w:tc>
                <w:tcPr>
                  <w:tcW w:w="0" w:type="auto"/>
                  <w:tcMar>
                    <w:top w:w="178" w:type="dxa"/>
                    <w:left w:w="0" w:type="dxa"/>
                    <w:bottom w:w="89" w:type="dxa"/>
                    <w:right w:w="0" w:type="dxa"/>
                  </w:tcMar>
                  <w:hideMark/>
                </w:tcPr>
                <w:p w:rsidR="00CD65FC" w:rsidRDefault="00CD65FC" w:rsidP="00CD65FC">
                  <w:pPr>
                    <w:pStyle w:val="1"/>
                  </w:pPr>
                  <w:bookmarkStart w:id="50" w:name="_Toc3788719"/>
                  <w:r>
                    <w:rPr>
                      <w:rFonts w:hint="eastAsia"/>
                    </w:rPr>
                    <w:lastRenderedPageBreak/>
                    <w:t>劳动教育</w:t>
                  </w:r>
                  <w:bookmarkEnd w:id="50"/>
                </w:p>
                <w:p w:rsidR="00CD65FC" w:rsidRPr="00CD65FC" w:rsidRDefault="00CD65FC" w:rsidP="00CD65FC">
                  <w:pPr>
                    <w:pStyle w:val="2"/>
                    <w:rPr>
                      <w:kern w:val="0"/>
                    </w:rPr>
                  </w:pPr>
                  <w:bookmarkStart w:id="51" w:name="_Toc3788720"/>
                  <w:r w:rsidRPr="00CD65FC">
                    <w:rPr>
                      <w:rFonts w:hint="eastAsia"/>
                      <w:kern w:val="0"/>
                    </w:rPr>
                    <w:t>过度课程化可能导致形式化</w:t>
                  </w:r>
                  <w:bookmarkEnd w:id="51"/>
                </w:p>
              </w:tc>
            </w:tr>
            <w:tr w:rsidR="00CD65FC" w:rsidRPr="00CD65FC">
              <w:trPr>
                <w:tblCellSpacing w:w="0" w:type="dxa"/>
                <w:jc w:val="center"/>
              </w:trPr>
              <w:tc>
                <w:tcPr>
                  <w:tcW w:w="0" w:type="auto"/>
                  <w:tcMar>
                    <w:top w:w="178" w:type="dxa"/>
                    <w:left w:w="0" w:type="dxa"/>
                    <w:bottom w:w="89" w:type="dxa"/>
                    <w:right w:w="0" w:type="dxa"/>
                  </w:tcMar>
                  <w:hideMark/>
                </w:tcPr>
                <w:p w:rsidR="00CD65FC" w:rsidRPr="00CD65FC" w:rsidRDefault="00CD65FC" w:rsidP="00CD65FC">
                  <w:pPr>
                    <w:widowControl/>
                    <w:spacing w:line="462" w:lineRule="atLeast"/>
                    <w:jc w:val="center"/>
                    <w:rPr>
                      <w:rFonts w:ascii="宋体" w:eastAsia="宋体" w:hAnsi="宋体" w:cs="宋体"/>
                      <w:b/>
                      <w:bCs/>
                      <w:color w:val="827E7B"/>
                      <w:kern w:val="0"/>
                      <w:sz w:val="25"/>
                      <w:szCs w:val="25"/>
                    </w:rPr>
                  </w:pPr>
                </w:p>
              </w:tc>
            </w:tr>
            <w:tr w:rsidR="00CD65FC" w:rsidRPr="00CD65FC">
              <w:trPr>
                <w:tblCellSpacing w:w="0" w:type="dxa"/>
                <w:jc w:val="center"/>
              </w:trPr>
              <w:tc>
                <w:tcPr>
                  <w:tcW w:w="0" w:type="auto"/>
                  <w:hideMark/>
                </w:tcPr>
                <w:p w:rsidR="00CD65FC" w:rsidRPr="00CD65FC" w:rsidRDefault="00CD65FC" w:rsidP="00CD65FC">
                  <w:pPr>
                    <w:widowControl/>
                    <w:jc w:val="center"/>
                    <w:rPr>
                      <w:rFonts w:ascii="宋体" w:eastAsia="宋体" w:hAnsi="宋体" w:cs="宋体"/>
                      <w:b/>
                      <w:bCs/>
                      <w:color w:val="827E7B"/>
                      <w:kern w:val="0"/>
                      <w:sz w:val="28"/>
                      <w:szCs w:val="28"/>
                    </w:rPr>
                  </w:pPr>
                  <w:r w:rsidRPr="00CD65FC">
                    <w:rPr>
                      <w:rFonts w:ascii="宋体" w:eastAsia="宋体" w:hAnsi="宋体" w:cs="宋体" w:hint="eastAsia"/>
                      <w:b/>
                      <w:bCs/>
                      <w:color w:val="827E7B"/>
                      <w:kern w:val="0"/>
                      <w:sz w:val="28"/>
                      <w:szCs w:val="28"/>
                    </w:rPr>
                    <w:t>李海林</w:t>
                  </w:r>
                </w:p>
              </w:tc>
            </w:tr>
          </w:tbl>
          <w:p w:rsidR="00CD65FC" w:rsidRPr="00CD65FC" w:rsidRDefault="00CD65FC" w:rsidP="00CD65FC">
            <w:pPr>
              <w:widowControl/>
              <w:jc w:val="center"/>
              <w:rPr>
                <w:rFonts w:ascii="宋体" w:eastAsia="宋体" w:hAnsi="宋体" w:cs="宋体"/>
                <w:color w:val="000000"/>
                <w:kern w:val="0"/>
                <w:szCs w:val="21"/>
              </w:rPr>
            </w:pPr>
          </w:p>
        </w:tc>
      </w:tr>
      <w:tr w:rsidR="00CD65FC" w:rsidRPr="00CD65FC" w:rsidTr="00CD65FC">
        <w:trPr>
          <w:tblCellSpacing w:w="0" w:type="dxa"/>
        </w:trPr>
        <w:tc>
          <w:tcPr>
            <w:tcW w:w="0" w:type="auto"/>
            <w:shd w:val="clear" w:color="auto" w:fill="FFFFFF"/>
            <w:vAlign w:val="center"/>
            <w:hideMark/>
          </w:tcPr>
          <w:p w:rsidR="00CD65FC" w:rsidRPr="00CD65FC" w:rsidRDefault="00CD65FC" w:rsidP="00CD65FC">
            <w:pPr>
              <w:widowControl/>
              <w:jc w:val="center"/>
              <w:rPr>
                <w:rFonts w:ascii="宋体" w:eastAsia="宋体" w:hAnsi="宋体" w:cs="宋体"/>
                <w:color w:val="000000"/>
                <w:kern w:val="0"/>
                <w:szCs w:val="21"/>
              </w:rPr>
            </w:pPr>
          </w:p>
        </w:tc>
      </w:tr>
      <w:tr w:rsidR="00CD65FC" w:rsidRPr="00CD65FC" w:rsidTr="00CD65FC">
        <w:trPr>
          <w:tblCellSpacing w:w="0" w:type="dxa"/>
        </w:trPr>
        <w:tc>
          <w:tcPr>
            <w:tcW w:w="0" w:type="auto"/>
            <w:shd w:val="clear" w:color="auto" w:fill="FFFFFF"/>
            <w:vAlign w:val="center"/>
            <w:hideMark/>
          </w:tcPr>
          <w:tbl>
            <w:tblPr>
              <w:tblW w:w="0" w:type="auto"/>
              <w:jc w:val="center"/>
              <w:tblCellSpacing w:w="15" w:type="dxa"/>
              <w:shd w:val="clear" w:color="auto" w:fill="EFEFEF"/>
              <w:tblCellMar>
                <w:left w:w="0" w:type="dxa"/>
                <w:right w:w="0" w:type="dxa"/>
              </w:tblCellMar>
              <w:tblLook w:val="04A0"/>
            </w:tblPr>
            <w:tblGrid>
              <w:gridCol w:w="66"/>
            </w:tblGrid>
            <w:tr w:rsidR="00CD65FC" w:rsidRPr="00CD65FC">
              <w:trPr>
                <w:tblCellSpacing w:w="15" w:type="dxa"/>
                <w:jc w:val="center"/>
              </w:trPr>
              <w:tc>
                <w:tcPr>
                  <w:tcW w:w="0" w:type="auto"/>
                  <w:shd w:val="clear" w:color="auto" w:fill="EFEFEF"/>
                  <w:vAlign w:val="center"/>
                  <w:hideMark/>
                </w:tcPr>
                <w:p w:rsidR="00CD65FC" w:rsidRPr="00CD65FC" w:rsidRDefault="00CD65FC" w:rsidP="00CD65FC">
                  <w:pPr>
                    <w:widowControl/>
                    <w:jc w:val="left"/>
                    <w:rPr>
                      <w:rFonts w:ascii="宋体" w:eastAsia="宋体" w:hAnsi="宋体" w:cs="宋体"/>
                      <w:kern w:val="0"/>
                      <w:szCs w:val="21"/>
                    </w:rPr>
                  </w:pPr>
                </w:p>
              </w:tc>
            </w:tr>
          </w:tbl>
          <w:p w:rsidR="00CD65FC" w:rsidRPr="00CD65FC" w:rsidRDefault="00CD65FC" w:rsidP="00CD65FC">
            <w:pPr>
              <w:widowControl/>
              <w:jc w:val="center"/>
              <w:rPr>
                <w:rFonts w:ascii="宋体" w:eastAsia="宋体" w:hAnsi="宋体" w:cs="宋体"/>
                <w:color w:val="000000"/>
                <w:kern w:val="0"/>
                <w:szCs w:val="21"/>
              </w:rPr>
            </w:pPr>
          </w:p>
        </w:tc>
      </w:tr>
      <w:tr w:rsidR="00CD65FC" w:rsidRPr="00CD65FC" w:rsidTr="00CD65FC">
        <w:trPr>
          <w:tblCellSpacing w:w="0" w:type="dxa"/>
        </w:trPr>
        <w:tc>
          <w:tcPr>
            <w:tcW w:w="0" w:type="auto"/>
            <w:shd w:val="clear" w:color="auto" w:fill="FFFFFF"/>
            <w:vAlign w:val="center"/>
            <w:hideMark/>
          </w:tcPr>
          <w:tbl>
            <w:tblPr>
              <w:tblW w:w="5000" w:type="pct"/>
              <w:tblCellSpacing w:w="15" w:type="dxa"/>
              <w:tblCellMar>
                <w:top w:w="178" w:type="dxa"/>
                <w:left w:w="178" w:type="dxa"/>
                <w:bottom w:w="178" w:type="dxa"/>
                <w:right w:w="178" w:type="dxa"/>
              </w:tblCellMar>
              <w:tblLook w:val="04A0"/>
            </w:tblPr>
            <w:tblGrid>
              <w:gridCol w:w="9649"/>
            </w:tblGrid>
            <w:tr w:rsidR="00CD65FC" w:rsidRPr="00CD65FC" w:rsidTr="00CD65FC">
              <w:trPr>
                <w:tblCellSpacing w:w="15" w:type="dxa"/>
              </w:trPr>
              <w:tc>
                <w:tcPr>
                  <w:tcW w:w="0" w:type="auto"/>
                  <w:vAlign w:val="center"/>
                  <w:hideMark/>
                </w:tcPr>
                <w:p w:rsidR="00CD65FC" w:rsidRPr="00CD65FC" w:rsidRDefault="00CD65FC" w:rsidP="00CD65FC">
                  <w:pPr>
                    <w:widowControl/>
                    <w:spacing w:before="178" w:after="178" w:line="240" w:lineRule="atLeast"/>
                    <w:ind w:left="176" w:right="176" w:firstLineChars="100" w:firstLine="210"/>
                    <w:jc w:val="left"/>
                    <w:rPr>
                      <w:rFonts w:ascii="Times New Roman" w:eastAsia="宋体" w:hAnsi="Times New Roman" w:cs="Times New Roman"/>
                      <w:kern w:val="0"/>
                      <w:szCs w:val="21"/>
                    </w:rPr>
                  </w:pPr>
                  <w:r w:rsidRPr="00CD65FC">
                    <w:rPr>
                      <w:rFonts w:ascii="Times New Roman" w:eastAsia="宋体" w:hAnsi="Times New Roman" w:cs="Times New Roman"/>
                      <w:kern w:val="0"/>
                      <w:szCs w:val="21"/>
                    </w:rPr>
                    <w:t>    </w:t>
                  </w:r>
                  <w:r w:rsidRPr="00CD65FC">
                    <w:rPr>
                      <w:rFonts w:ascii="Times New Roman" w:eastAsia="宋体" w:hAnsi="宋体" w:cs="Times New Roman"/>
                      <w:kern w:val="0"/>
                      <w:szCs w:val="21"/>
                    </w:rPr>
                    <w:t>劳动教育，是教育的题中之义。</w:t>
                  </w:r>
                </w:p>
                <w:p w:rsidR="00CD65FC" w:rsidRPr="00CD65FC" w:rsidRDefault="00CD65FC" w:rsidP="00CD65FC">
                  <w:pPr>
                    <w:widowControl/>
                    <w:spacing w:before="178" w:after="178" w:line="240" w:lineRule="atLeast"/>
                    <w:ind w:left="176" w:right="176" w:firstLineChars="100" w:firstLine="210"/>
                    <w:jc w:val="left"/>
                    <w:rPr>
                      <w:rFonts w:ascii="Times New Roman" w:eastAsia="宋体" w:hAnsi="Times New Roman" w:cs="Times New Roman"/>
                      <w:kern w:val="0"/>
                      <w:szCs w:val="21"/>
                    </w:rPr>
                  </w:pPr>
                  <w:r w:rsidRPr="00CD65FC">
                    <w:rPr>
                      <w:rFonts w:ascii="Times New Roman" w:eastAsia="宋体" w:hAnsi="Times New Roman" w:cs="Times New Roman"/>
                      <w:kern w:val="0"/>
                      <w:szCs w:val="21"/>
                    </w:rPr>
                    <w:t>    </w:t>
                  </w:r>
                  <w:r w:rsidRPr="00CD65FC">
                    <w:rPr>
                      <w:rFonts w:ascii="Times New Roman" w:eastAsia="宋体" w:hAnsi="宋体" w:cs="Times New Roman"/>
                      <w:kern w:val="0"/>
                      <w:szCs w:val="21"/>
                    </w:rPr>
                    <w:t>在教育论域里，所谓劳动，当然是指人的体力活动。它的特点，一是对人的生存来说具有最基本的性质，不管今后科技如何发达，这种最基本的体力活动不可或缺，或者说，根本就不应该让机器人来做，只要是人，都需要有这种体力活动。二是它要消耗一定的生理能量，主要表现在身躯和四肢的活动上。人的身躯和四肢基本的生理能量消耗，其实是生命必要的新陈代谢。如果人类有一天真的丧失了这种身体的新陈代谢，那将是人类的末日。</w:t>
                  </w:r>
                </w:p>
                <w:p w:rsidR="00CD65FC" w:rsidRPr="00CD65FC" w:rsidRDefault="00CD65FC" w:rsidP="00CD65FC">
                  <w:pPr>
                    <w:widowControl/>
                    <w:spacing w:before="178" w:after="178" w:line="240" w:lineRule="atLeast"/>
                    <w:ind w:left="176" w:right="176" w:firstLineChars="100" w:firstLine="210"/>
                    <w:jc w:val="left"/>
                    <w:rPr>
                      <w:rFonts w:ascii="Times New Roman" w:eastAsia="宋体" w:hAnsi="Times New Roman" w:cs="Times New Roman"/>
                      <w:kern w:val="0"/>
                      <w:szCs w:val="21"/>
                    </w:rPr>
                  </w:pPr>
                  <w:r w:rsidRPr="00CD65FC">
                    <w:rPr>
                      <w:rFonts w:ascii="Times New Roman" w:eastAsia="宋体" w:hAnsi="Times New Roman" w:cs="Times New Roman"/>
                      <w:kern w:val="0"/>
                      <w:szCs w:val="21"/>
                    </w:rPr>
                    <w:t>    </w:t>
                  </w:r>
                  <w:r w:rsidRPr="00CD65FC">
                    <w:rPr>
                      <w:rFonts w:ascii="Times New Roman" w:eastAsia="宋体" w:hAnsi="宋体" w:cs="Times New Roman"/>
                      <w:kern w:val="0"/>
                      <w:szCs w:val="21"/>
                    </w:rPr>
                    <w:t>当前，重提劳动教育正是针对社会和教育的时弊提出来的。第一，现在社会上，尤其是在青少年当中，存在一种普遍的鄙视劳动的思想观念。实际上，鄙视劳动就是鄙视人类最基本的生存意识和生存技能，这显然是一种无知。而且这种对劳动的鄙视，还包含对主要靠体力劳动为生的人的人格歧视。第二，现在的青少年缺少基本的劳动技能，直接影响到现在和将来的生活质量。</w:t>
                  </w:r>
                </w:p>
                <w:p w:rsidR="00CD65FC" w:rsidRPr="00CD65FC" w:rsidRDefault="00CD65FC" w:rsidP="00CD65FC">
                  <w:pPr>
                    <w:widowControl/>
                    <w:spacing w:before="178" w:after="178" w:line="240" w:lineRule="atLeast"/>
                    <w:ind w:left="176" w:right="176" w:firstLineChars="100" w:firstLine="210"/>
                    <w:jc w:val="left"/>
                    <w:rPr>
                      <w:rFonts w:ascii="Times New Roman" w:eastAsia="宋体" w:hAnsi="Times New Roman" w:cs="Times New Roman"/>
                      <w:kern w:val="0"/>
                      <w:szCs w:val="21"/>
                    </w:rPr>
                  </w:pPr>
                  <w:r w:rsidRPr="00CD65FC">
                    <w:rPr>
                      <w:rFonts w:ascii="Times New Roman" w:eastAsia="宋体" w:hAnsi="Times New Roman" w:cs="Times New Roman"/>
                      <w:kern w:val="0"/>
                      <w:szCs w:val="21"/>
                    </w:rPr>
                    <w:t>    </w:t>
                  </w:r>
                  <w:r w:rsidRPr="00CD65FC">
                    <w:rPr>
                      <w:rFonts w:ascii="Times New Roman" w:eastAsia="宋体" w:hAnsi="宋体" w:cs="Times New Roman"/>
                      <w:kern w:val="0"/>
                      <w:szCs w:val="21"/>
                    </w:rPr>
                    <w:t>总之，当今教育缺了劳动教育这一块，肯定是残缺的，而且是重要的残缺。</w:t>
                  </w:r>
                </w:p>
                <w:p w:rsidR="00CD65FC" w:rsidRPr="00CD65FC" w:rsidRDefault="00CD65FC" w:rsidP="00CD65FC">
                  <w:pPr>
                    <w:widowControl/>
                    <w:spacing w:before="178" w:after="178" w:line="240" w:lineRule="atLeast"/>
                    <w:ind w:left="176" w:right="176" w:firstLineChars="100" w:firstLine="210"/>
                    <w:jc w:val="left"/>
                    <w:rPr>
                      <w:rFonts w:ascii="Times New Roman" w:eastAsia="宋体" w:hAnsi="Times New Roman" w:cs="Times New Roman"/>
                      <w:kern w:val="0"/>
                      <w:szCs w:val="21"/>
                    </w:rPr>
                  </w:pPr>
                  <w:r w:rsidRPr="00CD65FC">
                    <w:rPr>
                      <w:rFonts w:ascii="Times New Roman" w:eastAsia="宋体" w:hAnsi="Times New Roman" w:cs="Times New Roman"/>
                      <w:kern w:val="0"/>
                      <w:szCs w:val="21"/>
                    </w:rPr>
                    <w:t>    </w:t>
                  </w:r>
                  <w:r w:rsidRPr="00CD65FC">
                    <w:rPr>
                      <w:rFonts w:ascii="Times New Roman" w:eastAsia="宋体" w:hAnsi="宋体" w:cs="Times New Roman"/>
                      <w:kern w:val="0"/>
                      <w:szCs w:val="21"/>
                    </w:rPr>
                    <w:t>重提劳动教育，许多专家建议，学校劳动教育要建立多元课程体系，包括国家课程、地方课程、校本课程、个性化课程和选修课程等，要有课程课时保证，传授系统的劳动知识、技能、情感、态度、价值观。总之就是要课程化。我觉得这大可不必。</w:t>
                  </w:r>
                </w:p>
                <w:p w:rsidR="00CD65FC" w:rsidRPr="00CD65FC" w:rsidRDefault="00CD65FC" w:rsidP="00CD65FC">
                  <w:pPr>
                    <w:widowControl/>
                    <w:spacing w:before="178" w:after="178" w:line="240" w:lineRule="atLeast"/>
                    <w:ind w:left="176" w:right="176" w:firstLineChars="100" w:firstLine="210"/>
                    <w:jc w:val="left"/>
                    <w:rPr>
                      <w:rFonts w:ascii="Times New Roman" w:eastAsia="宋体" w:hAnsi="Times New Roman" w:cs="Times New Roman"/>
                      <w:kern w:val="0"/>
                      <w:szCs w:val="21"/>
                    </w:rPr>
                  </w:pPr>
                  <w:r w:rsidRPr="00CD65FC">
                    <w:rPr>
                      <w:rFonts w:ascii="Times New Roman" w:eastAsia="宋体" w:hAnsi="Times New Roman" w:cs="Times New Roman"/>
                      <w:kern w:val="0"/>
                      <w:szCs w:val="21"/>
                    </w:rPr>
                    <w:t>    </w:t>
                  </w:r>
                  <w:r w:rsidRPr="00CD65FC">
                    <w:rPr>
                      <w:rFonts w:ascii="Times New Roman" w:eastAsia="宋体" w:hAnsi="宋体" w:cs="Times New Roman"/>
                      <w:kern w:val="0"/>
                      <w:szCs w:val="21"/>
                    </w:rPr>
                    <w:t>课程最主要的特点是要有系统的教学内容，否则就称不上叫课程。劳动教育最主要的目的，是培养学生的劳动精神、对劳动的尊重以及劳动习惯。这个目的的实现，与劳动教育的内容是不是系统其实没有太大关系。</w:t>
                  </w:r>
                  <w:r w:rsidRPr="00CD65FC">
                    <w:rPr>
                      <w:rFonts w:ascii="Times New Roman" w:eastAsia="宋体" w:hAnsi="Times New Roman" w:cs="Times New Roman"/>
                      <w:kern w:val="0"/>
                      <w:szCs w:val="21"/>
                    </w:rPr>
                    <w:t>“</w:t>
                  </w:r>
                  <w:r w:rsidRPr="00CD65FC">
                    <w:rPr>
                      <w:rFonts w:ascii="Times New Roman" w:eastAsia="宋体" w:hAnsi="宋体" w:cs="Times New Roman"/>
                      <w:kern w:val="0"/>
                      <w:szCs w:val="21"/>
                    </w:rPr>
                    <w:t>劳动精神</w:t>
                  </w:r>
                  <w:r w:rsidRPr="00CD65FC">
                    <w:rPr>
                      <w:rFonts w:ascii="Times New Roman" w:eastAsia="宋体" w:hAnsi="Times New Roman" w:cs="Times New Roman"/>
                      <w:kern w:val="0"/>
                      <w:szCs w:val="21"/>
                    </w:rPr>
                    <w:t>”</w:t>
                  </w:r>
                  <w:r w:rsidRPr="00CD65FC">
                    <w:rPr>
                      <w:rFonts w:ascii="Times New Roman" w:eastAsia="宋体" w:hAnsi="宋体" w:cs="Times New Roman"/>
                      <w:kern w:val="0"/>
                      <w:szCs w:val="21"/>
                    </w:rPr>
                    <w:t>教育，就是</w:t>
                  </w:r>
                  <w:r w:rsidRPr="00CD65FC">
                    <w:rPr>
                      <w:rFonts w:ascii="Times New Roman" w:eastAsia="宋体" w:hAnsi="Times New Roman" w:cs="Times New Roman"/>
                      <w:kern w:val="0"/>
                      <w:szCs w:val="21"/>
                    </w:rPr>
                    <w:t>“</w:t>
                  </w:r>
                  <w:r w:rsidRPr="00CD65FC">
                    <w:rPr>
                      <w:rFonts w:ascii="Times New Roman" w:eastAsia="宋体" w:hAnsi="宋体" w:cs="Times New Roman"/>
                      <w:kern w:val="0"/>
                      <w:szCs w:val="21"/>
                    </w:rPr>
                    <w:t>自己的事情自己做</w:t>
                  </w:r>
                  <w:r w:rsidRPr="00CD65FC">
                    <w:rPr>
                      <w:rFonts w:ascii="Times New Roman" w:eastAsia="宋体" w:hAnsi="Times New Roman" w:cs="Times New Roman"/>
                      <w:kern w:val="0"/>
                      <w:szCs w:val="21"/>
                    </w:rPr>
                    <w:t>”</w:t>
                  </w:r>
                  <w:r w:rsidRPr="00CD65FC">
                    <w:rPr>
                      <w:rFonts w:ascii="Times New Roman" w:eastAsia="宋体" w:hAnsi="宋体" w:cs="Times New Roman"/>
                      <w:kern w:val="0"/>
                      <w:szCs w:val="21"/>
                    </w:rPr>
                    <w:t>，而</w:t>
                  </w:r>
                  <w:r w:rsidRPr="00CD65FC">
                    <w:rPr>
                      <w:rFonts w:ascii="Times New Roman" w:eastAsia="宋体" w:hAnsi="Times New Roman" w:cs="Times New Roman"/>
                      <w:kern w:val="0"/>
                      <w:szCs w:val="21"/>
                    </w:rPr>
                    <w:t>“</w:t>
                  </w:r>
                  <w:r w:rsidRPr="00CD65FC">
                    <w:rPr>
                      <w:rFonts w:ascii="Times New Roman" w:eastAsia="宋体" w:hAnsi="宋体" w:cs="Times New Roman"/>
                      <w:kern w:val="0"/>
                      <w:szCs w:val="21"/>
                    </w:rPr>
                    <w:t>自己的事情自己做</w:t>
                  </w:r>
                  <w:r w:rsidRPr="00CD65FC">
                    <w:rPr>
                      <w:rFonts w:ascii="Times New Roman" w:eastAsia="宋体" w:hAnsi="Times New Roman" w:cs="Times New Roman"/>
                      <w:kern w:val="0"/>
                      <w:szCs w:val="21"/>
                    </w:rPr>
                    <w:t>”</w:t>
                  </w:r>
                  <w:r w:rsidRPr="00CD65FC">
                    <w:rPr>
                      <w:rFonts w:ascii="Times New Roman" w:eastAsia="宋体" w:hAnsi="宋体" w:cs="Times New Roman"/>
                      <w:kern w:val="0"/>
                      <w:szCs w:val="21"/>
                    </w:rPr>
                    <w:t>恰好是很难系统的，尤其是难以统一于一个系统。劳动教育的第二个目的是</w:t>
                  </w:r>
                  <w:r w:rsidRPr="00CD65FC">
                    <w:rPr>
                      <w:rFonts w:ascii="Times New Roman" w:eastAsia="宋体" w:hAnsi="Times New Roman" w:cs="Times New Roman"/>
                      <w:kern w:val="0"/>
                      <w:szCs w:val="21"/>
                    </w:rPr>
                    <w:t>“</w:t>
                  </w:r>
                  <w:r w:rsidRPr="00CD65FC">
                    <w:rPr>
                      <w:rFonts w:ascii="Times New Roman" w:eastAsia="宋体" w:hAnsi="宋体" w:cs="Times New Roman"/>
                      <w:kern w:val="0"/>
                      <w:szCs w:val="21"/>
                    </w:rPr>
                    <w:t>劳动技术</w:t>
                  </w:r>
                  <w:r w:rsidRPr="00CD65FC">
                    <w:rPr>
                      <w:rFonts w:ascii="Times New Roman" w:eastAsia="宋体" w:hAnsi="Times New Roman" w:cs="Times New Roman"/>
                      <w:kern w:val="0"/>
                      <w:szCs w:val="21"/>
                    </w:rPr>
                    <w:t>”</w:t>
                  </w:r>
                  <w:r w:rsidRPr="00CD65FC">
                    <w:rPr>
                      <w:rFonts w:ascii="Times New Roman" w:eastAsia="宋体" w:hAnsi="宋体" w:cs="Times New Roman"/>
                      <w:kern w:val="0"/>
                      <w:szCs w:val="21"/>
                    </w:rPr>
                    <w:t>教育，就是学会最基本的劳动技能。这个劳动技能的范围太广了，任何一门课程都无法涵盖所有的劳动技能。更重要的是，劳动技能具有广延性、变通性，也就是说，某一种劳动技能可以在实践中延伸到其他劳动中，可以在另一种劳动中得到改造然后加以运用。从这个意义上说，</w:t>
                  </w:r>
                  <w:r w:rsidRPr="00CD65FC">
                    <w:rPr>
                      <w:rFonts w:ascii="Times New Roman" w:eastAsia="宋体" w:hAnsi="Times New Roman" w:cs="Times New Roman"/>
                      <w:kern w:val="0"/>
                      <w:szCs w:val="21"/>
                    </w:rPr>
                    <w:t>“</w:t>
                  </w:r>
                  <w:r w:rsidRPr="00CD65FC">
                    <w:rPr>
                      <w:rFonts w:ascii="Times New Roman" w:eastAsia="宋体" w:hAnsi="宋体" w:cs="Times New Roman"/>
                      <w:kern w:val="0"/>
                      <w:szCs w:val="21"/>
                    </w:rPr>
                    <w:t>系统的劳动教育内容</w:t>
                  </w:r>
                  <w:r w:rsidRPr="00CD65FC">
                    <w:rPr>
                      <w:rFonts w:ascii="Times New Roman" w:eastAsia="宋体" w:hAnsi="Times New Roman" w:cs="Times New Roman"/>
                      <w:kern w:val="0"/>
                      <w:szCs w:val="21"/>
                    </w:rPr>
                    <w:t>”</w:t>
                  </w:r>
                  <w:r w:rsidRPr="00CD65FC">
                    <w:rPr>
                      <w:rFonts w:ascii="Times New Roman" w:eastAsia="宋体" w:hAnsi="宋体" w:cs="Times New Roman"/>
                      <w:kern w:val="0"/>
                      <w:szCs w:val="21"/>
                    </w:rPr>
                    <w:t>其实没有必要。</w:t>
                  </w:r>
                </w:p>
                <w:p w:rsidR="00CD65FC" w:rsidRPr="00CD65FC" w:rsidRDefault="00CD65FC" w:rsidP="00CD65FC">
                  <w:pPr>
                    <w:widowControl/>
                    <w:spacing w:before="178" w:after="178" w:line="240" w:lineRule="atLeast"/>
                    <w:ind w:left="176" w:right="176" w:firstLineChars="100" w:firstLine="210"/>
                    <w:jc w:val="left"/>
                    <w:rPr>
                      <w:rFonts w:ascii="Times New Roman" w:eastAsia="宋体" w:hAnsi="Times New Roman" w:cs="Times New Roman"/>
                      <w:kern w:val="0"/>
                      <w:szCs w:val="21"/>
                    </w:rPr>
                  </w:pPr>
                  <w:r w:rsidRPr="00CD65FC">
                    <w:rPr>
                      <w:rFonts w:ascii="Times New Roman" w:eastAsia="宋体" w:hAnsi="Times New Roman" w:cs="Times New Roman"/>
                      <w:kern w:val="0"/>
                      <w:szCs w:val="21"/>
                    </w:rPr>
                    <w:t>    </w:t>
                  </w:r>
                  <w:r w:rsidRPr="00CD65FC">
                    <w:rPr>
                      <w:rFonts w:ascii="Times New Roman" w:eastAsia="宋体" w:hAnsi="宋体" w:cs="Times New Roman"/>
                      <w:kern w:val="0"/>
                      <w:szCs w:val="21"/>
                    </w:rPr>
                    <w:t>我觉得，劳动教育课程化可能会导致形式化，对于推广劳动教育弊大于利。</w:t>
                  </w:r>
                </w:p>
                <w:p w:rsidR="00CD65FC" w:rsidRPr="00CD65FC" w:rsidRDefault="00CD65FC" w:rsidP="00CD65FC">
                  <w:pPr>
                    <w:widowControl/>
                    <w:spacing w:before="178" w:after="178" w:line="240" w:lineRule="atLeast"/>
                    <w:ind w:left="176" w:right="176" w:firstLineChars="100" w:firstLine="210"/>
                    <w:jc w:val="left"/>
                    <w:rPr>
                      <w:rFonts w:ascii="Times New Roman" w:eastAsia="宋体" w:hAnsi="Times New Roman" w:cs="Times New Roman"/>
                      <w:kern w:val="0"/>
                      <w:szCs w:val="21"/>
                    </w:rPr>
                  </w:pPr>
                  <w:r w:rsidRPr="00CD65FC">
                    <w:rPr>
                      <w:rFonts w:ascii="Times New Roman" w:eastAsia="宋体" w:hAnsi="Times New Roman" w:cs="Times New Roman"/>
                      <w:kern w:val="0"/>
                      <w:szCs w:val="21"/>
                    </w:rPr>
                    <w:t>    </w:t>
                  </w:r>
                  <w:r w:rsidRPr="00CD65FC">
                    <w:rPr>
                      <w:rFonts w:ascii="Times New Roman" w:eastAsia="宋体" w:hAnsi="宋体" w:cs="Times New Roman"/>
                      <w:kern w:val="0"/>
                      <w:szCs w:val="21"/>
                    </w:rPr>
                    <w:t>在中小学，劳动教育的正道就是以教育制度规定下来，学生在学校的哪些</w:t>
                  </w:r>
                  <w:r w:rsidRPr="00CD65FC">
                    <w:rPr>
                      <w:rFonts w:ascii="Times New Roman" w:eastAsia="宋体" w:hAnsi="Times New Roman" w:cs="Times New Roman"/>
                      <w:kern w:val="0"/>
                      <w:szCs w:val="21"/>
                    </w:rPr>
                    <w:t>“</w:t>
                  </w:r>
                  <w:r w:rsidRPr="00CD65FC">
                    <w:rPr>
                      <w:rFonts w:ascii="Times New Roman" w:eastAsia="宋体" w:hAnsi="宋体" w:cs="Times New Roman"/>
                      <w:kern w:val="0"/>
                      <w:szCs w:val="21"/>
                    </w:rPr>
                    <w:t>自己的事</w:t>
                  </w:r>
                  <w:r w:rsidRPr="00CD65FC">
                    <w:rPr>
                      <w:rFonts w:ascii="Times New Roman" w:eastAsia="宋体" w:hAnsi="Times New Roman" w:cs="Times New Roman"/>
                      <w:kern w:val="0"/>
                      <w:szCs w:val="21"/>
                    </w:rPr>
                    <w:t>”</w:t>
                  </w:r>
                  <w:r w:rsidRPr="00CD65FC">
                    <w:rPr>
                      <w:rFonts w:ascii="Times New Roman" w:eastAsia="宋体" w:hAnsi="宋体" w:cs="Times New Roman"/>
                      <w:kern w:val="0"/>
                      <w:szCs w:val="21"/>
                    </w:rPr>
                    <w:t>必须</w:t>
                  </w:r>
                  <w:r w:rsidRPr="00CD65FC">
                    <w:rPr>
                      <w:rFonts w:ascii="Times New Roman" w:eastAsia="宋体" w:hAnsi="Times New Roman" w:cs="Times New Roman"/>
                      <w:kern w:val="0"/>
                      <w:szCs w:val="21"/>
                    </w:rPr>
                    <w:t>“</w:t>
                  </w:r>
                  <w:r w:rsidRPr="00CD65FC">
                    <w:rPr>
                      <w:rFonts w:ascii="Times New Roman" w:eastAsia="宋体" w:hAnsi="宋体" w:cs="Times New Roman"/>
                      <w:kern w:val="0"/>
                      <w:szCs w:val="21"/>
                    </w:rPr>
                    <w:t>自己做</w:t>
                  </w:r>
                  <w:r w:rsidRPr="00CD65FC">
                    <w:rPr>
                      <w:rFonts w:ascii="Times New Roman" w:eastAsia="宋体" w:hAnsi="Times New Roman" w:cs="Times New Roman"/>
                      <w:kern w:val="0"/>
                      <w:szCs w:val="21"/>
                    </w:rPr>
                    <w:t>”</w:t>
                  </w:r>
                  <w:r w:rsidRPr="00CD65FC">
                    <w:rPr>
                      <w:rFonts w:ascii="Times New Roman" w:eastAsia="宋体" w:hAnsi="宋体" w:cs="Times New Roman"/>
                      <w:kern w:val="0"/>
                      <w:szCs w:val="21"/>
                    </w:rPr>
                    <w:t>。比如，教室或寝室的卫生打扫、食堂的餐具清洗、草坪的清理、图书整理、教具的搬运，甚至课桌的简单修理等。如今，学校的这些活动都不敢交给学生做了，因为这样会遭到家长的反对。而用教育制度规定下来，则可以让学校避开这种指责。学生在家里哪些</w:t>
                  </w:r>
                  <w:r w:rsidRPr="00CD65FC">
                    <w:rPr>
                      <w:rFonts w:ascii="Times New Roman" w:eastAsia="宋体" w:hAnsi="Times New Roman" w:cs="Times New Roman"/>
                      <w:kern w:val="0"/>
                      <w:szCs w:val="21"/>
                    </w:rPr>
                    <w:t>“</w:t>
                  </w:r>
                  <w:r w:rsidRPr="00CD65FC">
                    <w:rPr>
                      <w:rFonts w:ascii="Times New Roman" w:eastAsia="宋体" w:hAnsi="宋体" w:cs="Times New Roman"/>
                      <w:kern w:val="0"/>
                      <w:szCs w:val="21"/>
                    </w:rPr>
                    <w:t>自己的事</w:t>
                  </w:r>
                  <w:r w:rsidRPr="00CD65FC">
                    <w:rPr>
                      <w:rFonts w:ascii="Times New Roman" w:eastAsia="宋体" w:hAnsi="Times New Roman" w:cs="Times New Roman"/>
                      <w:kern w:val="0"/>
                      <w:szCs w:val="21"/>
                    </w:rPr>
                    <w:t>”</w:t>
                  </w:r>
                  <w:r w:rsidRPr="00CD65FC">
                    <w:rPr>
                      <w:rFonts w:ascii="Times New Roman" w:eastAsia="宋体" w:hAnsi="宋体" w:cs="Times New Roman"/>
                      <w:kern w:val="0"/>
                      <w:szCs w:val="21"/>
                    </w:rPr>
                    <w:t>必须</w:t>
                  </w:r>
                  <w:r w:rsidRPr="00CD65FC">
                    <w:rPr>
                      <w:rFonts w:ascii="Times New Roman" w:eastAsia="宋体" w:hAnsi="Times New Roman" w:cs="Times New Roman"/>
                      <w:kern w:val="0"/>
                      <w:szCs w:val="21"/>
                    </w:rPr>
                    <w:t>“</w:t>
                  </w:r>
                  <w:r w:rsidRPr="00CD65FC">
                    <w:rPr>
                      <w:rFonts w:ascii="Times New Roman" w:eastAsia="宋体" w:hAnsi="宋体" w:cs="Times New Roman"/>
                      <w:kern w:val="0"/>
                      <w:szCs w:val="21"/>
                    </w:rPr>
                    <w:t>自己做</w:t>
                  </w:r>
                  <w:r w:rsidRPr="00CD65FC">
                    <w:rPr>
                      <w:rFonts w:ascii="Times New Roman" w:eastAsia="宋体" w:hAnsi="Times New Roman" w:cs="Times New Roman"/>
                      <w:kern w:val="0"/>
                      <w:szCs w:val="21"/>
                    </w:rPr>
                    <w:t>”</w:t>
                  </w:r>
                  <w:r w:rsidRPr="00CD65FC">
                    <w:rPr>
                      <w:rFonts w:ascii="Times New Roman" w:eastAsia="宋体" w:hAnsi="宋体" w:cs="Times New Roman"/>
                      <w:kern w:val="0"/>
                      <w:szCs w:val="21"/>
                    </w:rPr>
                    <w:t>，比如，叠被子、洗碗、拖地板、洗衣服等。家庭劳动教育难以得到保证，但可以通过学校的考核来促进，学校可以分别制定量的考核和质的考核标准，对学校的劳动教育和家庭劳动教育提</w:t>
                  </w:r>
                  <w:r w:rsidRPr="00CD65FC">
                    <w:rPr>
                      <w:rFonts w:ascii="Times New Roman" w:eastAsia="宋体" w:hAnsi="宋体" w:cs="Times New Roman"/>
                      <w:kern w:val="0"/>
                      <w:szCs w:val="21"/>
                    </w:rPr>
                    <w:lastRenderedPageBreak/>
                    <w:t>出要求和指导。</w:t>
                  </w:r>
                </w:p>
                <w:p w:rsidR="00CD65FC" w:rsidRDefault="00CD65FC" w:rsidP="00CD65FC">
                  <w:pPr>
                    <w:widowControl/>
                    <w:spacing w:before="178" w:after="178" w:line="240" w:lineRule="atLeast"/>
                    <w:ind w:left="176" w:right="176" w:firstLineChars="100" w:firstLine="210"/>
                    <w:jc w:val="left"/>
                    <w:rPr>
                      <w:rFonts w:ascii="Times New Roman" w:eastAsia="宋体" w:hAnsi="宋体" w:cs="Times New Roman"/>
                      <w:kern w:val="0"/>
                      <w:szCs w:val="21"/>
                    </w:rPr>
                  </w:pPr>
                  <w:r w:rsidRPr="00CD65FC">
                    <w:rPr>
                      <w:rFonts w:ascii="Times New Roman" w:eastAsia="宋体" w:hAnsi="Times New Roman" w:cs="Times New Roman"/>
                      <w:kern w:val="0"/>
                      <w:szCs w:val="21"/>
                    </w:rPr>
                    <w:t>    </w:t>
                  </w:r>
                  <w:r w:rsidRPr="00CD65FC">
                    <w:rPr>
                      <w:rFonts w:ascii="Times New Roman" w:eastAsia="宋体" w:hAnsi="宋体" w:cs="Times New Roman"/>
                      <w:kern w:val="0"/>
                      <w:szCs w:val="21"/>
                    </w:rPr>
                    <w:t>（作者单位系上海新纪元双语学校）</w:t>
                  </w:r>
                </w:p>
                <w:p w:rsidR="00CD65FC" w:rsidRPr="00CD65FC" w:rsidRDefault="009E2CD9" w:rsidP="00CD65FC">
                  <w:pPr>
                    <w:widowControl/>
                    <w:spacing w:before="178" w:after="178" w:line="360" w:lineRule="auto"/>
                    <w:ind w:left="178" w:right="178" w:firstLineChars="100" w:firstLine="210"/>
                    <w:jc w:val="right"/>
                    <w:rPr>
                      <w:rFonts w:ascii="Times New Roman" w:hAnsi="Times New Roman" w:cs="Times New Roman"/>
                    </w:rPr>
                  </w:pPr>
                  <w:hyperlink r:id="rId24" w:history="1">
                    <w:r w:rsidR="00CD65FC" w:rsidRPr="00CD65FC">
                      <w:rPr>
                        <w:rStyle w:val="a8"/>
                        <w:rFonts w:ascii="Times New Roman" w:hAnsi="Times New Roman" w:cs="Times New Roman"/>
                        <w:sz w:val="22"/>
                        <w:szCs w:val="21"/>
                        <w:shd w:val="clear" w:color="auto" w:fill="FFFFFF" w:themeFill="background1"/>
                      </w:rPr>
                      <w:t>原载于《中国教师报》</w:t>
                    </w:r>
                    <w:r w:rsidR="00CD65FC" w:rsidRPr="00CD65FC">
                      <w:rPr>
                        <w:rStyle w:val="a8"/>
                        <w:rFonts w:ascii="Times New Roman" w:hAnsi="Times New Roman" w:cs="Times New Roman"/>
                        <w:sz w:val="22"/>
                        <w:szCs w:val="21"/>
                        <w:shd w:val="clear" w:color="auto" w:fill="FFFFFF" w:themeFill="background1"/>
                      </w:rPr>
                      <w:t>2019.03.13.</w:t>
                    </w:r>
                    <w:r w:rsidR="00CD65FC" w:rsidRPr="00CD65FC">
                      <w:rPr>
                        <w:rStyle w:val="a8"/>
                        <w:rFonts w:ascii="Times New Roman" w:hAnsi="Times New Roman" w:cs="Times New Roman"/>
                        <w:sz w:val="22"/>
                        <w:szCs w:val="21"/>
                        <w:shd w:val="clear" w:color="auto" w:fill="FFFFFF" w:themeFill="background1"/>
                      </w:rPr>
                      <w:t>第</w:t>
                    </w:r>
                    <w:r w:rsidR="00CD65FC" w:rsidRPr="00CD65FC">
                      <w:rPr>
                        <w:rStyle w:val="a8"/>
                        <w:rFonts w:ascii="Times New Roman" w:hAnsi="Times New Roman" w:cs="Times New Roman"/>
                        <w:sz w:val="22"/>
                        <w:szCs w:val="21"/>
                        <w:shd w:val="clear" w:color="auto" w:fill="FFFFFF" w:themeFill="background1"/>
                      </w:rPr>
                      <w:t>0</w:t>
                    </w:r>
                    <w:r w:rsidR="00CD65FC">
                      <w:rPr>
                        <w:rStyle w:val="a8"/>
                        <w:rFonts w:ascii="Times New Roman" w:hAnsi="Times New Roman" w:cs="Times New Roman" w:hint="eastAsia"/>
                        <w:sz w:val="22"/>
                        <w:szCs w:val="21"/>
                        <w:shd w:val="clear" w:color="auto" w:fill="FFFFFF" w:themeFill="background1"/>
                      </w:rPr>
                      <w:t>6</w:t>
                    </w:r>
                    <w:r w:rsidR="00CD65FC" w:rsidRPr="00CD65FC">
                      <w:rPr>
                        <w:rStyle w:val="a8"/>
                        <w:rFonts w:ascii="Times New Roman" w:hAnsi="Times New Roman" w:cs="Times New Roman"/>
                        <w:sz w:val="22"/>
                        <w:szCs w:val="21"/>
                        <w:shd w:val="clear" w:color="auto" w:fill="FFFFFF" w:themeFill="background1"/>
                      </w:rPr>
                      <w:t>版</w:t>
                    </w:r>
                    <w:r w:rsidR="00CD65FC" w:rsidRPr="00CD65FC">
                      <w:rPr>
                        <w:rStyle w:val="a8"/>
                        <w:rFonts w:ascii="Times New Roman" w:hAnsi="Times New Roman" w:cs="Times New Roman"/>
                        <w:sz w:val="22"/>
                        <w:szCs w:val="21"/>
                        <w:shd w:val="clear" w:color="auto" w:fill="FFFFFF" w:themeFill="background1"/>
                      </w:rPr>
                      <w:t>.</w:t>
                    </w:r>
                  </w:hyperlink>
                </w:p>
                <w:p w:rsidR="00CD65FC" w:rsidRPr="00CD65FC" w:rsidRDefault="009E2CD9" w:rsidP="00CD65FC">
                  <w:pPr>
                    <w:widowControl/>
                    <w:spacing w:before="178" w:after="178" w:line="240" w:lineRule="atLeast"/>
                    <w:ind w:left="176" w:right="176" w:firstLineChars="100" w:firstLine="210"/>
                    <w:jc w:val="right"/>
                    <w:rPr>
                      <w:rFonts w:ascii="Times New Roman" w:eastAsia="宋体" w:hAnsi="Times New Roman" w:cs="Times New Roman"/>
                      <w:kern w:val="0"/>
                      <w:szCs w:val="21"/>
                    </w:rPr>
                  </w:pPr>
                  <w:hyperlink w:anchor="_目__录" w:history="1">
                    <w:r w:rsidR="00CD65FC" w:rsidRPr="00CD65FC">
                      <w:rPr>
                        <w:rStyle w:val="a8"/>
                        <w:rFonts w:ascii="Times New Roman" w:hAnsi="Times New Roman" w:cs="Times New Roman"/>
                        <w:sz w:val="22"/>
                        <w:szCs w:val="21"/>
                        <w:shd w:val="clear" w:color="auto" w:fill="FFFFFF" w:themeFill="background1"/>
                      </w:rPr>
                      <w:t>返回目录</w:t>
                    </w:r>
                  </w:hyperlink>
                </w:p>
              </w:tc>
            </w:tr>
          </w:tbl>
          <w:p w:rsidR="00CD65FC" w:rsidRPr="00CD65FC" w:rsidRDefault="00CD65FC" w:rsidP="00CD65FC">
            <w:pPr>
              <w:widowControl/>
              <w:jc w:val="left"/>
              <w:rPr>
                <w:rFonts w:ascii="宋体" w:eastAsia="宋体" w:hAnsi="宋体" w:cs="宋体"/>
                <w:color w:val="000000"/>
                <w:kern w:val="0"/>
                <w:szCs w:val="21"/>
              </w:rPr>
            </w:pPr>
          </w:p>
        </w:tc>
      </w:tr>
    </w:tbl>
    <w:p w:rsidR="00CD65FC" w:rsidRDefault="00CD65FC">
      <w:pPr>
        <w:widowControl/>
        <w:jc w:val="left"/>
        <w:rPr>
          <w:color w:val="4B4B4B"/>
          <w:szCs w:val="21"/>
        </w:rPr>
      </w:pPr>
    </w:p>
    <w:p w:rsidR="00CD65FC" w:rsidRDefault="00CD65FC">
      <w:pPr>
        <w:widowControl/>
        <w:jc w:val="left"/>
        <w:rPr>
          <w:color w:val="4B4B4B"/>
          <w:szCs w:val="21"/>
        </w:rPr>
      </w:pPr>
    </w:p>
    <w:sectPr w:rsidR="00CD65FC" w:rsidSect="008F3B2C">
      <w:headerReference w:type="default" r:id="rId25"/>
      <w:footerReference w:type="default" r:id="rId26"/>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2FD9" w:rsidRDefault="00552FD9" w:rsidP="00001531">
      <w:r>
        <w:separator/>
      </w:r>
    </w:p>
  </w:endnote>
  <w:endnote w:type="continuationSeparator" w:id="1">
    <w:p w:rsidR="00552FD9" w:rsidRDefault="00552FD9" w:rsidP="0000153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华文行楷">
    <w:panose1 w:val="02010800040101010101"/>
    <w:charset w:val="86"/>
    <w:family w:val="auto"/>
    <w:pitch w:val="variable"/>
    <w:sig w:usb0="00000001" w:usb1="080F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宋体"/>
    <w:panose1 w:val="00000000000000000000"/>
    <w:charset w:val="86"/>
    <w:family w:val="roman"/>
    <w:notTrueType/>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5494"/>
      <w:docPartObj>
        <w:docPartGallery w:val="Page Numbers (Bottom of Page)"/>
        <w:docPartUnique/>
      </w:docPartObj>
    </w:sdtPr>
    <w:sdtContent>
      <w:sdt>
        <w:sdtPr>
          <w:id w:val="171357283"/>
          <w:docPartObj>
            <w:docPartGallery w:val="Page Numbers (Top of Page)"/>
            <w:docPartUnique/>
          </w:docPartObj>
        </w:sdtPr>
        <w:sdtContent>
          <w:p w:rsidR="004B3893" w:rsidRDefault="004B3893">
            <w:pPr>
              <w:pStyle w:val="a4"/>
              <w:jc w:val="right"/>
            </w:pPr>
            <w:r>
              <w:rPr>
                <w:lang w:val="zh-CN"/>
              </w:rPr>
              <w:t xml:space="preserve"> </w:t>
            </w:r>
            <w:r>
              <w:rPr>
                <w:b/>
                <w:sz w:val="24"/>
                <w:szCs w:val="24"/>
              </w:rPr>
              <w:fldChar w:fldCharType="begin"/>
            </w:r>
            <w:r>
              <w:rPr>
                <w:b/>
              </w:rPr>
              <w:instrText>PAGE</w:instrText>
            </w:r>
            <w:r>
              <w:rPr>
                <w:b/>
                <w:sz w:val="24"/>
                <w:szCs w:val="24"/>
              </w:rPr>
              <w:fldChar w:fldCharType="separate"/>
            </w:r>
            <w:r w:rsidR="00CE4C04">
              <w:rPr>
                <w:b/>
                <w:noProof/>
              </w:rPr>
              <w:t>5</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sidR="00CE4C04">
              <w:rPr>
                <w:b/>
                <w:noProof/>
              </w:rPr>
              <w:t>32</w:t>
            </w:r>
            <w:r>
              <w:rPr>
                <w:b/>
                <w:sz w:val="24"/>
                <w:szCs w:val="24"/>
              </w:rPr>
              <w:fldChar w:fldCharType="end"/>
            </w:r>
          </w:p>
        </w:sdtContent>
      </w:sdt>
    </w:sdtContent>
  </w:sdt>
  <w:p w:rsidR="004B3893" w:rsidRDefault="004B389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2FD9" w:rsidRDefault="00552FD9" w:rsidP="00001531">
      <w:r>
        <w:separator/>
      </w:r>
    </w:p>
  </w:footnote>
  <w:footnote w:type="continuationSeparator" w:id="1">
    <w:p w:rsidR="00552FD9" w:rsidRDefault="00552FD9" w:rsidP="000015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893" w:rsidRDefault="004B3893" w:rsidP="00F82146">
    <w:pPr>
      <w:pStyle w:val="a3"/>
      <w:jc w:val="right"/>
    </w:pPr>
    <w:r>
      <w:rPr>
        <w:rFonts w:hint="eastAsia"/>
      </w:rPr>
      <w:t>3.11-3.17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8B57CB3"/>
    <w:multiLevelType w:val="singleLevel"/>
    <w:tmpl w:val="88B57CB3"/>
    <w:lvl w:ilvl="0">
      <w:start w:val="1"/>
      <w:numFmt w:val="chineseCounting"/>
      <w:suff w:val="nothing"/>
      <w:lvlText w:val="第%1，"/>
      <w:lvlJc w:val="left"/>
      <w:pPr>
        <w:ind w:left="0" w:firstLine="0"/>
      </w:pPr>
    </w:lvl>
  </w:abstractNum>
  <w:abstractNum w:abstractNumId="1">
    <w:nsid w:val="1C923AEF"/>
    <w:multiLevelType w:val="hybridMultilevel"/>
    <w:tmpl w:val="65D88102"/>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
    <w:nsid w:val="1EB674EE"/>
    <w:multiLevelType w:val="hybridMultilevel"/>
    <w:tmpl w:val="466AC85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nsid w:val="3F8B6CAF"/>
    <w:multiLevelType w:val="hybridMultilevel"/>
    <w:tmpl w:val="A3C2BC5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nsid w:val="47E028BC"/>
    <w:multiLevelType w:val="hybridMultilevel"/>
    <w:tmpl w:val="C9F2FDA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4AD1A59A"/>
    <w:multiLevelType w:val="singleLevel"/>
    <w:tmpl w:val="4AD1A59A"/>
    <w:lvl w:ilvl="0">
      <w:start w:val="6"/>
      <w:numFmt w:val="chineseCounting"/>
      <w:suff w:val="nothing"/>
      <w:lvlText w:val="第%1，"/>
      <w:lvlJc w:val="left"/>
      <w:pPr>
        <w:ind w:left="0" w:firstLine="0"/>
      </w:pPr>
    </w:lvl>
  </w:abstractNum>
  <w:abstractNum w:abstractNumId="6">
    <w:nsid w:val="5E3D0AC5"/>
    <w:multiLevelType w:val="hybridMultilevel"/>
    <w:tmpl w:val="C4EC136A"/>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7">
    <w:nsid w:val="5E4E1C4D"/>
    <w:multiLevelType w:val="hybridMultilevel"/>
    <w:tmpl w:val="BDEA3918"/>
    <w:lvl w:ilvl="0" w:tplc="DCA8DC4A">
      <w:start w:val="1"/>
      <w:numFmt w:val="bullet"/>
      <w:pStyle w:val="1"/>
      <w:lvlText w:val=""/>
      <w:lvlJc w:val="left"/>
      <w:pPr>
        <w:ind w:left="988"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69A65E12"/>
    <w:multiLevelType w:val="hybridMultilevel"/>
    <w:tmpl w:val="DC787D56"/>
    <w:lvl w:ilvl="0" w:tplc="7E9EF0EA">
      <w:start w:val="1"/>
      <w:numFmt w:val="bullet"/>
      <w:lvlText w:val=""/>
      <w:lvlJc w:val="left"/>
      <w:pPr>
        <w:ind w:left="420" w:hanging="420"/>
      </w:pPr>
      <w:rPr>
        <w:rFonts w:ascii="Wingdings" w:hAnsi="Wingdings"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6C9D15DC"/>
    <w:multiLevelType w:val="hybridMultilevel"/>
    <w:tmpl w:val="A2FAC24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8"/>
  </w:num>
  <w:num w:numId="2">
    <w:abstractNumId w:val="2"/>
  </w:num>
  <w:num w:numId="3">
    <w:abstractNumId w:val="4"/>
  </w:num>
  <w:num w:numId="4">
    <w:abstractNumId w:val="6"/>
  </w:num>
  <w:num w:numId="5">
    <w:abstractNumId w:val="7"/>
  </w:num>
  <w:num w:numId="6">
    <w:abstractNumId w:val="9"/>
  </w:num>
  <w:num w:numId="7">
    <w:abstractNumId w:val="1"/>
  </w:num>
  <w:num w:numId="8">
    <w:abstractNumId w:val="3"/>
  </w:num>
  <w:num w:numId="9">
    <w:abstractNumId w:val="0"/>
    <w:lvlOverride w:ilvl="0">
      <w:startOverride w:val="1"/>
    </w:lvlOverride>
  </w:num>
  <w:num w:numId="10">
    <w:abstractNumId w:val="5"/>
    <w:lvlOverride w:ilvl="0">
      <w:startOverride w:val="6"/>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isplayBackgroundShape/>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86370">
      <o:colormenu v:ext="edit" fillcolor="none [321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01531"/>
    <w:rsid w:val="00001531"/>
    <w:rsid w:val="00015F48"/>
    <w:rsid w:val="00016BAF"/>
    <w:rsid w:val="00016D21"/>
    <w:rsid w:val="000200DE"/>
    <w:rsid w:val="000218C6"/>
    <w:rsid w:val="00022CB3"/>
    <w:rsid w:val="00022DD5"/>
    <w:rsid w:val="00025F72"/>
    <w:rsid w:val="00026F0E"/>
    <w:rsid w:val="000273CD"/>
    <w:rsid w:val="00035FA0"/>
    <w:rsid w:val="00036BE8"/>
    <w:rsid w:val="000371C0"/>
    <w:rsid w:val="00037AAE"/>
    <w:rsid w:val="0004427F"/>
    <w:rsid w:val="00046A4C"/>
    <w:rsid w:val="00054B22"/>
    <w:rsid w:val="000600A0"/>
    <w:rsid w:val="00066699"/>
    <w:rsid w:val="00071942"/>
    <w:rsid w:val="000735C0"/>
    <w:rsid w:val="000779B4"/>
    <w:rsid w:val="0008040E"/>
    <w:rsid w:val="00083C3E"/>
    <w:rsid w:val="0008492A"/>
    <w:rsid w:val="00091E33"/>
    <w:rsid w:val="000949E0"/>
    <w:rsid w:val="00095A64"/>
    <w:rsid w:val="00095ECD"/>
    <w:rsid w:val="000A2298"/>
    <w:rsid w:val="000A256D"/>
    <w:rsid w:val="000A5D9B"/>
    <w:rsid w:val="000A6A52"/>
    <w:rsid w:val="000B2604"/>
    <w:rsid w:val="000B4B69"/>
    <w:rsid w:val="000B5B06"/>
    <w:rsid w:val="000C29EE"/>
    <w:rsid w:val="000C4A08"/>
    <w:rsid w:val="000C56E9"/>
    <w:rsid w:val="000C593F"/>
    <w:rsid w:val="000D74CA"/>
    <w:rsid w:val="000E0527"/>
    <w:rsid w:val="000E13AB"/>
    <w:rsid w:val="000E6EB5"/>
    <w:rsid w:val="000F358C"/>
    <w:rsid w:val="000F57FE"/>
    <w:rsid w:val="000F5DC3"/>
    <w:rsid w:val="000F7D4F"/>
    <w:rsid w:val="00100B9B"/>
    <w:rsid w:val="00103DD3"/>
    <w:rsid w:val="00104C8B"/>
    <w:rsid w:val="00106D1F"/>
    <w:rsid w:val="0011176A"/>
    <w:rsid w:val="001128D2"/>
    <w:rsid w:val="001140EB"/>
    <w:rsid w:val="001148CB"/>
    <w:rsid w:val="0012627D"/>
    <w:rsid w:val="00135AC1"/>
    <w:rsid w:val="00136BE9"/>
    <w:rsid w:val="0014429B"/>
    <w:rsid w:val="001479A5"/>
    <w:rsid w:val="001626FC"/>
    <w:rsid w:val="00163CE2"/>
    <w:rsid w:val="00163F4F"/>
    <w:rsid w:val="00164248"/>
    <w:rsid w:val="00164E19"/>
    <w:rsid w:val="001701C7"/>
    <w:rsid w:val="00192C8B"/>
    <w:rsid w:val="00193F33"/>
    <w:rsid w:val="001978A3"/>
    <w:rsid w:val="001A12E1"/>
    <w:rsid w:val="001A6991"/>
    <w:rsid w:val="001A70F9"/>
    <w:rsid w:val="001B2DD8"/>
    <w:rsid w:val="001B6001"/>
    <w:rsid w:val="001C4A01"/>
    <w:rsid w:val="001D16C4"/>
    <w:rsid w:val="001E416D"/>
    <w:rsid w:val="001E6941"/>
    <w:rsid w:val="001F14F9"/>
    <w:rsid w:val="001F5E5F"/>
    <w:rsid w:val="00201D1D"/>
    <w:rsid w:val="002207BE"/>
    <w:rsid w:val="002228E6"/>
    <w:rsid w:val="00222B7A"/>
    <w:rsid w:val="00225771"/>
    <w:rsid w:val="002315E8"/>
    <w:rsid w:val="00253EC2"/>
    <w:rsid w:val="00256AC5"/>
    <w:rsid w:val="002626F7"/>
    <w:rsid w:val="002703C9"/>
    <w:rsid w:val="00273ADF"/>
    <w:rsid w:val="00287E79"/>
    <w:rsid w:val="00292353"/>
    <w:rsid w:val="002958A1"/>
    <w:rsid w:val="002974D2"/>
    <w:rsid w:val="002A1578"/>
    <w:rsid w:val="002A2C5B"/>
    <w:rsid w:val="002A36B1"/>
    <w:rsid w:val="002A4BD2"/>
    <w:rsid w:val="002A6859"/>
    <w:rsid w:val="002A7ED4"/>
    <w:rsid w:val="002B317C"/>
    <w:rsid w:val="002C3F67"/>
    <w:rsid w:val="002C7BE7"/>
    <w:rsid w:val="002D4444"/>
    <w:rsid w:val="002D5DD5"/>
    <w:rsid w:val="002E3EA1"/>
    <w:rsid w:val="002E4A4C"/>
    <w:rsid w:val="002E5214"/>
    <w:rsid w:val="002E6B45"/>
    <w:rsid w:val="002E6E16"/>
    <w:rsid w:val="002E7163"/>
    <w:rsid w:val="002E749A"/>
    <w:rsid w:val="002F3D7B"/>
    <w:rsid w:val="00303EAF"/>
    <w:rsid w:val="00304EB2"/>
    <w:rsid w:val="003057DD"/>
    <w:rsid w:val="003104BA"/>
    <w:rsid w:val="003133F6"/>
    <w:rsid w:val="0032326B"/>
    <w:rsid w:val="00324538"/>
    <w:rsid w:val="0032685D"/>
    <w:rsid w:val="00330462"/>
    <w:rsid w:val="0033237E"/>
    <w:rsid w:val="00340031"/>
    <w:rsid w:val="0034113F"/>
    <w:rsid w:val="00342A4C"/>
    <w:rsid w:val="003444F4"/>
    <w:rsid w:val="00345914"/>
    <w:rsid w:val="00350AF8"/>
    <w:rsid w:val="00350EE9"/>
    <w:rsid w:val="00351C85"/>
    <w:rsid w:val="00355C28"/>
    <w:rsid w:val="003574AD"/>
    <w:rsid w:val="00366A31"/>
    <w:rsid w:val="00374C6D"/>
    <w:rsid w:val="00374E47"/>
    <w:rsid w:val="00384E9A"/>
    <w:rsid w:val="0038723A"/>
    <w:rsid w:val="00392C0A"/>
    <w:rsid w:val="003970A0"/>
    <w:rsid w:val="003A2185"/>
    <w:rsid w:val="003C4648"/>
    <w:rsid w:val="003C7F71"/>
    <w:rsid w:val="003D2429"/>
    <w:rsid w:val="003E7241"/>
    <w:rsid w:val="003F2FA4"/>
    <w:rsid w:val="0040304B"/>
    <w:rsid w:val="0040342C"/>
    <w:rsid w:val="00406550"/>
    <w:rsid w:val="004104AE"/>
    <w:rsid w:val="004149B5"/>
    <w:rsid w:val="004151C9"/>
    <w:rsid w:val="00415E0C"/>
    <w:rsid w:val="00426771"/>
    <w:rsid w:val="00431666"/>
    <w:rsid w:val="00440CC3"/>
    <w:rsid w:val="00447673"/>
    <w:rsid w:val="004505BC"/>
    <w:rsid w:val="004512AF"/>
    <w:rsid w:val="004729F0"/>
    <w:rsid w:val="00474017"/>
    <w:rsid w:val="004754B7"/>
    <w:rsid w:val="004810AA"/>
    <w:rsid w:val="004B1B26"/>
    <w:rsid w:val="004B3893"/>
    <w:rsid w:val="004B6E7B"/>
    <w:rsid w:val="004C0846"/>
    <w:rsid w:val="004C1630"/>
    <w:rsid w:val="004C17E7"/>
    <w:rsid w:val="004C72D8"/>
    <w:rsid w:val="004D11A1"/>
    <w:rsid w:val="004E1B0B"/>
    <w:rsid w:val="004E5B48"/>
    <w:rsid w:val="004E67FD"/>
    <w:rsid w:val="004F216D"/>
    <w:rsid w:val="004F52F9"/>
    <w:rsid w:val="004F5380"/>
    <w:rsid w:val="005016A3"/>
    <w:rsid w:val="005060D0"/>
    <w:rsid w:val="005121A5"/>
    <w:rsid w:val="00512DAF"/>
    <w:rsid w:val="00523C8B"/>
    <w:rsid w:val="0052458B"/>
    <w:rsid w:val="005275CA"/>
    <w:rsid w:val="00533636"/>
    <w:rsid w:val="005504E4"/>
    <w:rsid w:val="0055187E"/>
    <w:rsid w:val="00552FD9"/>
    <w:rsid w:val="0056374C"/>
    <w:rsid w:val="005674FF"/>
    <w:rsid w:val="00582CAC"/>
    <w:rsid w:val="005837BE"/>
    <w:rsid w:val="00585DE1"/>
    <w:rsid w:val="00591F43"/>
    <w:rsid w:val="005A46C5"/>
    <w:rsid w:val="005B24AB"/>
    <w:rsid w:val="005B2FDF"/>
    <w:rsid w:val="005B38B1"/>
    <w:rsid w:val="005B4B6D"/>
    <w:rsid w:val="005B639B"/>
    <w:rsid w:val="005C2F6D"/>
    <w:rsid w:val="005C416E"/>
    <w:rsid w:val="005C596B"/>
    <w:rsid w:val="005C7C39"/>
    <w:rsid w:val="005E57C6"/>
    <w:rsid w:val="005E67D2"/>
    <w:rsid w:val="005E7932"/>
    <w:rsid w:val="005F0BA1"/>
    <w:rsid w:val="005F4B79"/>
    <w:rsid w:val="005F79D9"/>
    <w:rsid w:val="005F7F93"/>
    <w:rsid w:val="006006A1"/>
    <w:rsid w:val="0060250F"/>
    <w:rsid w:val="00611099"/>
    <w:rsid w:val="00611D29"/>
    <w:rsid w:val="00613CB2"/>
    <w:rsid w:val="00614F2B"/>
    <w:rsid w:val="00614F3B"/>
    <w:rsid w:val="00616A4D"/>
    <w:rsid w:val="00625C4A"/>
    <w:rsid w:val="00627E86"/>
    <w:rsid w:val="00630DBA"/>
    <w:rsid w:val="00630F43"/>
    <w:rsid w:val="00634BD3"/>
    <w:rsid w:val="00634FA8"/>
    <w:rsid w:val="006371C4"/>
    <w:rsid w:val="00644E08"/>
    <w:rsid w:val="00651670"/>
    <w:rsid w:val="0066125E"/>
    <w:rsid w:val="0066793F"/>
    <w:rsid w:val="00673579"/>
    <w:rsid w:val="006764E2"/>
    <w:rsid w:val="0067657F"/>
    <w:rsid w:val="00684823"/>
    <w:rsid w:val="00684A3C"/>
    <w:rsid w:val="006907EB"/>
    <w:rsid w:val="00690F03"/>
    <w:rsid w:val="00691CBF"/>
    <w:rsid w:val="00693BBE"/>
    <w:rsid w:val="006A5FDD"/>
    <w:rsid w:val="006B452F"/>
    <w:rsid w:val="006B53EC"/>
    <w:rsid w:val="006B607B"/>
    <w:rsid w:val="006C5797"/>
    <w:rsid w:val="006D1848"/>
    <w:rsid w:val="006D1EA4"/>
    <w:rsid w:val="006D6665"/>
    <w:rsid w:val="006D7407"/>
    <w:rsid w:val="006E5446"/>
    <w:rsid w:val="006F5100"/>
    <w:rsid w:val="00704CDE"/>
    <w:rsid w:val="00705FA5"/>
    <w:rsid w:val="00715FC0"/>
    <w:rsid w:val="00723996"/>
    <w:rsid w:val="007262F1"/>
    <w:rsid w:val="007371C6"/>
    <w:rsid w:val="007418C2"/>
    <w:rsid w:val="00743807"/>
    <w:rsid w:val="00745FD9"/>
    <w:rsid w:val="00750186"/>
    <w:rsid w:val="0075412C"/>
    <w:rsid w:val="00754AE1"/>
    <w:rsid w:val="00757CF7"/>
    <w:rsid w:val="00761753"/>
    <w:rsid w:val="00765FFD"/>
    <w:rsid w:val="00780901"/>
    <w:rsid w:val="007862E6"/>
    <w:rsid w:val="00787EB9"/>
    <w:rsid w:val="00792705"/>
    <w:rsid w:val="00793B5B"/>
    <w:rsid w:val="007969B2"/>
    <w:rsid w:val="007A1A5D"/>
    <w:rsid w:val="007A44B0"/>
    <w:rsid w:val="007A6EE6"/>
    <w:rsid w:val="007C4B0F"/>
    <w:rsid w:val="007C6667"/>
    <w:rsid w:val="007D21B5"/>
    <w:rsid w:val="007E4311"/>
    <w:rsid w:val="007E5151"/>
    <w:rsid w:val="007E5BEA"/>
    <w:rsid w:val="007E6088"/>
    <w:rsid w:val="007E68F1"/>
    <w:rsid w:val="007F6A57"/>
    <w:rsid w:val="007F6D42"/>
    <w:rsid w:val="00800338"/>
    <w:rsid w:val="00802BEE"/>
    <w:rsid w:val="00805FBB"/>
    <w:rsid w:val="00807F32"/>
    <w:rsid w:val="00811893"/>
    <w:rsid w:val="0081324A"/>
    <w:rsid w:val="00817F25"/>
    <w:rsid w:val="00824313"/>
    <w:rsid w:val="0082465B"/>
    <w:rsid w:val="00832B3D"/>
    <w:rsid w:val="008454E7"/>
    <w:rsid w:val="00847FC7"/>
    <w:rsid w:val="008531B3"/>
    <w:rsid w:val="008542B0"/>
    <w:rsid w:val="00855109"/>
    <w:rsid w:val="00865014"/>
    <w:rsid w:val="0086621B"/>
    <w:rsid w:val="00867874"/>
    <w:rsid w:val="00872A31"/>
    <w:rsid w:val="0087340F"/>
    <w:rsid w:val="00874D8A"/>
    <w:rsid w:val="0088188B"/>
    <w:rsid w:val="00882EC4"/>
    <w:rsid w:val="00885D22"/>
    <w:rsid w:val="00886D28"/>
    <w:rsid w:val="00892050"/>
    <w:rsid w:val="008A0B00"/>
    <w:rsid w:val="008A1B81"/>
    <w:rsid w:val="008A36F6"/>
    <w:rsid w:val="008A6D2C"/>
    <w:rsid w:val="008B2FC3"/>
    <w:rsid w:val="008B7B5E"/>
    <w:rsid w:val="008D3878"/>
    <w:rsid w:val="008D63F4"/>
    <w:rsid w:val="008E0E71"/>
    <w:rsid w:val="008E6C57"/>
    <w:rsid w:val="008F20FA"/>
    <w:rsid w:val="008F3B2C"/>
    <w:rsid w:val="008F54B9"/>
    <w:rsid w:val="008F5888"/>
    <w:rsid w:val="00907447"/>
    <w:rsid w:val="00910E6E"/>
    <w:rsid w:val="00916847"/>
    <w:rsid w:val="00923753"/>
    <w:rsid w:val="00924FD0"/>
    <w:rsid w:val="009255AC"/>
    <w:rsid w:val="00927CA5"/>
    <w:rsid w:val="00930305"/>
    <w:rsid w:val="009337EE"/>
    <w:rsid w:val="00942153"/>
    <w:rsid w:val="0094446B"/>
    <w:rsid w:val="00946237"/>
    <w:rsid w:val="009463E3"/>
    <w:rsid w:val="00950A73"/>
    <w:rsid w:val="00967F7A"/>
    <w:rsid w:val="00970128"/>
    <w:rsid w:val="009715EC"/>
    <w:rsid w:val="009927F4"/>
    <w:rsid w:val="009A3BCA"/>
    <w:rsid w:val="009A3EB6"/>
    <w:rsid w:val="009A42A7"/>
    <w:rsid w:val="009B1894"/>
    <w:rsid w:val="009B6635"/>
    <w:rsid w:val="009C1C92"/>
    <w:rsid w:val="009C5799"/>
    <w:rsid w:val="009D15FB"/>
    <w:rsid w:val="009D3441"/>
    <w:rsid w:val="009D394C"/>
    <w:rsid w:val="009D551D"/>
    <w:rsid w:val="009E20AE"/>
    <w:rsid w:val="009E2CD9"/>
    <w:rsid w:val="009E424C"/>
    <w:rsid w:val="009E4EBE"/>
    <w:rsid w:val="009E5DA9"/>
    <w:rsid w:val="009E6F35"/>
    <w:rsid w:val="009F411C"/>
    <w:rsid w:val="009F42C7"/>
    <w:rsid w:val="009F5B2D"/>
    <w:rsid w:val="009F61B1"/>
    <w:rsid w:val="009F7A7E"/>
    <w:rsid w:val="00A02272"/>
    <w:rsid w:val="00A0501F"/>
    <w:rsid w:val="00A06293"/>
    <w:rsid w:val="00A121B5"/>
    <w:rsid w:val="00A17E4A"/>
    <w:rsid w:val="00A21D76"/>
    <w:rsid w:val="00A30416"/>
    <w:rsid w:val="00A31098"/>
    <w:rsid w:val="00A37F4A"/>
    <w:rsid w:val="00A4749A"/>
    <w:rsid w:val="00A47ADC"/>
    <w:rsid w:val="00A52242"/>
    <w:rsid w:val="00A52EA9"/>
    <w:rsid w:val="00A57FFC"/>
    <w:rsid w:val="00A61112"/>
    <w:rsid w:val="00A6491E"/>
    <w:rsid w:val="00A7023C"/>
    <w:rsid w:val="00A726AA"/>
    <w:rsid w:val="00A72A1A"/>
    <w:rsid w:val="00A72E8A"/>
    <w:rsid w:val="00A87E47"/>
    <w:rsid w:val="00A91F98"/>
    <w:rsid w:val="00A95A9E"/>
    <w:rsid w:val="00AA62CB"/>
    <w:rsid w:val="00AA6457"/>
    <w:rsid w:val="00AB78CC"/>
    <w:rsid w:val="00AC07D6"/>
    <w:rsid w:val="00AC14B2"/>
    <w:rsid w:val="00AC376C"/>
    <w:rsid w:val="00AC4131"/>
    <w:rsid w:val="00AC72AE"/>
    <w:rsid w:val="00AE1A5B"/>
    <w:rsid w:val="00AF0765"/>
    <w:rsid w:val="00AF3334"/>
    <w:rsid w:val="00AF3F8C"/>
    <w:rsid w:val="00AF5D17"/>
    <w:rsid w:val="00AF7780"/>
    <w:rsid w:val="00B002EA"/>
    <w:rsid w:val="00B00A1D"/>
    <w:rsid w:val="00B0130F"/>
    <w:rsid w:val="00B01ADF"/>
    <w:rsid w:val="00B044B3"/>
    <w:rsid w:val="00B06E26"/>
    <w:rsid w:val="00B23237"/>
    <w:rsid w:val="00B277C9"/>
    <w:rsid w:val="00B40437"/>
    <w:rsid w:val="00B515DF"/>
    <w:rsid w:val="00B54BCE"/>
    <w:rsid w:val="00B57F65"/>
    <w:rsid w:val="00B66ABC"/>
    <w:rsid w:val="00B71886"/>
    <w:rsid w:val="00B74A1D"/>
    <w:rsid w:val="00B858F8"/>
    <w:rsid w:val="00BA6623"/>
    <w:rsid w:val="00BA6D65"/>
    <w:rsid w:val="00BA6EFD"/>
    <w:rsid w:val="00BB2881"/>
    <w:rsid w:val="00BB366A"/>
    <w:rsid w:val="00BB6710"/>
    <w:rsid w:val="00BB6DF8"/>
    <w:rsid w:val="00BC48CA"/>
    <w:rsid w:val="00BC4985"/>
    <w:rsid w:val="00BC4AC7"/>
    <w:rsid w:val="00BC790B"/>
    <w:rsid w:val="00BD37F6"/>
    <w:rsid w:val="00BD5719"/>
    <w:rsid w:val="00BD71E0"/>
    <w:rsid w:val="00BD7503"/>
    <w:rsid w:val="00BD7CEA"/>
    <w:rsid w:val="00BE08C3"/>
    <w:rsid w:val="00BE64FA"/>
    <w:rsid w:val="00BF1D60"/>
    <w:rsid w:val="00C03740"/>
    <w:rsid w:val="00C05E1E"/>
    <w:rsid w:val="00C1579C"/>
    <w:rsid w:val="00C17AAB"/>
    <w:rsid w:val="00C209B2"/>
    <w:rsid w:val="00C24A9E"/>
    <w:rsid w:val="00C252D3"/>
    <w:rsid w:val="00C2745A"/>
    <w:rsid w:val="00C30DFA"/>
    <w:rsid w:val="00C35347"/>
    <w:rsid w:val="00C473C9"/>
    <w:rsid w:val="00C47892"/>
    <w:rsid w:val="00C50DEB"/>
    <w:rsid w:val="00C510CC"/>
    <w:rsid w:val="00C55DDA"/>
    <w:rsid w:val="00C57F28"/>
    <w:rsid w:val="00C600E2"/>
    <w:rsid w:val="00C636BF"/>
    <w:rsid w:val="00C66049"/>
    <w:rsid w:val="00C7027D"/>
    <w:rsid w:val="00C71252"/>
    <w:rsid w:val="00C71F11"/>
    <w:rsid w:val="00C7238E"/>
    <w:rsid w:val="00C752D0"/>
    <w:rsid w:val="00C77756"/>
    <w:rsid w:val="00C8366C"/>
    <w:rsid w:val="00C903D9"/>
    <w:rsid w:val="00C9332F"/>
    <w:rsid w:val="00C95E40"/>
    <w:rsid w:val="00C9645C"/>
    <w:rsid w:val="00CA5988"/>
    <w:rsid w:val="00CA5C39"/>
    <w:rsid w:val="00CB2B8A"/>
    <w:rsid w:val="00CB4E66"/>
    <w:rsid w:val="00CB5EA5"/>
    <w:rsid w:val="00CC74A7"/>
    <w:rsid w:val="00CD18E4"/>
    <w:rsid w:val="00CD52D4"/>
    <w:rsid w:val="00CD65FC"/>
    <w:rsid w:val="00CD7053"/>
    <w:rsid w:val="00CE0CCF"/>
    <w:rsid w:val="00CE30B7"/>
    <w:rsid w:val="00CE4B8C"/>
    <w:rsid w:val="00CE4C04"/>
    <w:rsid w:val="00CE4CB0"/>
    <w:rsid w:val="00CF0FA9"/>
    <w:rsid w:val="00CF5AA8"/>
    <w:rsid w:val="00CF6DBF"/>
    <w:rsid w:val="00D03162"/>
    <w:rsid w:val="00D05424"/>
    <w:rsid w:val="00D05B2B"/>
    <w:rsid w:val="00D06671"/>
    <w:rsid w:val="00D2108E"/>
    <w:rsid w:val="00D21CC1"/>
    <w:rsid w:val="00D23D2C"/>
    <w:rsid w:val="00D256C0"/>
    <w:rsid w:val="00D31CF2"/>
    <w:rsid w:val="00D40835"/>
    <w:rsid w:val="00D5100A"/>
    <w:rsid w:val="00D51937"/>
    <w:rsid w:val="00D51A00"/>
    <w:rsid w:val="00D51F24"/>
    <w:rsid w:val="00D6147C"/>
    <w:rsid w:val="00D6233D"/>
    <w:rsid w:val="00D6617B"/>
    <w:rsid w:val="00D72B7D"/>
    <w:rsid w:val="00D76F26"/>
    <w:rsid w:val="00D80F79"/>
    <w:rsid w:val="00D84B0D"/>
    <w:rsid w:val="00D866CA"/>
    <w:rsid w:val="00D94B55"/>
    <w:rsid w:val="00DA1D78"/>
    <w:rsid w:val="00DB3DF1"/>
    <w:rsid w:val="00DC253B"/>
    <w:rsid w:val="00DD261B"/>
    <w:rsid w:val="00DD53BF"/>
    <w:rsid w:val="00DE04EB"/>
    <w:rsid w:val="00DE100E"/>
    <w:rsid w:val="00DE4988"/>
    <w:rsid w:val="00DF17D1"/>
    <w:rsid w:val="00DF4B94"/>
    <w:rsid w:val="00DF53F3"/>
    <w:rsid w:val="00DF6642"/>
    <w:rsid w:val="00DF6A59"/>
    <w:rsid w:val="00E02FD0"/>
    <w:rsid w:val="00E068D0"/>
    <w:rsid w:val="00E1199A"/>
    <w:rsid w:val="00E14579"/>
    <w:rsid w:val="00E14A16"/>
    <w:rsid w:val="00E14C77"/>
    <w:rsid w:val="00E20292"/>
    <w:rsid w:val="00E22CCF"/>
    <w:rsid w:val="00E24841"/>
    <w:rsid w:val="00E24D74"/>
    <w:rsid w:val="00E26955"/>
    <w:rsid w:val="00E3252D"/>
    <w:rsid w:val="00E36F03"/>
    <w:rsid w:val="00E44B82"/>
    <w:rsid w:val="00E4667F"/>
    <w:rsid w:val="00E60390"/>
    <w:rsid w:val="00E614E3"/>
    <w:rsid w:val="00E71BC3"/>
    <w:rsid w:val="00E72CE1"/>
    <w:rsid w:val="00E7536A"/>
    <w:rsid w:val="00E80B29"/>
    <w:rsid w:val="00E821D9"/>
    <w:rsid w:val="00E8459F"/>
    <w:rsid w:val="00E90133"/>
    <w:rsid w:val="00E902E4"/>
    <w:rsid w:val="00E919C0"/>
    <w:rsid w:val="00E9716B"/>
    <w:rsid w:val="00EA55B1"/>
    <w:rsid w:val="00EA6F6E"/>
    <w:rsid w:val="00EE057A"/>
    <w:rsid w:val="00EE1DBC"/>
    <w:rsid w:val="00EE4F0A"/>
    <w:rsid w:val="00EF1DC8"/>
    <w:rsid w:val="00EF5D5D"/>
    <w:rsid w:val="00F01ED9"/>
    <w:rsid w:val="00F022F4"/>
    <w:rsid w:val="00F07811"/>
    <w:rsid w:val="00F112AF"/>
    <w:rsid w:val="00F13967"/>
    <w:rsid w:val="00F20B96"/>
    <w:rsid w:val="00F2182F"/>
    <w:rsid w:val="00F2221D"/>
    <w:rsid w:val="00F22DAF"/>
    <w:rsid w:val="00F30E28"/>
    <w:rsid w:val="00F31474"/>
    <w:rsid w:val="00F32B25"/>
    <w:rsid w:val="00F35E49"/>
    <w:rsid w:val="00F41EB1"/>
    <w:rsid w:val="00F509D9"/>
    <w:rsid w:val="00F55C3E"/>
    <w:rsid w:val="00F57732"/>
    <w:rsid w:val="00F63EB9"/>
    <w:rsid w:val="00F66BB8"/>
    <w:rsid w:val="00F70FE3"/>
    <w:rsid w:val="00F74666"/>
    <w:rsid w:val="00F75329"/>
    <w:rsid w:val="00F82146"/>
    <w:rsid w:val="00F85E6A"/>
    <w:rsid w:val="00F946E7"/>
    <w:rsid w:val="00F95430"/>
    <w:rsid w:val="00FA36AC"/>
    <w:rsid w:val="00FA3980"/>
    <w:rsid w:val="00FA7B9F"/>
    <w:rsid w:val="00FB0B94"/>
    <w:rsid w:val="00FB4A7A"/>
    <w:rsid w:val="00FB790A"/>
    <w:rsid w:val="00FD5DA4"/>
    <w:rsid w:val="00FE38D5"/>
    <w:rsid w:val="00FE5EC9"/>
    <w:rsid w:val="00FF11C4"/>
    <w:rsid w:val="00FF222A"/>
    <w:rsid w:val="00FF33FF"/>
    <w:rsid w:val="00FF48EE"/>
    <w:rsid w:val="00FF774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6370">
      <o:colormenu v:ext="edit" fillcolor="none [321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2AF"/>
    <w:pPr>
      <w:widowControl w:val="0"/>
      <w:jc w:val="both"/>
    </w:pPr>
  </w:style>
  <w:style w:type="paragraph" w:styleId="1">
    <w:name w:val="heading 1"/>
    <w:basedOn w:val="a"/>
    <w:next w:val="a"/>
    <w:link w:val="1Char"/>
    <w:uiPriority w:val="9"/>
    <w:qFormat/>
    <w:rsid w:val="00AC07D6"/>
    <w:pPr>
      <w:keepNext/>
      <w:keepLines/>
      <w:numPr>
        <w:numId w:val="5"/>
      </w:numPr>
      <w:spacing w:before="100" w:beforeAutospacing="1" w:after="100" w:afterAutospacing="1"/>
      <w:ind w:left="420"/>
      <w:jc w:val="left"/>
      <w:outlineLvl w:val="0"/>
    </w:pPr>
    <w:rPr>
      <w:b/>
      <w:bCs/>
      <w:kern w:val="44"/>
      <w:szCs w:val="44"/>
    </w:rPr>
  </w:style>
  <w:style w:type="paragraph" w:styleId="2">
    <w:name w:val="heading 2"/>
    <w:basedOn w:val="a"/>
    <w:next w:val="a"/>
    <w:link w:val="2Char"/>
    <w:uiPriority w:val="9"/>
    <w:unhideWhenUsed/>
    <w:qFormat/>
    <w:rsid w:val="00AC07D6"/>
    <w:pPr>
      <w:keepNext/>
      <w:keepLines/>
      <w:spacing w:before="260" w:after="260" w:line="416" w:lineRule="auto"/>
      <w:jc w:val="center"/>
      <w:outlineLvl w:val="1"/>
    </w:pPr>
    <w:rPr>
      <w:rFonts w:asciiTheme="majorHAnsi" w:eastAsiaTheme="majorEastAsia" w:hAnsiTheme="majorHAnsi" w:cstheme="majorBidi"/>
      <w:b/>
      <w:bCs/>
      <w:sz w:val="36"/>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0153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01531"/>
    <w:rPr>
      <w:sz w:val="18"/>
      <w:szCs w:val="18"/>
    </w:rPr>
  </w:style>
  <w:style w:type="paragraph" w:styleId="a4">
    <w:name w:val="footer"/>
    <w:basedOn w:val="a"/>
    <w:link w:val="Char0"/>
    <w:uiPriority w:val="99"/>
    <w:unhideWhenUsed/>
    <w:rsid w:val="00001531"/>
    <w:pPr>
      <w:tabs>
        <w:tab w:val="center" w:pos="4153"/>
        <w:tab w:val="right" w:pos="8306"/>
      </w:tabs>
      <w:snapToGrid w:val="0"/>
      <w:jc w:val="left"/>
    </w:pPr>
    <w:rPr>
      <w:sz w:val="18"/>
      <w:szCs w:val="18"/>
    </w:rPr>
  </w:style>
  <w:style w:type="character" w:customStyle="1" w:styleId="Char0">
    <w:name w:val="页脚 Char"/>
    <w:basedOn w:val="a0"/>
    <w:link w:val="a4"/>
    <w:uiPriority w:val="99"/>
    <w:rsid w:val="00001531"/>
    <w:rPr>
      <w:sz w:val="18"/>
      <w:szCs w:val="18"/>
    </w:rPr>
  </w:style>
  <w:style w:type="paragraph" w:styleId="a5">
    <w:name w:val="Normal (Web)"/>
    <w:basedOn w:val="a"/>
    <w:uiPriority w:val="99"/>
    <w:unhideWhenUsed/>
    <w:rsid w:val="008F3B2C"/>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8F3B2C"/>
    <w:rPr>
      <w:b/>
      <w:bCs/>
    </w:rPr>
  </w:style>
  <w:style w:type="paragraph" w:styleId="a7">
    <w:name w:val="Balloon Text"/>
    <w:basedOn w:val="a"/>
    <w:link w:val="Char1"/>
    <w:uiPriority w:val="99"/>
    <w:semiHidden/>
    <w:unhideWhenUsed/>
    <w:rsid w:val="008F3B2C"/>
    <w:rPr>
      <w:sz w:val="18"/>
      <w:szCs w:val="18"/>
    </w:rPr>
  </w:style>
  <w:style w:type="character" w:customStyle="1" w:styleId="Char1">
    <w:name w:val="批注框文本 Char"/>
    <w:basedOn w:val="a0"/>
    <w:link w:val="a7"/>
    <w:uiPriority w:val="99"/>
    <w:semiHidden/>
    <w:rsid w:val="008F3B2C"/>
    <w:rPr>
      <w:sz w:val="18"/>
      <w:szCs w:val="18"/>
    </w:rPr>
  </w:style>
  <w:style w:type="character" w:customStyle="1" w:styleId="1Char">
    <w:name w:val="标题 1 Char"/>
    <w:basedOn w:val="a0"/>
    <w:link w:val="1"/>
    <w:uiPriority w:val="9"/>
    <w:rsid w:val="00AC07D6"/>
    <w:rPr>
      <w:b/>
      <w:bCs/>
      <w:kern w:val="44"/>
      <w:szCs w:val="44"/>
    </w:rPr>
  </w:style>
  <w:style w:type="paragraph" w:styleId="10">
    <w:name w:val="toc 1"/>
    <w:basedOn w:val="a"/>
    <w:next w:val="a"/>
    <w:autoRedefine/>
    <w:uiPriority w:val="39"/>
    <w:unhideWhenUsed/>
    <w:rsid w:val="00855109"/>
    <w:pPr>
      <w:tabs>
        <w:tab w:val="left" w:pos="420"/>
        <w:tab w:val="right" w:leader="dot" w:pos="9736"/>
      </w:tabs>
      <w:spacing w:line="276" w:lineRule="auto"/>
    </w:pPr>
    <w:rPr>
      <w:rFonts w:asciiTheme="minorEastAsia" w:hAnsiTheme="minorEastAsia" w:cs="Times New Roman"/>
      <w:b/>
      <w:noProof/>
      <w:kern w:val="0"/>
      <w:sz w:val="24"/>
      <w:szCs w:val="24"/>
      <w:shd w:val="clear" w:color="auto" w:fill="FFFFFF" w:themeFill="background1"/>
    </w:rPr>
  </w:style>
  <w:style w:type="character" w:styleId="a8">
    <w:name w:val="Hyperlink"/>
    <w:basedOn w:val="a0"/>
    <w:uiPriority w:val="99"/>
    <w:unhideWhenUsed/>
    <w:rsid w:val="006D1848"/>
    <w:rPr>
      <w:color w:val="0000FF" w:themeColor="hyperlink"/>
      <w:u w:val="single"/>
    </w:rPr>
  </w:style>
  <w:style w:type="paragraph" w:styleId="a9">
    <w:name w:val="List Paragraph"/>
    <w:basedOn w:val="a"/>
    <w:uiPriority w:val="34"/>
    <w:qFormat/>
    <w:rsid w:val="0040342C"/>
    <w:pPr>
      <w:ind w:firstLineChars="200" w:firstLine="420"/>
    </w:pPr>
  </w:style>
  <w:style w:type="character" w:customStyle="1" w:styleId="sharecount">
    <w:name w:val="sharecount"/>
    <w:basedOn w:val="a0"/>
    <w:rsid w:val="00F35E49"/>
  </w:style>
  <w:style w:type="character" w:styleId="aa">
    <w:name w:val="FollowedHyperlink"/>
    <w:basedOn w:val="a0"/>
    <w:uiPriority w:val="99"/>
    <w:semiHidden/>
    <w:unhideWhenUsed/>
    <w:rsid w:val="000F57FE"/>
    <w:rPr>
      <w:color w:val="800080" w:themeColor="followedHyperlink"/>
      <w:u w:val="single"/>
    </w:rPr>
  </w:style>
  <w:style w:type="character" w:customStyle="1" w:styleId="2Char">
    <w:name w:val="标题 2 Char"/>
    <w:basedOn w:val="a0"/>
    <w:link w:val="2"/>
    <w:uiPriority w:val="9"/>
    <w:rsid w:val="00AC07D6"/>
    <w:rPr>
      <w:rFonts w:asciiTheme="majorHAnsi" w:eastAsiaTheme="majorEastAsia" w:hAnsiTheme="majorHAnsi" w:cstheme="majorBidi"/>
      <w:b/>
      <w:bCs/>
      <w:sz w:val="36"/>
      <w:szCs w:val="32"/>
    </w:rPr>
  </w:style>
  <w:style w:type="paragraph" w:styleId="20">
    <w:name w:val="toc 2"/>
    <w:basedOn w:val="a"/>
    <w:next w:val="a"/>
    <w:autoRedefine/>
    <w:uiPriority w:val="39"/>
    <w:unhideWhenUsed/>
    <w:rsid w:val="006D1EA4"/>
    <w:pPr>
      <w:tabs>
        <w:tab w:val="right" w:leader="dot" w:pos="9736"/>
      </w:tabs>
      <w:spacing w:line="360" w:lineRule="auto"/>
      <w:ind w:leftChars="200" w:left="420"/>
    </w:pPr>
    <w:rPr>
      <w:rFonts w:ascii="Times New Roman" w:eastAsia="宋体" w:hAnsi="Times New Roman" w:cs="Times New Roman"/>
      <w:noProof/>
      <w:sz w:val="24"/>
      <w:szCs w:val="24"/>
    </w:rPr>
  </w:style>
  <w:style w:type="character" w:customStyle="1" w:styleId="time">
    <w:name w:val="time"/>
    <w:basedOn w:val="a0"/>
    <w:rsid w:val="00874D8A"/>
  </w:style>
  <w:style w:type="character" w:customStyle="1" w:styleId="tag">
    <w:name w:val="tag"/>
    <w:basedOn w:val="a0"/>
    <w:rsid w:val="00874D8A"/>
  </w:style>
  <w:style w:type="character" w:styleId="ab">
    <w:name w:val="Emphasis"/>
    <w:basedOn w:val="a0"/>
    <w:uiPriority w:val="20"/>
    <w:qFormat/>
    <w:rsid w:val="00874D8A"/>
    <w:rPr>
      <w:i/>
      <w:iCs/>
    </w:rPr>
  </w:style>
</w:styles>
</file>

<file path=word/webSettings.xml><?xml version="1.0" encoding="utf-8"?>
<w:webSettings xmlns:r="http://schemas.openxmlformats.org/officeDocument/2006/relationships" xmlns:w="http://schemas.openxmlformats.org/wordprocessingml/2006/main">
  <w:divs>
    <w:div w:id="283333">
      <w:bodyDiv w:val="1"/>
      <w:marLeft w:val="0"/>
      <w:marRight w:val="0"/>
      <w:marTop w:val="0"/>
      <w:marBottom w:val="0"/>
      <w:divBdr>
        <w:top w:val="none" w:sz="0" w:space="0" w:color="auto"/>
        <w:left w:val="none" w:sz="0" w:space="0" w:color="auto"/>
        <w:bottom w:val="none" w:sz="0" w:space="0" w:color="auto"/>
        <w:right w:val="none" w:sz="0" w:space="0" w:color="auto"/>
      </w:divBdr>
      <w:divsChild>
        <w:div w:id="1838108884">
          <w:marLeft w:val="0"/>
          <w:marRight w:val="0"/>
          <w:marTop w:val="0"/>
          <w:marBottom w:val="0"/>
          <w:divBdr>
            <w:top w:val="none" w:sz="0" w:space="0" w:color="auto"/>
            <w:left w:val="none" w:sz="0" w:space="0" w:color="auto"/>
            <w:bottom w:val="none" w:sz="0" w:space="0" w:color="auto"/>
            <w:right w:val="none" w:sz="0" w:space="0" w:color="auto"/>
          </w:divBdr>
        </w:div>
      </w:divsChild>
    </w:div>
    <w:div w:id="1006584">
      <w:bodyDiv w:val="1"/>
      <w:marLeft w:val="0"/>
      <w:marRight w:val="0"/>
      <w:marTop w:val="0"/>
      <w:marBottom w:val="0"/>
      <w:divBdr>
        <w:top w:val="none" w:sz="0" w:space="0" w:color="auto"/>
        <w:left w:val="none" w:sz="0" w:space="0" w:color="auto"/>
        <w:bottom w:val="none" w:sz="0" w:space="0" w:color="auto"/>
        <w:right w:val="none" w:sz="0" w:space="0" w:color="auto"/>
      </w:divBdr>
      <w:divsChild>
        <w:div w:id="1331180261">
          <w:marLeft w:val="0"/>
          <w:marRight w:val="0"/>
          <w:marTop w:val="0"/>
          <w:marBottom w:val="0"/>
          <w:divBdr>
            <w:top w:val="none" w:sz="0" w:space="0" w:color="auto"/>
            <w:left w:val="none" w:sz="0" w:space="0" w:color="auto"/>
            <w:bottom w:val="none" w:sz="0" w:space="0" w:color="auto"/>
            <w:right w:val="none" w:sz="0" w:space="0" w:color="auto"/>
          </w:divBdr>
        </w:div>
      </w:divsChild>
    </w:div>
    <w:div w:id="4862855">
      <w:bodyDiv w:val="1"/>
      <w:marLeft w:val="0"/>
      <w:marRight w:val="0"/>
      <w:marTop w:val="0"/>
      <w:marBottom w:val="0"/>
      <w:divBdr>
        <w:top w:val="none" w:sz="0" w:space="0" w:color="auto"/>
        <w:left w:val="none" w:sz="0" w:space="0" w:color="auto"/>
        <w:bottom w:val="none" w:sz="0" w:space="0" w:color="auto"/>
        <w:right w:val="none" w:sz="0" w:space="0" w:color="auto"/>
      </w:divBdr>
      <w:divsChild>
        <w:div w:id="159320278">
          <w:marLeft w:val="0"/>
          <w:marRight w:val="0"/>
          <w:marTop w:val="0"/>
          <w:marBottom w:val="0"/>
          <w:divBdr>
            <w:top w:val="none" w:sz="0" w:space="0" w:color="auto"/>
            <w:left w:val="none" w:sz="0" w:space="0" w:color="auto"/>
            <w:bottom w:val="none" w:sz="0" w:space="0" w:color="auto"/>
            <w:right w:val="none" w:sz="0" w:space="0" w:color="auto"/>
          </w:divBdr>
        </w:div>
      </w:divsChild>
    </w:div>
    <w:div w:id="21327063">
      <w:bodyDiv w:val="1"/>
      <w:marLeft w:val="0"/>
      <w:marRight w:val="0"/>
      <w:marTop w:val="0"/>
      <w:marBottom w:val="0"/>
      <w:divBdr>
        <w:top w:val="none" w:sz="0" w:space="0" w:color="auto"/>
        <w:left w:val="none" w:sz="0" w:space="0" w:color="auto"/>
        <w:bottom w:val="none" w:sz="0" w:space="0" w:color="auto"/>
        <w:right w:val="none" w:sz="0" w:space="0" w:color="auto"/>
      </w:divBdr>
      <w:divsChild>
        <w:div w:id="43601772">
          <w:marLeft w:val="0"/>
          <w:marRight w:val="0"/>
          <w:marTop w:val="0"/>
          <w:marBottom w:val="0"/>
          <w:divBdr>
            <w:top w:val="none" w:sz="0" w:space="0" w:color="auto"/>
            <w:left w:val="none" w:sz="0" w:space="0" w:color="auto"/>
            <w:bottom w:val="none" w:sz="0" w:space="0" w:color="auto"/>
            <w:right w:val="none" w:sz="0" w:space="0" w:color="auto"/>
          </w:divBdr>
        </w:div>
      </w:divsChild>
    </w:div>
    <w:div w:id="21708191">
      <w:bodyDiv w:val="1"/>
      <w:marLeft w:val="0"/>
      <w:marRight w:val="0"/>
      <w:marTop w:val="0"/>
      <w:marBottom w:val="0"/>
      <w:divBdr>
        <w:top w:val="none" w:sz="0" w:space="0" w:color="auto"/>
        <w:left w:val="none" w:sz="0" w:space="0" w:color="auto"/>
        <w:bottom w:val="none" w:sz="0" w:space="0" w:color="auto"/>
        <w:right w:val="none" w:sz="0" w:space="0" w:color="auto"/>
      </w:divBdr>
      <w:divsChild>
        <w:div w:id="79063234">
          <w:marLeft w:val="0"/>
          <w:marRight w:val="0"/>
          <w:marTop w:val="0"/>
          <w:marBottom w:val="0"/>
          <w:divBdr>
            <w:top w:val="none" w:sz="0" w:space="0" w:color="auto"/>
            <w:left w:val="none" w:sz="0" w:space="0" w:color="auto"/>
            <w:bottom w:val="none" w:sz="0" w:space="0" w:color="auto"/>
            <w:right w:val="none" w:sz="0" w:space="0" w:color="auto"/>
          </w:divBdr>
        </w:div>
      </w:divsChild>
    </w:div>
    <w:div w:id="43214419">
      <w:bodyDiv w:val="1"/>
      <w:marLeft w:val="0"/>
      <w:marRight w:val="0"/>
      <w:marTop w:val="0"/>
      <w:marBottom w:val="0"/>
      <w:divBdr>
        <w:top w:val="none" w:sz="0" w:space="0" w:color="auto"/>
        <w:left w:val="none" w:sz="0" w:space="0" w:color="auto"/>
        <w:bottom w:val="none" w:sz="0" w:space="0" w:color="auto"/>
        <w:right w:val="none" w:sz="0" w:space="0" w:color="auto"/>
      </w:divBdr>
      <w:divsChild>
        <w:div w:id="371619161">
          <w:marLeft w:val="0"/>
          <w:marRight w:val="0"/>
          <w:marTop w:val="0"/>
          <w:marBottom w:val="0"/>
          <w:divBdr>
            <w:top w:val="none" w:sz="0" w:space="0" w:color="auto"/>
            <w:left w:val="none" w:sz="0" w:space="0" w:color="auto"/>
            <w:bottom w:val="none" w:sz="0" w:space="0" w:color="auto"/>
            <w:right w:val="none" w:sz="0" w:space="0" w:color="auto"/>
          </w:divBdr>
        </w:div>
      </w:divsChild>
    </w:div>
    <w:div w:id="46881242">
      <w:bodyDiv w:val="1"/>
      <w:marLeft w:val="0"/>
      <w:marRight w:val="0"/>
      <w:marTop w:val="0"/>
      <w:marBottom w:val="0"/>
      <w:divBdr>
        <w:top w:val="none" w:sz="0" w:space="0" w:color="auto"/>
        <w:left w:val="none" w:sz="0" w:space="0" w:color="auto"/>
        <w:bottom w:val="none" w:sz="0" w:space="0" w:color="auto"/>
        <w:right w:val="none" w:sz="0" w:space="0" w:color="auto"/>
      </w:divBdr>
      <w:divsChild>
        <w:div w:id="2070104039">
          <w:marLeft w:val="0"/>
          <w:marRight w:val="0"/>
          <w:marTop w:val="0"/>
          <w:marBottom w:val="0"/>
          <w:divBdr>
            <w:top w:val="none" w:sz="0" w:space="0" w:color="auto"/>
            <w:left w:val="none" w:sz="0" w:space="0" w:color="auto"/>
            <w:bottom w:val="none" w:sz="0" w:space="0" w:color="auto"/>
            <w:right w:val="none" w:sz="0" w:space="0" w:color="auto"/>
          </w:divBdr>
        </w:div>
      </w:divsChild>
    </w:div>
    <w:div w:id="50622422">
      <w:bodyDiv w:val="1"/>
      <w:marLeft w:val="0"/>
      <w:marRight w:val="0"/>
      <w:marTop w:val="0"/>
      <w:marBottom w:val="0"/>
      <w:divBdr>
        <w:top w:val="none" w:sz="0" w:space="0" w:color="auto"/>
        <w:left w:val="none" w:sz="0" w:space="0" w:color="auto"/>
        <w:bottom w:val="none" w:sz="0" w:space="0" w:color="auto"/>
        <w:right w:val="none" w:sz="0" w:space="0" w:color="auto"/>
      </w:divBdr>
      <w:divsChild>
        <w:div w:id="2083410743">
          <w:marLeft w:val="0"/>
          <w:marRight w:val="0"/>
          <w:marTop w:val="0"/>
          <w:marBottom w:val="0"/>
          <w:divBdr>
            <w:top w:val="none" w:sz="0" w:space="0" w:color="auto"/>
            <w:left w:val="none" w:sz="0" w:space="0" w:color="auto"/>
            <w:bottom w:val="none" w:sz="0" w:space="0" w:color="auto"/>
            <w:right w:val="none" w:sz="0" w:space="0" w:color="auto"/>
          </w:divBdr>
        </w:div>
      </w:divsChild>
    </w:div>
    <w:div w:id="64305822">
      <w:bodyDiv w:val="1"/>
      <w:marLeft w:val="0"/>
      <w:marRight w:val="0"/>
      <w:marTop w:val="0"/>
      <w:marBottom w:val="0"/>
      <w:divBdr>
        <w:top w:val="none" w:sz="0" w:space="0" w:color="auto"/>
        <w:left w:val="none" w:sz="0" w:space="0" w:color="auto"/>
        <w:bottom w:val="none" w:sz="0" w:space="0" w:color="auto"/>
        <w:right w:val="none" w:sz="0" w:space="0" w:color="auto"/>
      </w:divBdr>
      <w:divsChild>
        <w:div w:id="945846457">
          <w:marLeft w:val="0"/>
          <w:marRight w:val="0"/>
          <w:marTop w:val="0"/>
          <w:marBottom w:val="0"/>
          <w:divBdr>
            <w:top w:val="none" w:sz="0" w:space="0" w:color="auto"/>
            <w:left w:val="none" w:sz="0" w:space="0" w:color="auto"/>
            <w:bottom w:val="none" w:sz="0" w:space="0" w:color="auto"/>
            <w:right w:val="none" w:sz="0" w:space="0" w:color="auto"/>
          </w:divBdr>
        </w:div>
      </w:divsChild>
    </w:div>
    <w:div w:id="67070761">
      <w:bodyDiv w:val="1"/>
      <w:marLeft w:val="0"/>
      <w:marRight w:val="0"/>
      <w:marTop w:val="0"/>
      <w:marBottom w:val="0"/>
      <w:divBdr>
        <w:top w:val="none" w:sz="0" w:space="0" w:color="auto"/>
        <w:left w:val="none" w:sz="0" w:space="0" w:color="auto"/>
        <w:bottom w:val="none" w:sz="0" w:space="0" w:color="auto"/>
        <w:right w:val="none" w:sz="0" w:space="0" w:color="auto"/>
      </w:divBdr>
      <w:divsChild>
        <w:div w:id="633753612">
          <w:marLeft w:val="0"/>
          <w:marRight w:val="0"/>
          <w:marTop w:val="0"/>
          <w:marBottom w:val="0"/>
          <w:divBdr>
            <w:top w:val="none" w:sz="0" w:space="0" w:color="auto"/>
            <w:left w:val="none" w:sz="0" w:space="0" w:color="auto"/>
            <w:bottom w:val="none" w:sz="0" w:space="0" w:color="auto"/>
            <w:right w:val="none" w:sz="0" w:space="0" w:color="auto"/>
          </w:divBdr>
        </w:div>
      </w:divsChild>
    </w:div>
    <w:div w:id="68969403">
      <w:bodyDiv w:val="1"/>
      <w:marLeft w:val="0"/>
      <w:marRight w:val="0"/>
      <w:marTop w:val="0"/>
      <w:marBottom w:val="0"/>
      <w:divBdr>
        <w:top w:val="none" w:sz="0" w:space="0" w:color="auto"/>
        <w:left w:val="none" w:sz="0" w:space="0" w:color="auto"/>
        <w:bottom w:val="none" w:sz="0" w:space="0" w:color="auto"/>
        <w:right w:val="none" w:sz="0" w:space="0" w:color="auto"/>
      </w:divBdr>
      <w:divsChild>
        <w:div w:id="1808350703">
          <w:marLeft w:val="0"/>
          <w:marRight w:val="0"/>
          <w:marTop w:val="0"/>
          <w:marBottom w:val="0"/>
          <w:divBdr>
            <w:top w:val="none" w:sz="0" w:space="0" w:color="auto"/>
            <w:left w:val="none" w:sz="0" w:space="0" w:color="auto"/>
            <w:bottom w:val="none" w:sz="0" w:space="0" w:color="auto"/>
            <w:right w:val="none" w:sz="0" w:space="0" w:color="auto"/>
          </w:divBdr>
        </w:div>
      </w:divsChild>
    </w:div>
    <w:div w:id="74741005">
      <w:bodyDiv w:val="1"/>
      <w:marLeft w:val="0"/>
      <w:marRight w:val="0"/>
      <w:marTop w:val="0"/>
      <w:marBottom w:val="0"/>
      <w:divBdr>
        <w:top w:val="none" w:sz="0" w:space="0" w:color="auto"/>
        <w:left w:val="none" w:sz="0" w:space="0" w:color="auto"/>
        <w:bottom w:val="none" w:sz="0" w:space="0" w:color="auto"/>
        <w:right w:val="none" w:sz="0" w:space="0" w:color="auto"/>
      </w:divBdr>
      <w:divsChild>
        <w:div w:id="1737586743">
          <w:marLeft w:val="0"/>
          <w:marRight w:val="0"/>
          <w:marTop w:val="0"/>
          <w:marBottom w:val="0"/>
          <w:divBdr>
            <w:top w:val="none" w:sz="0" w:space="0" w:color="auto"/>
            <w:left w:val="none" w:sz="0" w:space="0" w:color="auto"/>
            <w:bottom w:val="none" w:sz="0" w:space="0" w:color="auto"/>
            <w:right w:val="none" w:sz="0" w:space="0" w:color="auto"/>
          </w:divBdr>
        </w:div>
      </w:divsChild>
    </w:div>
    <w:div w:id="95488167">
      <w:bodyDiv w:val="1"/>
      <w:marLeft w:val="0"/>
      <w:marRight w:val="0"/>
      <w:marTop w:val="0"/>
      <w:marBottom w:val="0"/>
      <w:divBdr>
        <w:top w:val="none" w:sz="0" w:space="0" w:color="auto"/>
        <w:left w:val="none" w:sz="0" w:space="0" w:color="auto"/>
        <w:bottom w:val="none" w:sz="0" w:space="0" w:color="auto"/>
        <w:right w:val="none" w:sz="0" w:space="0" w:color="auto"/>
      </w:divBdr>
      <w:divsChild>
        <w:div w:id="1362054997">
          <w:marLeft w:val="0"/>
          <w:marRight w:val="0"/>
          <w:marTop w:val="0"/>
          <w:marBottom w:val="0"/>
          <w:divBdr>
            <w:top w:val="none" w:sz="0" w:space="0" w:color="auto"/>
            <w:left w:val="none" w:sz="0" w:space="0" w:color="auto"/>
            <w:bottom w:val="none" w:sz="0" w:space="0" w:color="auto"/>
            <w:right w:val="none" w:sz="0" w:space="0" w:color="auto"/>
          </w:divBdr>
          <w:divsChild>
            <w:div w:id="28084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36638">
      <w:bodyDiv w:val="1"/>
      <w:marLeft w:val="0"/>
      <w:marRight w:val="0"/>
      <w:marTop w:val="0"/>
      <w:marBottom w:val="0"/>
      <w:divBdr>
        <w:top w:val="none" w:sz="0" w:space="0" w:color="auto"/>
        <w:left w:val="none" w:sz="0" w:space="0" w:color="auto"/>
        <w:bottom w:val="none" w:sz="0" w:space="0" w:color="auto"/>
        <w:right w:val="none" w:sz="0" w:space="0" w:color="auto"/>
      </w:divBdr>
      <w:divsChild>
        <w:div w:id="148248744">
          <w:marLeft w:val="0"/>
          <w:marRight w:val="0"/>
          <w:marTop w:val="0"/>
          <w:marBottom w:val="0"/>
          <w:divBdr>
            <w:top w:val="none" w:sz="0" w:space="0" w:color="auto"/>
            <w:left w:val="none" w:sz="0" w:space="0" w:color="auto"/>
            <w:bottom w:val="none" w:sz="0" w:space="0" w:color="auto"/>
            <w:right w:val="none" w:sz="0" w:space="0" w:color="auto"/>
          </w:divBdr>
        </w:div>
      </w:divsChild>
    </w:div>
    <w:div w:id="107899594">
      <w:bodyDiv w:val="1"/>
      <w:marLeft w:val="0"/>
      <w:marRight w:val="0"/>
      <w:marTop w:val="0"/>
      <w:marBottom w:val="0"/>
      <w:divBdr>
        <w:top w:val="none" w:sz="0" w:space="0" w:color="auto"/>
        <w:left w:val="none" w:sz="0" w:space="0" w:color="auto"/>
        <w:bottom w:val="none" w:sz="0" w:space="0" w:color="auto"/>
        <w:right w:val="none" w:sz="0" w:space="0" w:color="auto"/>
      </w:divBdr>
      <w:divsChild>
        <w:div w:id="1618608462">
          <w:marLeft w:val="0"/>
          <w:marRight w:val="0"/>
          <w:marTop w:val="0"/>
          <w:marBottom w:val="0"/>
          <w:divBdr>
            <w:top w:val="none" w:sz="0" w:space="0" w:color="auto"/>
            <w:left w:val="none" w:sz="0" w:space="0" w:color="auto"/>
            <w:bottom w:val="none" w:sz="0" w:space="0" w:color="auto"/>
            <w:right w:val="none" w:sz="0" w:space="0" w:color="auto"/>
          </w:divBdr>
        </w:div>
      </w:divsChild>
    </w:div>
    <w:div w:id="111175964">
      <w:bodyDiv w:val="1"/>
      <w:marLeft w:val="0"/>
      <w:marRight w:val="0"/>
      <w:marTop w:val="0"/>
      <w:marBottom w:val="0"/>
      <w:divBdr>
        <w:top w:val="none" w:sz="0" w:space="0" w:color="auto"/>
        <w:left w:val="none" w:sz="0" w:space="0" w:color="auto"/>
        <w:bottom w:val="none" w:sz="0" w:space="0" w:color="auto"/>
        <w:right w:val="none" w:sz="0" w:space="0" w:color="auto"/>
      </w:divBdr>
      <w:divsChild>
        <w:div w:id="750349300">
          <w:marLeft w:val="0"/>
          <w:marRight w:val="0"/>
          <w:marTop w:val="0"/>
          <w:marBottom w:val="0"/>
          <w:divBdr>
            <w:top w:val="none" w:sz="0" w:space="0" w:color="auto"/>
            <w:left w:val="none" w:sz="0" w:space="0" w:color="auto"/>
            <w:bottom w:val="none" w:sz="0" w:space="0" w:color="auto"/>
            <w:right w:val="none" w:sz="0" w:space="0" w:color="auto"/>
          </w:divBdr>
        </w:div>
      </w:divsChild>
    </w:div>
    <w:div w:id="113329938">
      <w:bodyDiv w:val="1"/>
      <w:marLeft w:val="0"/>
      <w:marRight w:val="0"/>
      <w:marTop w:val="0"/>
      <w:marBottom w:val="0"/>
      <w:divBdr>
        <w:top w:val="none" w:sz="0" w:space="0" w:color="auto"/>
        <w:left w:val="none" w:sz="0" w:space="0" w:color="auto"/>
        <w:bottom w:val="none" w:sz="0" w:space="0" w:color="auto"/>
        <w:right w:val="none" w:sz="0" w:space="0" w:color="auto"/>
      </w:divBdr>
      <w:divsChild>
        <w:div w:id="1537280017">
          <w:marLeft w:val="0"/>
          <w:marRight w:val="0"/>
          <w:marTop w:val="0"/>
          <w:marBottom w:val="0"/>
          <w:divBdr>
            <w:top w:val="none" w:sz="0" w:space="0" w:color="auto"/>
            <w:left w:val="none" w:sz="0" w:space="0" w:color="auto"/>
            <w:bottom w:val="none" w:sz="0" w:space="0" w:color="auto"/>
            <w:right w:val="none" w:sz="0" w:space="0" w:color="auto"/>
          </w:divBdr>
        </w:div>
      </w:divsChild>
    </w:div>
    <w:div w:id="114325328">
      <w:bodyDiv w:val="1"/>
      <w:marLeft w:val="0"/>
      <w:marRight w:val="0"/>
      <w:marTop w:val="0"/>
      <w:marBottom w:val="0"/>
      <w:divBdr>
        <w:top w:val="none" w:sz="0" w:space="0" w:color="auto"/>
        <w:left w:val="none" w:sz="0" w:space="0" w:color="auto"/>
        <w:bottom w:val="none" w:sz="0" w:space="0" w:color="auto"/>
        <w:right w:val="none" w:sz="0" w:space="0" w:color="auto"/>
      </w:divBdr>
      <w:divsChild>
        <w:div w:id="1590311810">
          <w:marLeft w:val="0"/>
          <w:marRight w:val="0"/>
          <w:marTop w:val="0"/>
          <w:marBottom w:val="0"/>
          <w:divBdr>
            <w:top w:val="none" w:sz="0" w:space="0" w:color="auto"/>
            <w:left w:val="none" w:sz="0" w:space="0" w:color="auto"/>
            <w:bottom w:val="none" w:sz="0" w:space="0" w:color="auto"/>
            <w:right w:val="none" w:sz="0" w:space="0" w:color="auto"/>
          </w:divBdr>
        </w:div>
      </w:divsChild>
    </w:div>
    <w:div w:id="131411113">
      <w:bodyDiv w:val="1"/>
      <w:marLeft w:val="0"/>
      <w:marRight w:val="0"/>
      <w:marTop w:val="0"/>
      <w:marBottom w:val="0"/>
      <w:divBdr>
        <w:top w:val="none" w:sz="0" w:space="0" w:color="auto"/>
        <w:left w:val="none" w:sz="0" w:space="0" w:color="auto"/>
        <w:bottom w:val="none" w:sz="0" w:space="0" w:color="auto"/>
        <w:right w:val="none" w:sz="0" w:space="0" w:color="auto"/>
      </w:divBdr>
      <w:divsChild>
        <w:div w:id="1500921974">
          <w:marLeft w:val="0"/>
          <w:marRight w:val="0"/>
          <w:marTop w:val="0"/>
          <w:marBottom w:val="0"/>
          <w:divBdr>
            <w:top w:val="none" w:sz="0" w:space="0" w:color="auto"/>
            <w:left w:val="none" w:sz="0" w:space="0" w:color="auto"/>
            <w:bottom w:val="none" w:sz="0" w:space="0" w:color="auto"/>
            <w:right w:val="none" w:sz="0" w:space="0" w:color="auto"/>
          </w:divBdr>
        </w:div>
      </w:divsChild>
    </w:div>
    <w:div w:id="133332152">
      <w:bodyDiv w:val="1"/>
      <w:marLeft w:val="0"/>
      <w:marRight w:val="0"/>
      <w:marTop w:val="0"/>
      <w:marBottom w:val="0"/>
      <w:divBdr>
        <w:top w:val="none" w:sz="0" w:space="0" w:color="auto"/>
        <w:left w:val="none" w:sz="0" w:space="0" w:color="auto"/>
        <w:bottom w:val="none" w:sz="0" w:space="0" w:color="auto"/>
        <w:right w:val="none" w:sz="0" w:space="0" w:color="auto"/>
      </w:divBdr>
      <w:divsChild>
        <w:div w:id="414397450">
          <w:marLeft w:val="0"/>
          <w:marRight w:val="0"/>
          <w:marTop w:val="0"/>
          <w:marBottom w:val="0"/>
          <w:divBdr>
            <w:top w:val="none" w:sz="0" w:space="0" w:color="auto"/>
            <w:left w:val="none" w:sz="0" w:space="0" w:color="auto"/>
            <w:bottom w:val="none" w:sz="0" w:space="0" w:color="auto"/>
            <w:right w:val="none" w:sz="0" w:space="0" w:color="auto"/>
          </w:divBdr>
        </w:div>
      </w:divsChild>
    </w:div>
    <w:div w:id="136845913">
      <w:bodyDiv w:val="1"/>
      <w:marLeft w:val="0"/>
      <w:marRight w:val="0"/>
      <w:marTop w:val="0"/>
      <w:marBottom w:val="0"/>
      <w:divBdr>
        <w:top w:val="none" w:sz="0" w:space="0" w:color="auto"/>
        <w:left w:val="none" w:sz="0" w:space="0" w:color="auto"/>
        <w:bottom w:val="none" w:sz="0" w:space="0" w:color="auto"/>
        <w:right w:val="none" w:sz="0" w:space="0" w:color="auto"/>
      </w:divBdr>
      <w:divsChild>
        <w:div w:id="1689142621">
          <w:marLeft w:val="0"/>
          <w:marRight w:val="0"/>
          <w:marTop w:val="0"/>
          <w:marBottom w:val="0"/>
          <w:divBdr>
            <w:top w:val="none" w:sz="0" w:space="0" w:color="auto"/>
            <w:left w:val="none" w:sz="0" w:space="0" w:color="auto"/>
            <w:bottom w:val="none" w:sz="0" w:space="0" w:color="auto"/>
            <w:right w:val="none" w:sz="0" w:space="0" w:color="auto"/>
          </w:divBdr>
          <w:divsChild>
            <w:div w:id="157104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55151">
      <w:bodyDiv w:val="1"/>
      <w:marLeft w:val="0"/>
      <w:marRight w:val="0"/>
      <w:marTop w:val="0"/>
      <w:marBottom w:val="0"/>
      <w:divBdr>
        <w:top w:val="none" w:sz="0" w:space="0" w:color="auto"/>
        <w:left w:val="none" w:sz="0" w:space="0" w:color="auto"/>
        <w:bottom w:val="none" w:sz="0" w:space="0" w:color="auto"/>
        <w:right w:val="none" w:sz="0" w:space="0" w:color="auto"/>
      </w:divBdr>
      <w:divsChild>
        <w:div w:id="1152791499">
          <w:marLeft w:val="0"/>
          <w:marRight w:val="0"/>
          <w:marTop w:val="0"/>
          <w:marBottom w:val="0"/>
          <w:divBdr>
            <w:top w:val="none" w:sz="0" w:space="0" w:color="auto"/>
            <w:left w:val="none" w:sz="0" w:space="0" w:color="auto"/>
            <w:bottom w:val="none" w:sz="0" w:space="0" w:color="auto"/>
            <w:right w:val="none" w:sz="0" w:space="0" w:color="auto"/>
          </w:divBdr>
        </w:div>
      </w:divsChild>
    </w:div>
    <w:div w:id="143476606">
      <w:bodyDiv w:val="1"/>
      <w:marLeft w:val="0"/>
      <w:marRight w:val="0"/>
      <w:marTop w:val="0"/>
      <w:marBottom w:val="0"/>
      <w:divBdr>
        <w:top w:val="none" w:sz="0" w:space="0" w:color="auto"/>
        <w:left w:val="none" w:sz="0" w:space="0" w:color="auto"/>
        <w:bottom w:val="none" w:sz="0" w:space="0" w:color="auto"/>
        <w:right w:val="none" w:sz="0" w:space="0" w:color="auto"/>
      </w:divBdr>
      <w:divsChild>
        <w:div w:id="2013946023">
          <w:marLeft w:val="0"/>
          <w:marRight w:val="0"/>
          <w:marTop w:val="0"/>
          <w:marBottom w:val="0"/>
          <w:divBdr>
            <w:top w:val="none" w:sz="0" w:space="0" w:color="auto"/>
            <w:left w:val="none" w:sz="0" w:space="0" w:color="auto"/>
            <w:bottom w:val="none" w:sz="0" w:space="0" w:color="auto"/>
            <w:right w:val="none" w:sz="0" w:space="0" w:color="auto"/>
          </w:divBdr>
        </w:div>
      </w:divsChild>
    </w:div>
    <w:div w:id="148330175">
      <w:bodyDiv w:val="1"/>
      <w:marLeft w:val="0"/>
      <w:marRight w:val="0"/>
      <w:marTop w:val="0"/>
      <w:marBottom w:val="0"/>
      <w:divBdr>
        <w:top w:val="none" w:sz="0" w:space="0" w:color="auto"/>
        <w:left w:val="none" w:sz="0" w:space="0" w:color="auto"/>
        <w:bottom w:val="none" w:sz="0" w:space="0" w:color="auto"/>
        <w:right w:val="none" w:sz="0" w:space="0" w:color="auto"/>
      </w:divBdr>
      <w:divsChild>
        <w:div w:id="647710785">
          <w:marLeft w:val="0"/>
          <w:marRight w:val="0"/>
          <w:marTop w:val="0"/>
          <w:marBottom w:val="0"/>
          <w:divBdr>
            <w:top w:val="none" w:sz="0" w:space="0" w:color="auto"/>
            <w:left w:val="none" w:sz="0" w:space="0" w:color="auto"/>
            <w:bottom w:val="none" w:sz="0" w:space="0" w:color="auto"/>
            <w:right w:val="none" w:sz="0" w:space="0" w:color="auto"/>
          </w:divBdr>
        </w:div>
      </w:divsChild>
    </w:div>
    <w:div w:id="152188493">
      <w:bodyDiv w:val="1"/>
      <w:marLeft w:val="0"/>
      <w:marRight w:val="0"/>
      <w:marTop w:val="0"/>
      <w:marBottom w:val="0"/>
      <w:divBdr>
        <w:top w:val="none" w:sz="0" w:space="0" w:color="auto"/>
        <w:left w:val="none" w:sz="0" w:space="0" w:color="auto"/>
        <w:bottom w:val="none" w:sz="0" w:space="0" w:color="auto"/>
        <w:right w:val="none" w:sz="0" w:space="0" w:color="auto"/>
      </w:divBdr>
      <w:divsChild>
        <w:div w:id="1117021678">
          <w:marLeft w:val="0"/>
          <w:marRight w:val="0"/>
          <w:marTop w:val="0"/>
          <w:marBottom w:val="0"/>
          <w:divBdr>
            <w:top w:val="none" w:sz="0" w:space="0" w:color="auto"/>
            <w:left w:val="none" w:sz="0" w:space="0" w:color="auto"/>
            <w:bottom w:val="none" w:sz="0" w:space="0" w:color="auto"/>
            <w:right w:val="none" w:sz="0" w:space="0" w:color="auto"/>
          </w:divBdr>
        </w:div>
      </w:divsChild>
    </w:div>
    <w:div w:id="175389103">
      <w:bodyDiv w:val="1"/>
      <w:marLeft w:val="0"/>
      <w:marRight w:val="0"/>
      <w:marTop w:val="0"/>
      <w:marBottom w:val="0"/>
      <w:divBdr>
        <w:top w:val="none" w:sz="0" w:space="0" w:color="auto"/>
        <w:left w:val="none" w:sz="0" w:space="0" w:color="auto"/>
        <w:bottom w:val="none" w:sz="0" w:space="0" w:color="auto"/>
        <w:right w:val="none" w:sz="0" w:space="0" w:color="auto"/>
      </w:divBdr>
      <w:divsChild>
        <w:div w:id="1473912167">
          <w:marLeft w:val="0"/>
          <w:marRight w:val="0"/>
          <w:marTop w:val="0"/>
          <w:marBottom w:val="0"/>
          <w:divBdr>
            <w:top w:val="none" w:sz="0" w:space="0" w:color="auto"/>
            <w:left w:val="none" w:sz="0" w:space="0" w:color="auto"/>
            <w:bottom w:val="none" w:sz="0" w:space="0" w:color="auto"/>
            <w:right w:val="none" w:sz="0" w:space="0" w:color="auto"/>
          </w:divBdr>
        </w:div>
      </w:divsChild>
    </w:div>
    <w:div w:id="177038582">
      <w:bodyDiv w:val="1"/>
      <w:marLeft w:val="0"/>
      <w:marRight w:val="0"/>
      <w:marTop w:val="0"/>
      <w:marBottom w:val="0"/>
      <w:divBdr>
        <w:top w:val="none" w:sz="0" w:space="0" w:color="auto"/>
        <w:left w:val="none" w:sz="0" w:space="0" w:color="auto"/>
        <w:bottom w:val="none" w:sz="0" w:space="0" w:color="auto"/>
        <w:right w:val="none" w:sz="0" w:space="0" w:color="auto"/>
      </w:divBdr>
      <w:divsChild>
        <w:div w:id="499783295">
          <w:marLeft w:val="0"/>
          <w:marRight w:val="0"/>
          <w:marTop w:val="0"/>
          <w:marBottom w:val="0"/>
          <w:divBdr>
            <w:top w:val="none" w:sz="0" w:space="0" w:color="auto"/>
            <w:left w:val="none" w:sz="0" w:space="0" w:color="auto"/>
            <w:bottom w:val="none" w:sz="0" w:space="0" w:color="auto"/>
            <w:right w:val="none" w:sz="0" w:space="0" w:color="auto"/>
          </w:divBdr>
        </w:div>
      </w:divsChild>
    </w:div>
    <w:div w:id="179245569">
      <w:bodyDiv w:val="1"/>
      <w:marLeft w:val="0"/>
      <w:marRight w:val="0"/>
      <w:marTop w:val="0"/>
      <w:marBottom w:val="0"/>
      <w:divBdr>
        <w:top w:val="none" w:sz="0" w:space="0" w:color="auto"/>
        <w:left w:val="none" w:sz="0" w:space="0" w:color="auto"/>
        <w:bottom w:val="none" w:sz="0" w:space="0" w:color="auto"/>
        <w:right w:val="none" w:sz="0" w:space="0" w:color="auto"/>
      </w:divBdr>
      <w:divsChild>
        <w:div w:id="1888757976">
          <w:marLeft w:val="0"/>
          <w:marRight w:val="0"/>
          <w:marTop w:val="0"/>
          <w:marBottom w:val="0"/>
          <w:divBdr>
            <w:top w:val="none" w:sz="0" w:space="0" w:color="auto"/>
            <w:left w:val="none" w:sz="0" w:space="0" w:color="auto"/>
            <w:bottom w:val="none" w:sz="0" w:space="0" w:color="auto"/>
            <w:right w:val="none" w:sz="0" w:space="0" w:color="auto"/>
          </w:divBdr>
        </w:div>
      </w:divsChild>
    </w:div>
    <w:div w:id="179467594">
      <w:bodyDiv w:val="1"/>
      <w:marLeft w:val="0"/>
      <w:marRight w:val="0"/>
      <w:marTop w:val="0"/>
      <w:marBottom w:val="0"/>
      <w:divBdr>
        <w:top w:val="none" w:sz="0" w:space="0" w:color="auto"/>
        <w:left w:val="none" w:sz="0" w:space="0" w:color="auto"/>
        <w:bottom w:val="none" w:sz="0" w:space="0" w:color="auto"/>
        <w:right w:val="none" w:sz="0" w:space="0" w:color="auto"/>
      </w:divBdr>
      <w:divsChild>
        <w:div w:id="995955810">
          <w:marLeft w:val="0"/>
          <w:marRight w:val="0"/>
          <w:marTop w:val="0"/>
          <w:marBottom w:val="0"/>
          <w:divBdr>
            <w:top w:val="none" w:sz="0" w:space="0" w:color="auto"/>
            <w:left w:val="none" w:sz="0" w:space="0" w:color="auto"/>
            <w:bottom w:val="none" w:sz="0" w:space="0" w:color="auto"/>
            <w:right w:val="none" w:sz="0" w:space="0" w:color="auto"/>
          </w:divBdr>
        </w:div>
      </w:divsChild>
    </w:div>
    <w:div w:id="202442614">
      <w:bodyDiv w:val="1"/>
      <w:marLeft w:val="0"/>
      <w:marRight w:val="0"/>
      <w:marTop w:val="0"/>
      <w:marBottom w:val="0"/>
      <w:divBdr>
        <w:top w:val="none" w:sz="0" w:space="0" w:color="auto"/>
        <w:left w:val="none" w:sz="0" w:space="0" w:color="auto"/>
        <w:bottom w:val="none" w:sz="0" w:space="0" w:color="auto"/>
        <w:right w:val="none" w:sz="0" w:space="0" w:color="auto"/>
      </w:divBdr>
      <w:divsChild>
        <w:div w:id="857621516">
          <w:marLeft w:val="0"/>
          <w:marRight w:val="0"/>
          <w:marTop w:val="0"/>
          <w:marBottom w:val="0"/>
          <w:divBdr>
            <w:top w:val="none" w:sz="0" w:space="0" w:color="auto"/>
            <w:left w:val="none" w:sz="0" w:space="0" w:color="auto"/>
            <w:bottom w:val="none" w:sz="0" w:space="0" w:color="auto"/>
            <w:right w:val="none" w:sz="0" w:space="0" w:color="auto"/>
          </w:divBdr>
        </w:div>
      </w:divsChild>
    </w:div>
    <w:div w:id="217128760">
      <w:bodyDiv w:val="1"/>
      <w:marLeft w:val="0"/>
      <w:marRight w:val="0"/>
      <w:marTop w:val="0"/>
      <w:marBottom w:val="0"/>
      <w:divBdr>
        <w:top w:val="none" w:sz="0" w:space="0" w:color="auto"/>
        <w:left w:val="none" w:sz="0" w:space="0" w:color="auto"/>
        <w:bottom w:val="none" w:sz="0" w:space="0" w:color="auto"/>
        <w:right w:val="none" w:sz="0" w:space="0" w:color="auto"/>
      </w:divBdr>
      <w:divsChild>
        <w:div w:id="1085155004">
          <w:marLeft w:val="0"/>
          <w:marRight w:val="0"/>
          <w:marTop w:val="0"/>
          <w:marBottom w:val="0"/>
          <w:divBdr>
            <w:top w:val="none" w:sz="0" w:space="0" w:color="auto"/>
            <w:left w:val="none" w:sz="0" w:space="0" w:color="auto"/>
            <w:bottom w:val="none" w:sz="0" w:space="0" w:color="auto"/>
            <w:right w:val="none" w:sz="0" w:space="0" w:color="auto"/>
          </w:divBdr>
        </w:div>
      </w:divsChild>
    </w:div>
    <w:div w:id="221065443">
      <w:bodyDiv w:val="1"/>
      <w:marLeft w:val="0"/>
      <w:marRight w:val="0"/>
      <w:marTop w:val="0"/>
      <w:marBottom w:val="0"/>
      <w:divBdr>
        <w:top w:val="none" w:sz="0" w:space="0" w:color="auto"/>
        <w:left w:val="none" w:sz="0" w:space="0" w:color="auto"/>
        <w:bottom w:val="none" w:sz="0" w:space="0" w:color="auto"/>
        <w:right w:val="none" w:sz="0" w:space="0" w:color="auto"/>
      </w:divBdr>
      <w:divsChild>
        <w:div w:id="2106026665">
          <w:marLeft w:val="0"/>
          <w:marRight w:val="0"/>
          <w:marTop w:val="0"/>
          <w:marBottom w:val="0"/>
          <w:divBdr>
            <w:top w:val="none" w:sz="0" w:space="0" w:color="auto"/>
            <w:left w:val="none" w:sz="0" w:space="0" w:color="auto"/>
            <w:bottom w:val="none" w:sz="0" w:space="0" w:color="auto"/>
            <w:right w:val="none" w:sz="0" w:space="0" w:color="auto"/>
          </w:divBdr>
        </w:div>
      </w:divsChild>
    </w:div>
    <w:div w:id="231234843">
      <w:bodyDiv w:val="1"/>
      <w:marLeft w:val="0"/>
      <w:marRight w:val="0"/>
      <w:marTop w:val="0"/>
      <w:marBottom w:val="0"/>
      <w:divBdr>
        <w:top w:val="none" w:sz="0" w:space="0" w:color="auto"/>
        <w:left w:val="none" w:sz="0" w:space="0" w:color="auto"/>
        <w:bottom w:val="none" w:sz="0" w:space="0" w:color="auto"/>
        <w:right w:val="none" w:sz="0" w:space="0" w:color="auto"/>
      </w:divBdr>
      <w:divsChild>
        <w:div w:id="1041368625">
          <w:marLeft w:val="0"/>
          <w:marRight w:val="0"/>
          <w:marTop w:val="0"/>
          <w:marBottom w:val="0"/>
          <w:divBdr>
            <w:top w:val="none" w:sz="0" w:space="0" w:color="auto"/>
            <w:left w:val="none" w:sz="0" w:space="0" w:color="auto"/>
            <w:bottom w:val="none" w:sz="0" w:space="0" w:color="auto"/>
            <w:right w:val="none" w:sz="0" w:space="0" w:color="auto"/>
          </w:divBdr>
        </w:div>
      </w:divsChild>
    </w:div>
    <w:div w:id="238834935">
      <w:bodyDiv w:val="1"/>
      <w:marLeft w:val="0"/>
      <w:marRight w:val="0"/>
      <w:marTop w:val="0"/>
      <w:marBottom w:val="0"/>
      <w:divBdr>
        <w:top w:val="none" w:sz="0" w:space="0" w:color="auto"/>
        <w:left w:val="none" w:sz="0" w:space="0" w:color="auto"/>
        <w:bottom w:val="none" w:sz="0" w:space="0" w:color="auto"/>
        <w:right w:val="none" w:sz="0" w:space="0" w:color="auto"/>
      </w:divBdr>
      <w:divsChild>
        <w:div w:id="706416051">
          <w:marLeft w:val="0"/>
          <w:marRight w:val="0"/>
          <w:marTop w:val="0"/>
          <w:marBottom w:val="0"/>
          <w:divBdr>
            <w:top w:val="none" w:sz="0" w:space="0" w:color="auto"/>
            <w:left w:val="none" w:sz="0" w:space="0" w:color="auto"/>
            <w:bottom w:val="none" w:sz="0" w:space="0" w:color="auto"/>
            <w:right w:val="none" w:sz="0" w:space="0" w:color="auto"/>
          </w:divBdr>
        </w:div>
      </w:divsChild>
    </w:div>
    <w:div w:id="242763524">
      <w:bodyDiv w:val="1"/>
      <w:marLeft w:val="0"/>
      <w:marRight w:val="0"/>
      <w:marTop w:val="0"/>
      <w:marBottom w:val="0"/>
      <w:divBdr>
        <w:top w:val="none" w:sz="0" w:space="0" w:color="auto"/>
        <w:left w:val="none" w:sz="0" w:space="0" w:color="auto"/>
        <w:bottom w:val="none" w:sz="0" w:space="0" w:color="auto"/>
        <w:right w:val="none" w:sz="0" w:space="0" w:color="auto"/>
      </w:divBdr>
      <w:divsChild>
        <w:div w:id="667830628">
          <w:marLeft w:val="0"/>
          <w:marRight w:val="0"/>
          <w:marTop w:val="0"/>
          <w:marBottom w:val="0"/>
          <w:divBdr>
            <w:top w:val="none" w:sz="0" w:space="0" w:color="auto"/>
            <w:left w:val="none" w:sz="0" w:space="0" w:color="auto"/>
            <w:bottom w:val="none" w:sz="0" w:space="0" w:color="auto"/>
            <w:right w:val="none" w:sz="0" w:space="0" w:color="auto"/>
          </w:divBdr>
        </w:div>
      </w:divsChild>
    </w:div>
    <w:div w:id="245766341">
      <w:bodyDiv w:val="1"/>
      <w:marLeft w:val="0"/>
      <w:marRight w:val="0"/>
      <w:marTop w:val="0"/>
      <w:marBottom w:val="0"/>
      <w:divBdr>
        <w:top w:val="none" w:sz="0" w:space="0" w:color="auto"/>
        <w:left w:val="none" w:sz="0" w:space="0" w:color="auto"/>
        <w:bottom w:val="none" w:sz="0" w:space="0" w:color="auto"/>
        <w:right w:val="none" w:sz="0" w:space="0" w:color="auto"/>
      </w:divBdr>
      <w:divsChild>
        <w:div w:id="374425255">
          <w:marLeft w:val="0"/>
          <w:marRight w:val="0"/>
          <w:marTop w:val="0"/>
          <w:marBottom w:val="0"/>
          <w:divBdr>
            <w:top w:val="none" w:sz="0" w:space="0" w:color="auto"/>
            <w:left w:val="none" w:sz="0" w:space="0" w:color="auto"/>
            <w:bottom w:val="none" w:sz="0" w:space="0" w:color="auto"/>
            <w:right w:val="none" w:sz="0" w:space="0" w:color="auto"/>
          </w:divBdr>
        </w:div>
      </w:divsChild>
    </w:div>
    <w:div w:id="250434623">
      <w:bodyDiv w:val="1"/>
      <w:marLeft w:val="0"/>
      <w:marRight w:val="0"/>
      <w:marTop w:val="0"/>
      <w:marBottom w:val="0"/>
      <w:divBdr>
        <w:top w:val="none" w:sz="0" w:space="0" w:color="auto"/>
        <w:left w:val="none" w:sz="0" w:space="0" w:color="auto"/>
        <w:bottom w:val="none" w:sz="0" w:space="0" w:color="auto"/>
        <w:right w:val="none" w:sz="0" w:space="0" w:color="auto"/>
      </w:divBdr>
      <w:divsChild>
        <w:div w:id="1315987233">
          <w:marLeft w:val="0"/>
          <w:marRight w:val="0"/>
          <w:marTop w:val="0"/>
          <w:marBottom w:val="0"/>
          <w:divBdr>
            <w:top w:val="none" w:sz="0" w:space="0" w:color="auto"/>
            <w:left w:val="none" w:sz="0" w:space="0" w:color="auto"/>
            <w:bottom w:val="none" w:sz="0" w:space="0" w:color="auto"/>
            <w:right w:val="none" w:sz="0" w:space="0" w:color="auto"/>
          </w:divBdr>
        </w:div>
      </w:divsChild>
    </w:div>
    <w:div w:id="267978282">
      <w:bodyDiv w:val="1"/>
      <w:marLeft w:val="0"/>
      <w:marRight w:val="0"/>
      <w:marTop w:val="0"/>
      <w:marBottom w:val="0"/>
      <w:divBdr>
        <w:top w:val="none" w:sz="0" w:space="0" w:color="auto"/>
        <w:left w:val="none" w:sz="0" w:space="0" w:color="auto"/>
        <w:bottom w:val="none" w:sz="0" w:space="0" w:color="auto"/>
        <w:right w:val="none" w:sz="0" w:space="0" w:color="auto"/>
      </w:divBdr>
      <w:divsChild>
        <w:div w:id="1698578724">
          <w:marLeft w:val="0"/>
          <w:marRight w:val="0"/>
          <w:marTop w:val="0"/>
          <w:marBottom w:val="0"/>
          <w:divBdr>
            <w:top w:val="none" w:sz="0" w:space="0" w:color="auto"/>
            <w:left w:val="none" w:sz="0" w:space="0" w:color="auto"/>
            <w:bottom w:val="none" w:sz="0" w:space="0" w:color="auto"/>
            <w:right w:val="none" w:sz="0" w:space="0" w:color="auto"/>
          </w:divBdr>
        </w:div>
      </w:divsChild>
    </w:div>
    <w:div w:id="281613846">
      <w:bodyDiv w:val="1"/>
      <w:marLeft w:val="0"/>
      <w:marRight w:val="0"/>
      <w:marTop w:val="0"/>
      <w:marBottom w:val="0"/>
      <w:divBdr>
        <w:top w:val="none" w:sz="0" w:space="0" w:color="auto"/>
        <w:left w:val="none" w:sz="0" w:space="0" w:color="auto"/>
        <w:bottom w:val="none" w:sz="0" w:space="0" w:color="auto"/>
        <w:right w:val="none" w:sz="0" w:space="0" w:color="auto"/>
      </w:divBdr>
      <w:divsChild>
        <w:div w:id="322391623">
          <w:marLeft w:val="0"/>
          <w:marRight w:val="0"/>
          <w:marTop w:val="0"/>
          <w:marBottom w:val="0"/>
          <w:divBdr>
            <w:top w:val="none" w:sz="0" w:space="0" w:color="auto"/>
            <w:left w:val="none" w:sz="0" w:space="0" w:color="auto"/>
            <w:bottom w:val="none" w:sz="0" w:space="0" w:color="auto"/>
            <w:right w:val="none" w:sz="0" w:space="0" w:color="auto"/>
          </w:divBdr>
        </w:div>
      </w:divsChild>
    </w:div>
    <w:div w:id="302588348">
      <w:bodyDiv w:val="1"/>
      <w:marLeft w:val="0"/>
      <w:marRight w:val="0"/>
      <w:marTop w:val="0"/>
      <w:marBottom w:val="0"/>
      <w:divBdr>
        <w:top w:val="none" w:sz="0" w:space="0" w:color="auto"/>
        <w:left w:val="none" w:sz="0" w:space="0" w:color="auto"/>
        <w:bottom w:val="none" w:sz="0" w:space="0" w:color="auto"/>
        <w:right w:val="none" w:sz="0" w:space="0" w:color="auto"/>
      </w:divBdr>
      <w:divsChild>
        <w:div w:id="1241058275">
          <w:marLeft w:val="0"/>
          <w:marRight w:val="0"/>
          <w:marTop w:val="0"/>
          <w:marBottom w:val="0"/>
          <w:divBdr>
            <w:top w:val="none" w:sz="0" w:space="0" w:color="auto"/>
            <w:left w:val="none" w:sz="0" w:space="0" w:color="auto"/>
            <w:bottom w:val="none" w:sz="0" w:space="0" w:color="auto"/>
            <w:right w:val="none" w:sz="0" w:space="0" w:color="auto"/>
          </w:divBdr>
        </w:div>
      </w:divsChild>
    </w:div>
    <w:div w:id="303976117">
      <w:bodyDiv w:val="1"/>
      <w:marLeft w:val="0"/>
      <w:marRight w:val="0"/>
      <w:marTop w:val="0"/>
      <w:marBottom w:val="0"/>
      <w:divBdr>
        <w:top w:val="none" w:sz="0" w:space="0" w:color="auto"/>
        <w:left w:val="none" w:sz="0" w:space="0" w:color="auto"/>
        <w:bottom w:val="none" w:sz="0" w:space="0" w:color="auto"/>
        <w:right w:val="none" w:sz="0" w:space="0" w:color="auto"/>
      </w:divBdr>
      <w:divsChild>
        <w:div w:id="1461876208">
          <w:marLeft w:val="0"/>
          <w:marRight w:val="0"/>
          <w:marTop w:val="0"/>
          <w:marBottom w:val="0"/>
          <w:divBdr>
            <w:top w:val="none" w:sz="0" w:space="0" w:color="auto"/>
            <w:left w:val="none" w:sz="0" w:space="0" w:color="auto"/>
            <w:bottom w:val="none" w:sz="0" w:space="0" w:color="auto"/>
            <w:right w:val="none" w:sz="0" w:space="0" w:color="auto"/>
          </w:divBdr>
        </w:div>
      </w:divsChild>
    </w:div>
    <w:div w:id="315033560">
      <w:bodyDiv w:val="1"/>
      <w:marLeft w:val="0"/>
      <w:marRight w:val="0"/>
      <w:marTop w:val="0"/>
      <w:marBottom w:val="0"/>
      <w:divBdr>
        <w:top w:val="none" w:sz="0" w:space="0" w:color="auto"/>
        <w:left w:val="none" w:sz="0" w:space="0" w:color="auto"/>
        <w:bottom w:val="none" w:sz="0" w:space="0" w:color="auto"/>
        <w:right w:val="none" w:sz="0" w:space="0" w:color="auto"/>
      </w:divBdr>
    </w:div>
    <w:div w:id="329986023">
      <w:bodyDiv w:val="1"/>
      <w:marLeft w:val="0"/>
      <w:marRight w:val="0"/>
      <w:marTop w:val="0"/>
      <w:marBottom w:val="0"/>
      <w:divBdr>
        <w:top w:val="none" w:sz="0" w:space="0" w:color="auto"/>
        <w:left w:val="none" w:sz="0" w:space="0" w:color="auto"/>
        <w:bottom w:val="none" w:sz="0" w:space="0" w:color="auto"/>
        <w:right w:val="none" w:sz="0" w:space="0" w:color="auto"/>
      </w:divBdr>
      <w:divsChild>
        <w:div w:id="746153548">
          <w:marLeft w:val="0"/>
          <w:marRight w:val="0"/>
          <w:marTop w:val="0"/>
          <w:marBottom w:val="0"/>
          <w:divBdr>
            <w:top w:val="none" w:sz="0" w:space="0" w:color="auto"/>
            <w:left w:val="none" w:sz="0" w:space="0" w:color="auto"/>
            <w:bottom w:val="none" w:sz="0" w:space="0" w:color="auto"/>
            <w:right w:val="none" w:sz="0" w:space="0" w:color="auto"/>
          </w:divBdr>
        </w:div>
      </w:divsChild>
    </w:div>
    <w:div w:id="332924799">
      <w:bodyDiv w:val="1"/>
      <w:marLeft w:val="0"/>
      <w:marRight w:val="0"/>
      <w:marTop w:val="0"/>
      <w:marBottom w:val="0"/>
      <w:divBdr>
        <w:top w:val="none" w:sz="0" w:space="0" w:color="auto"/>
        <w:left w:val="none" w:sz="0" w:space="0" w:color="auto"/>
        <w:bottom w:val="none" w:sz="0" w:space="0" w:color="auto"/>
        <w:right w:val="none" w:sz="0" w:space="0" w:color="auto"/>
      </w:divBdr>
      <w:divsChild>
        <w:div w:id="907614687">
          <w:marLeft w:val="0"/>
          <w:marRight w:val="0"/>
          <w:marTop w:val="0"/>
          <w:marBottom w:val="0"/>
          <w:divBdr>
            <w:top w:val="none" w:sz="0" w:space="0" w:color="auto"/>
            <w:left w:val="none" w:sz="0" w:space="0" w:color="auto"/>
            <w:bottom w:val="none" w:sz="0" w:space="0" w:color="auto"/>
            <w:right w:val="none" w:sz="0" w:space="0" w:color="auto"/>
          </w:divBdr>
        </w:div>
      </w:divsChild>
    </w:div>
    <w:div w:id="340591249">
      <w:bodyDiv w:val="1"/>
      <w:marLeft w:val="0"/>
      <w:marRight w:val="0"/>
      <w:marTop w:val="0"/>
      <w:marBottom w:val="0"/>
      <w:divBdr>
        <w:top w:val="none" w:sz="0" w:space="0" w:color="auto"/>
        <w:left w:val="none" w:sz="0" w:space="0" w:color="auto"/>
        <w:bottom w:val="none" w:sz="0" w:space="0" w:color="auto"/>
        <w:right w:val="none" w:sz="0" w:space="0" w:color="auto"/>
      </w:divBdr>
      <w:divsChild>
        <w:div w:id="1996445599">
          <w:marLeft w:val="0"/>
          <w:marRight w:val="0"/>
          <w:marTop w:val="0"/>
          <w:marBottom w:val="0"/>
          <w:divBdr>
            <w:top w:val="none" w:sz="0" w:space="0" w:color="auto"/>
            <w:left w:val="none" w:sz="0" w:space="0" w:color="auto"/>
            <w:bottom w:val="none" w:sz="0" w:space="0" w:color="auto"/>
            <w:right w:val="none" w:sz="0" w:space="0" w:color="auto"/>
          </w:divBdr>
        </w:div>
      </w:divsChild>
    </w:div>
    <w:div w:id="343632092">
      <w:bodyDiv w:val="1"/>
      <w:marLeft w:val="0"/>
      <w:marRight w:val="0"/>
      <w:marTop w:val="0"/>
      <w:marBottom w:val="0"/>
      <w:divBdr>
        <w:top w:val="none" w:sz="0" w:space="0" w:color="auto"/>
        <w:left w:val="none" w:sz="0" w:space="0" w:color="auto"/>
        <w:bottom w:val="none" w:sz="0" w:space="0" w:color="auto"/>
        <w:right w:val="none" w:sz="0" w:space="0" w:color="auto"/>
      </w:divBdr>
      <w:divsChild>
        <w:div w:id="1806001480">
          <w:marLeft w:val="0"/>
          <w:marRight w:val="0"/>
          <w:marTop w:val="0"/>
          <w:marBottom w:val="0"/>
          <w:divBdr>
            <w:top w:val="none" w:sz="0" w:space="0" w:color="auto"/>
            <w:left w:val="none" w:sz="0" w:space="0" w:color="auto"/>
            <w:bottom w:val="none" w:sz="0" w:space="0" w:color="auto"/>
            <w:right w:val="none" w:sz="0" w:space="0" w:color="auto"/>
          </w:divBdr>
        </w:div>
      </w:divsChild>
    </w:div>
    <w:div w:id="348259580">
      <w:bodyDiv w:val="1"/>
      <w:marLeft w:val="0"/>
      <w:marRight w:val="0"/>
      <w:marTop w:val="0"/>
      <w:marBottom w:val="0"/>
      <w:divBdr>
        <w:top w:val="none" w:sz="0" w:space="0" w:color="auto"/>
        <w:left w:val="none" w:sz="0" w:space="0" w:color="auto"/>
        <w:bottom w:val="none" w:sz="0" w:space="0" w:color="auto"/>
        <w:right w:val="none" w:sz="0" w:space="0" w:color="auto"/>
      </w:divBdr>
      <w:divsChild>
        <w:div w:id="565720522">
          <w:marLeft w:val="0"/>
          <w:marRight w:val="0"/>
          <w:marTop w:val="0"/>
          <w:marBottom w:val="0"/>
          <w:divBdr>
            <w:top w:val="none" w:sz="0" w:space="0" w:color="auto"/>
            <w:left w:val="none" w:sz="0" w:space="0" w:color="auto"/>
            <w:bottom w:val="none" w:sz="0" w:space="0" w:color="auto"/>
            <w:right w:val="none" w:sz="0" w:space="0" w:color="auto"/>
          </w:divBdr>
          <w:divsChild>
            <w:div w:id="210456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35123">
      <w:bodyDiv w:val="1"/>
      <w:marLeft w:val="0"/>
      <w:marRight w:val="0"/>
      <w:marTop w:val="0"/>
      <w:marBottom w:val="0"/>
      <w:divBdr>
        <w:top w:val="none" w:sz="0" w:space="0" w:color="auto"/>
        <w:left w:val="none" w:sz="0" w:space="0" w:color="auto"/>
        <w:bottom w:val="none" w:sz="0" w:space="0" w:color="auto"/>
        <w:right w:val="none" w:sz="0" w:space="0" w:color="auto"/>
      </w:divBdr>
      <w:divsChild>
        <w:div w:id="2138718613">
          <w:marLeft w:val="0"/>
          <w:marRight w:val="0"/>
          <w:marTop w:val="0"/>
          <w:marBottom w:val="0"/>
          <w:divBdr>
            <w:top w:val="none" w:sz="0" w:space="0" w:color="auto"/>
            <w:left w:val="none" w:sz="0" w:space="0" w:color="auto"/>
            <w:bottom w:val="none" w:sz="0" w:space="0" w:color="auto"/>
            <w:right w:val="none" w:sz="0" w:space="0" w:color="auto"/>
          </w:divBdr>
        </w:div>
      </w:divsChild>
    </w:div>
    <w:div w:id="351033650">
      <w:bodyDiv w:val="1"/>
      <w:marLeft w:val="0"/>
      <w:marRight w:val="0"/>
      <w:marTop w:val="0"/>
      <w:marBottom w:val="0"/>
      <w:divBdr>
        <w:top w:val="none" w:sz="0" w:space="0" w:color="auto"/>
        <w:left w:val="none" w:sz="0" w:space="0" w:color="auto"/>
        <w:bottom w:val="none" w:sz="0" w:space="0" w:color="auto"/>
        <w:right w:val="none" w:sz="0" w:space="0" w:color="auto"/>
      </w:divBdr>
      <w:divsChild>
        <w:div w:id="55512632">
          <w:marLeft w:val="0"/>
          <w:marRight w:val="0"/>
          <w:marTop w:val="0"/>
          <w:marBottom w:val="0"/>
          <w:divBdr>
            <w:top w:val="none" w:sz="0" w:space="0" w:color="auto"/>
            <w:left w:val="none" w:sz="0" w:space="0" w:color="auto"/>
            <w:bottom w:val="none" w:sz="0" w:space="0" w:color="auto"/>
            <w:right w:val="none" w:sz="0" w:space="0" w:color="auto"/>
          </w:divBdr>
        </w:div>
      </w:divsChild>
    </w:div>
    <w:div w:id="351104914">
      <w:bodyDiv w:val="1"/>
      <w:marLeft w:val="0"/>
      <w:marRight w:val="0"/>
      <w:marTop w:val="0"/>
      <w:marBottom w:val="0"/>
      <w:divBdr>
        <w:top w:val="none" w:sz="0" w:space="0" w:color="auto"/>
        <w:left w:val="none" w:sz="0" w:space="0" w:color="auto"/>
        <w:bottom w:val="none" w:sz="0" w:space="0" w:color="auto"/>
        <w:right w:val="none" w:sz="0" w:space="0" w:color="auto"/>
      </w:divBdr>
      <w:divsChild>
        <w:div w:id="850338869">
          <w:marLeft w:val="0"/>
          <w:marRight w:val="0"/>
          <w:marTop w:val="0"/>
          <w:marBottom w:val="0"/>
          <w:divBdr>
            <w:top w:val="none" w:sz="0" w:space="0" w:color="auto"/>
            <w:left w:val="none" w:sz="0" w:space="0" w:color="auto"/>
            <w:bottom w:val="none" w:sz="0" w:space="0" w:color="auto"/>
            <w:right w:val="none" w:sz="0" w:space="0" w:color="auto"/>
          </w:divBdr>
        </w:div>
      </w:divsChild>
    </w:div>
    <w:div w:id="352344277">
      <w:bodyDiv w:val="1"/>
      <w:marLeft w:val="0"/>
      <w:marRight w:val="0"/>
      <w:marTop w:val="0"/>
      <w:marBottom w:val="0"/>
      <w:divBdr>
        <w:top w:val="none" w:sz="0" w:space="0" w:color="auto"/>
        <w:left w:val="none" w:sz="0" w:space="0" w:color="auto"/>
        <w:bottom w:val="none" w:sz="0" w:space="0" w:color="auto"/>
        <w:right w:val="none" w:sz="0" w:space="0" w:color="auto"/>
      </w:divBdr>
      <w:divsChild>
        <w:div w:id="1574898212">
          <w:marLeft w:val="0"/>
          <w:marRight w:val="0"/>
          <w:marTop w:val="0"/>
          <w:marBottom w:val="0"/>
          <w:divBdr>
            <w:top w:val="none" w:sz="0" w:space="0" w:color="auto"/>
            <w:left w:val="none" w:sz="0" w:space="0" w:color="auto"/>
            <w:bottom w:val="none" w:sz="0" w:space="0" w:color="auto"/>
            <w:right w:val="none" w:sz="0" w:space="0" w:color="auto"/>
          </w:divBdr>
        </w:div>
      </w:divsChild>
    </w:div>
    <w:div w:id="356850628">
      <w:bodyDiv w:val="1"/>
      <w:marLeft w:val="0"/>
      <w:marRight w:val="0"/>
      <w:marTop w:val="0"/>
      <w:marBottom w:val="0"/>
      <w:divBdr>
        <w:top w:val="none" w:sz="0" w:space="0" w:color="auto"/>
        <w:left w:val="none" w:sz="0" w:space="0" w:color="auto"/>
        <w:bottom w:val="none" w:sz="0" w:space="0" w:color="auto"/>
        <w:right w:val="none" w:sz="0" w:space="0" w:color="auto"/>
      </w:divBdr>
    </w:div>
    <w:div w:id="361638171">
      <w:bodyDiv w:val="1"/>
      <w:marLeft w:val="0"/>
      <w:marRight w:val="0"/>
      <w:marTop w:val="0"/>
      <w:marBottom w:val="0"/>
      <w:divBdr>
        <w:top w:val="none" w:sz="0" w:space="0" w:color="auto"/>
        <w:left w:val="none" w:sz="0" w:space="0" w:color="auto"/>
        <w:bottom w:val="none" w:sz="0" w:space="0" w:color="auto"/>
        <w:right w:val="none" w:sz="0" w:space="0" w:color="auto"/>
      </w:divBdr>
      <w:divsChild>
        <w:div w:id="287703331">
          <w:marLeft w:val="0"/>
          <w:marRight w:val="0"/>
          <w:marTop w:val="0"/>
          <w:marBottom w:val="0"/>
          <w:divBdr>
            <w:top w:val="none" w:sz="0" w:space="0" w:color="auto"/>
            <w:left w:val="none" w:sz="0" w:space="0" w:color="auto"/>
            <w:bottom w:val="none" w:sz="0" w:space="0" w:color="auto"/>
            <w:right w:val="none" w:sz="0" w:space="0" w:color="auto"/>
          </w:divBdr>
        </w:div>
      </w:divsChild>
    </w:div>
    <w:div w:id="361787373">
      <w:bodyDiv w:val="1"/>
      <w:marLeft w:val="0"/>
      <w:marRight w:val="0"/>
      <w:marTop w:val="0"/>
      <w:marBottom w:val="0"/>
      <w:divBdr>
        <w:top w:val="none" w:sz="0" w:space="0" w:color="auto"/>
        <w:left w:val="none" w:sz="0" w:space="0" w:color="auto"/>
        <w:bottom w:val="none" w:sz="0" w:space="0" w:color="auto"/>
        <w:right w:val="none" w:sz="0" w:space="0" w:color="auto"/>
      </w:divBdr>
      <w:divsChild>
        <w:div w:id="1449620919">
          <w:marLeft w:val="0"/>
          <w:marRight w:val="0"/>
          <w:marTop w:val="0"/>
          <w:marBottom w:val="0"/>
          <w:divBdr>
            <w:top w:val="none" w:sz="0" w:space="0" w:color="auto"/>
            <w:left w:val="none" w:sz="0" w:space="0" w:color="auto"/>
            <w:bottom w:val="none" w:sz="0" w:space="0" w:color="auto"/>
            <w:right w:val="none" w:sz="0" w:space="0" w:color="auto"/>
          </w:divBdr>
        </w:div>
      </w:divsChild>
    </w:div>
    <w:div w:id="373235715">
      <w:bodyDiv w:val="1"/>
      <w:marLeft w:val="0"/>
      <w:marRight w:val="0"/>
      <w:marTop w:val="0"/>
      <w:marBottom w:val="0"/>
      <w:divBdr>
        <w:top w:val="none" w:sz="0" w:space="0" w:color="auto"/>
        <w:left w:val="none" w:sz="0" w:space="0" w:color="auto"/>
        <w:bottom w:val="none" w:sz="0" w:space="0" w:color="auto"/>
        <w:right w:val="none" w:sz="0" w:space="0" w:color="auto"/>
      </w:divBdr>
      <w:divsChild>
        <w:div w:id="883832639">
          <w:marLeft w:val="0"/>
          <w:marRight w:val="0"/>
          <w:marTop w:val="0"/>
          <w:marBottom w:val="0"/>
          <w:divBdr>
            <w:top w:val="none" w:sz="0" w:space="0" w:color="auto"/>
            <w:left w:val="none" w:sz="0" w:space="0" w:color="auto"/>
            <w:bottom w:val="none" w:sz="0" w:space="0" w:color="auto"/>
            <w:right w:val="none" w:sz="0" w:space="0" w:color="auto"/>
          </w:divBdr>
        </w:div>
      </w:divsChild>
    </w:div>
    <w:div w:id="373627659">
      <w:bodyDiv w:val="1"/>
      <w:marLeft w:val="0"/>
      <w:marRight w:val="0"/>
      <w:marTop w:val="0"/>
      <w:marBottom w:val="0"/>
      <w:divBdr>
        <w:top w:val="none" w:sz="0" w:space="0" w:color="auto"/>
        <w:left w:val="none" w:sz="0" w:space="0" w:color="auto"/>
        <w:bottom w:val="none" w:sz="0" w:space="0" w:color="auto"/>
        <w:right w:val="none" w:sz="0" w:space="0" w:color="auto"/>
      </w:divBdr>
      <w:divsChild>
        <w:div w:id="54162167">
          <w:marLeft w:val="0"/>
          <w:marRight w:val="0"/>
          <w:marTop w:val="0"/>
          <w:marBottom w:val="0"/>
          <w:divBdr>
            <w:top w:val="none" w:sz="0" w:space="0" w:color="auto"/>
            <w:left w:val="none" w:sz="0" w:space="0" w:color="auto"/>
            <w:bottom w:val="none" w:sz="0" w:space="0" w:color="auto"/>
            <w:right w:val="none" w:sz="0" w:space="0" w:color="auto"/>
          </w:divBdr>
        </w:div>
      </w:divsChild>
    </w:div>
    <w:div w:id="380792791">
      <w:bodyDiv w:val="1"/>
      <w:marLeft w:val="0"/>
      <w:marRight w:val="0"/>
      <w:marTop w:val="0"/>
      <w:marBottom w:val="0"/>
      <w:divBdr>
        <w:top w:val="none" w:sz="0" w:space="0" w:color="auto"/>
        <w:left w:val="none" w:sz="0" w:space="0" w:color="auto"/>
        <w:bottom w:val="none" w:sz="0" w:space="0" w:color="auto"/>
        <w:right w:val="none" w:sz="0" w:space="0" w:color="auto"/>
      </w:divBdr>
      <w:divsChild>
        <w:div w:id="1003583203">
          <w:marLeft w:val="0"/>
          <w:marRight w:val="0"/>
          <w:marTop w:val="0"/>
          <w:marBottom w:val="0"/>
          <w:divBdr>
            <w:top w:val="none" w:sz="0" w:space="0" w:color="auto"/>
            <w:left w:val="none" w:sz="0" w:space="0" w:color="auto"/>
            <w:bottom w:val="none" w:sz="0" w:space="0" w:color="auto"/>
            <w:right w:val="none" w:sz="0" w:space="0" w:color="auto"/>
          </w:divBdr>
        </w:div>
      </w:divsChild>
    </w:div>
    <w:div w:id="385832870">
      <w:bodyDiv w:val="1"/>
      <w:marLeft w:val="0"/>
      <w:marRight w:val="0"/>
      <w:marTop w:val="0"/>
      <w:marBottom w:val="0"/>
      <w:divBdr>
        <w:top w:val="none" w:sz="0" w:space="0" w:color="auto"/>
        <w:left w:val="none" w:sz="0" w:space="0" w:color="auto"/>
        <w:bottom w:val="none" w:sz="0" w:space="0" w:color="auto"/>
        <w:right w:val="none" w:sz="0" w:space="0" w:color="auto"/>
      </w:divBdr>
      <w:divsChild>
        <w:div w:id="555816732">
          <w:marLeft w:val="0"/>
          <w:marRight w:val="0"/>
          <w:marTop w:val="0"/>
          <w:marBottom w:val="0"/>
          <w:divBdr>
            <w:top w:val="none" w:sz="0" w:space="0" w:color="auto"/>
            <w:left w:val="none" w:sz="0" w:space="0" w:color="auto"/>
            <w:bottom w:val="none" w:sz="0" w:space="0" w:color="auto"/>
            <w:right w:val="none" w:sz="0" w:space="0" w:color="auto"/>
          </w:divBdr>
        </w:div>
      </w:divsChild>
    </w:div>
    <w:div w:id="391194128">
      <w:bodyDiv w:val="1"/>
      <w:marLeft w:val="0"/>
      <w:marRight w:val="0"/>
      <w:marTop w:val="0"/>
      <w:marBottom w:val="0"/>
      <w:divBdr>
        <w:top w:val="none" w:sz="0" w:space="0" w:color="auto"/>
        <w:left w:val="none" w:sz="0" w:space="0" w:color="auto"/>
        <w:bottom w:val="none" w:sz="0" w:space="0" w:color="auto"/>
        <w:right w:val="none" w:sz="0" w:space="0" w:color="auto"/>
      </w:divBdr>
      <w:divsChild>
        <w:div w:id="1926449691">
          <w:marLeft w:val="0"/>
          <w:marRight w:val="0"/>
          <w:marTop w:val="0"/>
          <w:marBottom w:val="0"/>
          <w:divBdr>
            <w:top w:val="none" w:sz="0" w:space="0" w:color="auto"/>
            <w:left w:val="none" w:sz="0" w:space="0" w:color="auto"/>
            <w:bottom w:val="none" w:sz="0" w:space="0" w:color="auto"/>
            <w:right w:val="none" w:sz="0" w:space="0" w:color="auto"/>
          </w:divBdr>
        </w:div>
      </w:divsChild>
    </w:div>
    <w:div w:id="394399950">
      <w:bodyDiv w:val="1"/>
      <w:marLeft w:val="0"/>
      <w:marRight w:val="0"/>
      <w:marTop w:val="0"/>
      <w:marBottom w:val="0"/>
      <w:divBdr>
        <w:top w:val="none" w:sz="0" w:space="0" w:color="auto"/>
        <w:left w:val="none" w:sz="0" w:space="0" w:color="auto"/>
        <w:bottom w:val="none" w:sz="0" w:space="0" w:color="auto"/>
        <w:right w:val="none" w:sz="0" w:space="0" w:color="auto"/>
      </w:divBdr>
      <w:divsChild>
        <w:div w:id="1879006712">
          <w:marLeft w:val="0"/>
          <w:marRight w:val="0"/>
          <w:marTop w:val="0"/>
          <w:marBottom w:val="0"/>
          <w:divBdr>
            <w:top w:val="none" w:sz="0" w:space="0" w:color="auto"/>
            <w:left w:val="none" w:sz="0" w:space="0" w:color="auto"/>
            <w:bottom w:val="none" w:sz="0" w:space="0" w:color="auto"/>
            <w:right w:val="none" w:sz="0" w:space="0" w:color="auto"/>
          </w:divBdr>
        </w:div>
      </w:divsChild>
    </w:div>
    <w:div w:id="394620090">
      <w:bodyDiv w:val="1"/>
      <w:marLeft w:val="0"/>
      <w:marRight w:val="0"/>
      <w:marTop w:val="0"/>
      <w:marBottom w:val="0"/>
      <w:divBdr>
        <w:top w:val="none" w:sz="0" w:space="0" w:color="auto"/>
        <w:left w:val="none" w:sz="0" w:space="0" w:color="auto"/>
        <w:bottom w:val="none" w:sz="0" w:space="0" w:color="auto"/>
        <w:right w:val="none" w:sz="0" w:space="0" w:color="auto"/>
      </w:divBdr>
      <w:divsChild>
        <w:div w:id="288782111">
          <w:marLeft w:val="0"/>
          <w:marRight w:val="0"/>
          <w:marTop w:val="0"/>
          <w:marBottom w:val="0"/>
          <w:divBdr>
            <w:top w:val="none" w:sz="0" w:space="0" w:color="auto"/>
            <w:left w:val="none" w:sz="0" w:space="0" w:color="auto"/>
            <w:bottom w:val="none" w:sz="0" w:space="0" w:color="auto"/>
            <w:right w:val="none" w:sz="0" w:space="0" w:color="auto"/>
          </w:divBdr>
        </w:div>
      </w:divsChild>
    </w:div>
    <w:div w:id="395976585">
      <w:bodyDiv w:val="1"/>
      <w:marLeft w:val="0"/>
      <w:marRight w:val="0"/>
      <w:marTop w:val="0"/>
      <w:marBottom w:val="0"/>
      <w:divBdr>
        <w:top w:val="none" w:sz="0" w:space="0" w:color="auto"/>
        <w:left w:val="none" w:sz="0" w:space="0" w:color="auto"/>
        <w:bottom w:val="none" w:sz="0" w:space="0" w:color="auto"/>
        <w:right w:val="none" w:sz="0" w:space="0" w:color="auto"/>
      </w:divBdr>
      <w:divsChild>
        <w:div w:id="1483885931">
          <w:marLeft w:val="0"/>
          <w:marRight w:val="0"/>
          <w:marTop w:val="0"/>
          <w:marBottom w:val="0"/>
          <w:divBdr>
            <w:top w:val="none" w:sz="0" w:space="0" w:color="auto"/>
            <w:left w:val="none" w:sz="0" w:space="0" w:color="auto"/>
            <w:bottom w:val="none" w:sz="0" w:space="0" w:color="auto"/>
            <w:right w:val="none" w:sz="0" w:space="0" w:color="auto"/>
          </w:divBdr>
        </w:div>
      </w:divsChild>
    </w:div>
    <w:div w:id="406267777">
      <w:bodyDiv w:val="1"/>
      <w:marLeft w:val="0"/>
      <w:marRight w:val="0"/>
      <w:marTop w:val="0"/>
      <w:marBottom w:val="0"/>
      <w:divBdr>
        <w:top w:val="none" w:sz="0" w:space="0" w:color="auto"/>
        <w:left w:val="none" w:sz="0" w:space="0" w:color="auto"/>
        <w:bottom w:val="none" w:sz="0" w:space="0" w:color="auto"/>
        <w:right w:val="none" w:sz="0" w:space="0" w:color="auto"/>
      </w:divBdr>
      <w:divsChild>
        <w:div w:id="1235510386">
          <w:marLeft w:val="0"/>
          <w:marRight w:val="0"/>
          <w:marTop w:val="0"/>
          <w:marBottom w:val="0"/>
          <w:divBdr>
            <w:top w:val="none" w:sz="0" w:space="0" w:color="auto"/>
            <w:left w:val="none" w:sz="0" w:space="0" w:color="auto"/>
            <w:bottom w:val="none" w:sz="0" w:space="0" w:color="auto"/>
            <w:right w:val="none" w:sz="0" w:space="0" w:color="auto"/>
          </w:divBdr>
        </w:div>
      </w:divsChild>
    </w:div>
    <w:div w:id="409932591">
      <w:bodyDiv w:val="1"/>
      <w:marLeft w:val="0"/>
      <w:marRight w:val="0"/>
      <w:marTop w:val="0"/>
      <w:marBottom w:val="0"/>
      <w:divBdr>
        <w:top w:val="none" w:sz="0" w:space="0" w:color="auto"/>
        <w:left w:val="none" w:sz="0" w:space="0" w:color="auto"/>
        <w:bottom w:val="none" w:sz="0" w:space="0" w:color="auto"/>
        <w:right w:val="none" w:sz="0" w:space="0" w:color="auto"/>
      </w:divBdr>
      <w:divsChild>
        <w:div w:id="457797083">
          <w:marLeft w:val="0"/>
          <w:marRight w:val="0"/>
          <w:marTop w:val="0"/>
          <w:marBottom w:val="0"/>
          <w:divBdr>
            <w:top w:val="none" w:sz="0" w:space="0" w:color="auto"/>
            <w:left w:val="none" w:sz="0" w:space="0" w:color="auto"/>
            <w:bottom w:val="none" w:sz="0" w:space="0" w:color="auto"/>
            <w:right w:val="none" w:sz="0" w:space="0" w:color="auto"/>
          </w:divBdr>
        </w:div>
      </w:divsChild>
    </w:div>
    <w:div w:id="416295995">
      <w:bodyDiv w:val="1"/>
      <w:marLeft w:val="0"/>
      <w:marRight w:val="0"/>
      <w:marTop w:val="0"/>
      <w:marBottom w:val="0"/>
      <w:divBdr>
        <w:top w:val="none" w:sz="0" w:space="0" w:color="auto"/>
        <w:left w:val="none" w:sz="0" w:space="0" w:color="auto"/>
        <w:bottom w:val="none" w:sz="0" w:space="0" w:color="auto"/>
        <w:right w:val="none" w:sz="0" w:space="0" w:color="auto"/>
      </w:divBdr>
      <w:divsChild>
        <w:div w:id="105932374">
          <w:marLeft w:val="0"/>
          <w:marRight w:val="0"/>
          <w:marTop w:val="0"/>
          <w:marBottom w:val="0"/>
          <w:divBdr>
            <w:top w:val="none" w:sz="0" w:space="0" w:color="auto"/>
            <w:left w:val="none" w:sz="0" w:space="0" w:color="auto"/>
            <w:bottom w:val="none" w:sz="0" w:space="0" w:color="auto"/>
            <w:right w:val="none" w:sz="0" w:space="0" w:color="auto"/>
          </w:divBdr>
        </w:div>
      </w:divsChild>
    </w:div>
    <w:div w:id="421033621">
      <w:bodyDiv w:val="1"/>
      <w:marLeft w:val="0"/>
      <w:marRight w:val="0"/>
      <w:marTop w:val="0"/>
      <w:marBottom w:val="0"/>
      <w:divBdr>
        <w:top w:val="none" w:sz="0" w:space="0" w:color="auto"/>
        <w:left w:val="none" w:sz="0" w:space="0" w:color="auto"/>
        <w:bottom w:val="none" w:sz="0" w:space="0" w:color="auto"/>
        <w:right w:val="none" w:sz="0" w:space="0" w:color="auto"/>
      </w:divBdr>
      <w:divsChild>
        <w:div w:id="21522426">
          <w:marLeft w:val="0"/>
          <w:marRight w:val="0"/>
          <w:marTop w:val="0"/>
          <w:marBottom w:val="0"/>
          <w:divBdr>
            <w:top w:val="none" w:sz="0" w:space="0" w:color="auto"/>
            <w:left w:val="none" w:sz="0" w:space="0" w:color="auto"/>
            <w:bottom w:val="none" w:sz="0" w:space="0" w:color="auto"/>
            <w:right w:val="none" w:sz="0" w:space="0" w:color="auto"/>
          </w:divBdr>
        </w:div>
      </w:divsChild>
    </w:div>
    <w:div w:id="423112121">
      <w:bodyDiv w:val="1"/>
      <w:marLeft w:val="0"/>
      <w:marRight w:val="0"/>
      <w:marTop w:val="0"/>
      <w:marBottom w:val="0"/>
      <w:divBdr>
        <w:top w:val="none" w:sz="0" w:space="0" w:color="auto"/>
        <w:left w:val="none" w:sz="0" w:space="0" w:color="auto"/>
        <w:bottom w:val="none" w:sz="0" w:space="0" w:color="auto"/>
        <w:right w:val="none" w:sz="0" w:space="0" w:color="auto"/>
      </w:divBdr>
      <w:divsChild>
        <w:div w:id="1486703909">
          <w:marLeft w:val="0"/>
          <w:marRight w:val="0"/>
          <w:marTop w:val="0"/>
          <w:marBottom w:val="0"/>
          <w:divBdr>
            <w:top w:val="none" w:sz="0" w:space="0" w:color="auto"/>
            <w:left w:val="none" w:sz="0" w:space="0" w:color="auto"/>
            <w:bottom w:val="none" w:sz="0" w:space="0" w:color="auto"/>
            <w:right w:val="none" w:sz="0" w:space="0" w:color="auto"/>
          </w:divBdr>
        </w:div>
      </w:divsChild>
    </w:div>
    <w:div w:id="430785563">
      <w:bodyDiv w:val="1"/>
      <w:marLeft w:val="0"/>
      <w:marRight w:val="0"/>
      <w:marTop w:val="0"/>
      <w:marBottom w:val="0"/>
      <w:divBdr>
        <w:top w:val="none" w:sz="0" w:space="0" w:color="auto"/>
        <w:left w:val="none" w:sz="0" w:space="0" w:color="auto"/>
        <w:bottom w:val="none" w:sz="0" w:space="0" w:color="auto"/>
        <w:right w:val="none" w:sz="0" w:space="0" w:color="auto"/>
      </w:divBdr>
      <w:divsChild>
        <w:div w:id="1259364539">
          <w:marLeft w:val="0"/>
          <w:marRight w:val="0"/>
          <w:marTop w:val="0"/>
          <w:marBottom w:val="0"/>
          <w:divBdr>
            <w:top w:val="none" w:sz="0" w:space="0" w:color="auto"/>
            <w:left w:val="none" w:sz="0" w:space="0" w:color="auto"/>
            <w:bottom w:val="none" w:sz="0" w:space="0" w:color="auto"/>
            <w:right w:val="none" w:sz="0" w:space="0" w:color="auto"/>
          </w:divBdr>
        </w:div>
      </w:divsChild>
    </w:div>
    <w:div w:id="432358367">
      <w:bodyDiv w:val="1"/>
      <w:marLeft w:val="0"/>
      <w:marRight w:val="0"/>
      <w:marTop w:val="0"/>
      <w:marBottom w:val="0"/>
      <w:divBdr>
        <w:top w:val="none" w:sz="0" w:space="0" w:color="auto"/>
        <w:left w:val="none" w:sz="0" w:space="0" w:color="auto"/>
        <w:bottom w:val="none" w:sz="0" w:space="0" w:color="auto"/>
        <w:right w:val="none" w:sz="0" w:space="0" w:color="auto"/>
      </w:divBdr>
      <w:divsChild>
        <w:div w:id="994450998">
          <w:marLeft w:val="0"/>
          <w:marRight w:val="0"/>
          <w:marTop w:val="0"/>
          <w:marBottom w:val="0"/>
          <w:divBdr>
            <w:top w:val="none" w:sz="0" w:space="0" w:color="auto"/>
            <w:left w:val="none" w:sz="0" w:space="0" w:color="auto"/>
            <w:bottom w:val="none" w:sz="0" w:space="0" w:color="auto"/>
            <w:right w:val="none" w:sz="0" w:space="0" w:color="auto"/>
          </w:divBdr>
        </w:div>
      </w:divsChild>
    </w:div>
    <w:div w:id="434643317">
      <w:bodyDiv w:val="1"/>
      <w:marLeft w:val="0"/>
      <w:marRight w:val="0"/>
      <w:marTop w:val="0"/>
      <w:marBottom w:val="0"/>
      <w:divBdr>
        <w:top w:val="none" w:sz="0" w:space="0" w:color="auto"/>
        <w:left w:val="none" w:sz="0" w:space="0" w:color="auto"/>
        <w:bottom w:val="none" w:sz="0" w:space="0" w:color="auto"/>
        <w:right w:val="none" w:sz="0" w:space="0" w:color="auto"/>
      </w:divBdr>
      <w:divsChild>
        <w:div w:id="117964957">
          <w:marLeft w:val="0"/>
          <w:marRight w:val="0"/>
          <w:marTop w:val="0"/>
          <w:marBottom w:val="0"/>
          <w:divBdr>
            <w:top w:val="none" w:sz="0" w:space="0" w:color="auto"/>
            <w:left w:val="none" w:sz="0" w:space="0" w:color="auto"/>
            <w:bottom w:val="none" w:sz="0" w:space="0" w:color="auto"/>
            <w:right w:val="none" w:sz="0" w:space="0" w:color="auto"/>
          </w:divBdr>
        </w:div>
      </w:divsChild>
    </w:div>
    <w:div w:id="440491299">
      <w:bodyDiv w:val="1"/>
      <w:marLeft w:val="0"/>
      <w:marRight w:val="0"/>
      <w:marTop w:val="0"/>
      <w:marBottom w:val="0"/>
      <w:divBdr>
        <w:top w:val="none" w:sz="0" w:space="0" w:color="auto"/>
        <w:left w:val="none" w:sz="0" w:space="0" w:color="auto"/>
        <w:bottom w:val="none" w:sz="0" w:space="0" w:color="auto"/>
        <w:right w:val="none" w:sz="0" w:space="0" w:color="auto"/>
      </w:divBdr>
      <w:divsChild>
        <w:div w:id="2046708668">
          <w:marLeft w:val="0"/>
          <w:marRight w:val="0"/>
          <w:marTop w:val="0"/>
          <w:marBottom w:val="0"/>
          <w:divBdr>
            <w:top w:val="none" w:sz="0" w:space="0" w:color="auto"/>
            <w:left w:val="none" w:sz="0" w:space="0" w:color="auto"/>
            <w:bottom w:val="none" w:sz="0" w:space="0" w:color="auto"/>
            <w:right w:val="none" w:sz="0" w:space="0" w:color="auto"/>
          </w:divBdr>
        </w:div>
      </w:divsChild>
    </w:div>
    <w:div w:id="442000825">
      <w:bodyDiv w:val="1"/>
      <w:marLeft w:val="0"/>
      <w:marRight w:val="0"/>
      <w:marTop w:val="0"/>
      <w:marBottom w:val="0"/>
      <w:divBdr>
        <w:top w:val="none" w:sz="0" w:space="0" w:color="auto"/>
        <w:left w:val="none" w:sz="0" w:space="0" w:color="auto"/>
        <w:bottom w:val="none" w:sz="0" w:space="0" w:color="auto"/>
        <w:right w:val="none" w:sz="0" w:space="0" w:color="auto"/>
      </w:divBdr>
      <w:divsChild>
        <w:div w:id="1213539051">
          <w:marLeft w:val="0"/>
          <w:marRight w:val="0"/>
          <w:marTop w:val="0"/>
          <w:marBottom w:val="0"/>
          <w:divBdr>
            <w:top w:val="none" w:sz="0" w:space="0" w:color="auto"/>
            <w:left w:val="none" w:sz="0" w:space="0" w:color="auto"/>
            <w:bottom w:val="none" w:sz="0" w:space="0" w:color="auto"/>
            <w:right w:val="none" w:sz="0" w:space="0" w:color="auto"/>
          </w:divBdr>
        </w:div>
      </w:divsChild>
    </w:div>
    <w:div w:id="457720901">
      <w:bodyDiv w:val="1"/>
      <w:marLeft w:val="0"/>
      <w:marRight w:val="0"/>
      <w:marTop w:val="0"/>
      <w:marBottom w:val="0"/>
      <w:divBdr>
        <w:top w:val="none" w:sz="0" w:space="0" w:color="auto"/>
        <w:left w:val="none" w:sz="0" w:space="0" w:color="auto"/>
        <w:bottom w:val="none" w:sz="0" w:space="0" w:color="auto"/>
        <w:right w:val="none" w:sz="0" w:space="0" w:color="auto"/>
      </w:divBdr>
      <w:divsChild>
        <w:div w:id="523521831">
          <w:marLeft w:val="0"/>
          <w:marRight w:val="0"/>
          <w:marTop w:val="0"/>
          <w:marBottom w:val="0"/>
          <w:divBdr>
            <w:top w:val="none" w:sz="0" w:space="0" w:color="auto"/>
            <w:left w:val="none" w:sz="0" w:space="0" w:color="auto"/>
            <w:bottom w:val="none" w:sz="0" w:space="0" w:color="auto"/>
            <w:right w:val="none" w:sz="0" w:space="0" w:color="auto"/>
          </w:divBdr>
        </w:div>
      </w:divsChild>
    </w:div>
    <w:div w:id="461579983">
      <w:bodyDiv w:val="1"/>
      <w:marLeft w:val="0"/>
      <w:marRight w:val="0"/>
      <w:marTop w:val="0"/>
      <w:marBottom w:val="0"/>
      <w:divBdr>
        <w:top w:val="none" w:sz="0" w:space="0" w:color="auto"/>
        <w:left w:val="none" w:sz="0" w:space="0" w:color="auto"/>
        <w:bottom w:val="none" w:sz="0" w:space="0" w:color="auto"/>
        <w:right w:val="none" w:sz="0" w:space="0" w:color="auto"/>
      </w:divBdr>
      <w:divsChild>
        <w:div w:id="2029327058">
          <w:marLeft w:val="0"/>
          <w:marRight w:val="0"/>
          <w:marTop w:val="0"/>
          <w:marBottom w:val="0"/>
          <w:divBdr>
            <w:top w:val="none" w:sz="0" w:space="0" w:color="auto"/>
            <w:left w:val="none" w:sz="0" w:space="0" w:color="auto"/>
            <w:bottom w:val="none" w:sz="0" w:space="0" w:color="auto"/>
            <w:right w:val="none" w:sz="0" w:space="0" w:color="auto"/>
          </w:divBdr>
        </w:div>
      </w:divsChild>
    </w:div>
    <w:div w:id="464199655">
      <w:bodyDiv w:val="1"/>
      <w:marLeft w:val="0"/>
      <w:marRight w:val="0"/>
      <w:marTop w:val="0"/>
      <w:marBottom w:val="0"/>
      <w:divBdr>
        <w:top w:val="none" w:sz="0" w:space="0" w:color="auto"/>
        <w:left w:val="none" w:sz="0" w:space="0" w:color="auto"/>
        <w:bottom w:val="none" w:sz="0" w:space="0" w:color="auto"/>
        <w:right w:val="none" w:sz="0" w:space="0" w:color="auto"/>
      </w:divBdr>
      <w:divsChild>
        <w:div w:id="616761112">
          <w:marLeft w:val="0"/>
          <w:marRight w:val="0"/>
          <w:marTop w:val="0"/>
          <w:marBottom w:val="0"/>
          <w:divBdr>
            <w:top w:val="none" w:sz="0" w:space="0" w:color="auto"/>
            <w:left w:val="none" w:sz="0" w:space="0" w:color="auto"/>
            <w:bottom w:val="none" w:sz="0" w:space="0" w:color="auto"/>
            <w:right w:val="none" w:sz="0" w:space="0" w:color="auto"/>
          </w:divBdr>
        </w:div>
      </w:divsChild>
    </w:div>
    <w:div w:id="470562688">
      <w:bodyDiv w:val="1"/>
      <w:marLeft w:val="0"/>
      <w:marRight w:val="0"/>
      <w:marTop w:val="0"/>
      <w:marBottom w:val="0"/>
      <w:divBdr>
        <w:top w:val="none" w:sz="0" w:space="0" w:color="auto"/>
        <w:left w:val="none" w:sz="0" w:space="0" w:color="auto"/>
        <w:bottom w:val="none" w:sz="0" w:space="0" w:color="auto"/>
        <w:right w:val="none" w:sz="0" w:space="0" w:color="auto"/>
      </w:divBdr>
      <w:divsChild>
        <w:div w:id="1611741299">
          <w:marLeft w:val="0"/>
          <w:marRight w:val="0"/>
          <w:marTop w:val="0"/>
          <w:marBottom w:val="0"/>
          <w:divBdr>
            <w:top w:val="none" w:sz="0" w:space="0" w:color="auto"/>
            <w:left w:val="none" w:sz="0" w:space="0" w:color="auto"/>
            <w:bottom w:val="none" w:sz="0" w:space="0" w:color="auto"/>
            <w:right w:val="none" w:sz="0" w:space="0" w:color="auto"/>
          </w:divBdr>
        </w:div>
      </w:divsChild>
    </w:div>
    <w:div w:id="480736968">
      <w:bodyDiv w:val="1"/>
      <w:marLeft w:val="0"/>
      <w:marRight w:val="0"/>
      <w:marTop w:val="0"/>
      <w:marBottom w:val="0"/>
      <w:divBdr>
        <w:top w:val="none" w:sz="0" w:space="0" w:color="auto"/>
        <w:left w:val="none" w:sz="0" w:space="0" w:color="auto"/>
        <w:bottom w:val="none" w:sz="0" w:space="0" w:color="auto"/>
        <w:right w:val="none" w:sz="0" w:space="0" w:color="auto"/>
      </w:divBdr>
      <w:divsChild>
        <w:div w:id="830604012">
          <w:marLeft w:val="0"/>
          <w:marRight w:val="0"/>
          <w:marTop w:val="0"/>
          <w:marBottom w:val="0"/>
          <w:divBdr>
            <w:top w:val="none" w:sz="0" w:space="0" w:color="auto"/>
            <w:left w:val="none" w:sz="0" w:space="0" w:color="auto"/>
            <w:bottom w:val="none" w:sz="0" w:space="0" w:color="auto"/>
            <w:right w:val="none" w:sz="0" w:space="0" w:color="auto"/>
          </w:divBdr>
        </w:div>
      </w:divsChild>
    </w:div>
    <w:div w:id="484902524">
      <w:bodyDiv w:val="1"/>
      <w:marLeft w:val="0"/>
      <w:marRight w:val="0"/>
      <w:marTop w:val="0"/>
      <w:marBottom w:val="0"/>
      <w:divBdr>
        <w:top w:val="none" w:sz="0" w:space="0" w:color="auto"/>
        <w:left w:val="none" w:sz="0" w:space="0" w:color="auto"/>
        <w:bottom w:val="none" w:sz="0" w:space="0" w:color="auto"/>
        <w:right w:val="none" w:sz="0" w:space="0" w:color="auto"/>
      </w:divBdr>
      <w:divsChild>
        <w:div w:id="273904178">
          <w:marLeft w:val="0"/>
          <w:marRight w:val="0"/>
          <w:marTop w:val="0"/>
          <w:marBottom w:val="0"/>
          <w:divBdr>
            <w:top w:val="none" w:sz="0" w:space="0" w:color="auto"/>
            <w:left w:val="none" w:sz="0" w:space="0" w:color="auto"/>
            <w:bottom w:val="none" w:sz="0" w:space="0" w:color="auto"/>
            <w:right w:val="none" w:sz="0" w:space="0" w:color="auto"/>
          </w:divBdr>
        </w:div>
      </w:divsChild>
    </w:div>
    <w:div w:id="510068785">
      <w:bodyDiv w:val="1"/>
      <w:marLeft w:val="0"/>
      <w:marRight w:val="0"/>
      <w:marTop w:val="0"/>
      <w:marBottom w:val="0"/>
      <w:divBdr>
        <w:top w:val="none" w:sz="0" w:space="0" w:color="auto"/>
        <w:left w:val="none" w:sz="0" w:space="0" w:color="auto"/>
        <w:bottom w:val="none" w:sz="0" w:space="0" w:color="auto"/>
        <w:right w:val="none" w:sz="0" w:space="0" w:color="auto"/>
      </w:divBdr>
      <w:divsChild>
        <w:div w:id="518934921">
          <w:marLeft w:val="0"/>
          <w:marRight w:val="0"/>
          <w:marTop w:val="0"/>
          <w:marBottom w:val="0"/>
          <w:divBdr>
            <w:top w:val="none" w:sz="0" w:space="0" w:color="auto"/>
            <w:left w:val="none" w:sz="0" w:space="0" w:color="auto"/>
            <w:bottom w:val="none" w:sz="0" w:space="0" w:color="auto"/>
            <w:right w:val="none" w:sz="0" w:space="0" w:color="auto"/>
          </w:divBdr>
        </w:div>
      </w:divsChild>
    </w:div>
    <w:div w:id="516849433">
      <w:bodyDiv w:val="1"/>
      <w:marLeft w:val="0"/>
      <w:marRight w:val="0"/>
      <w:marTop w:val="0"/>
      <w:marBottom w:val="0"/>
      <w:divBdr>
        <w:top w:val="none" w:sz="0" w:space="0" w:color="auto"/>
        <w:left w:val="none" w:sz="0" w:space="0" w:color="auto"/>
        <w:bottom w:val="none" w:sz="0" w:space="0" w:color="auto"/>
        <w:right w:val="none" w:sz="0" w:space="0" w:color="auto"/>
      </w:divBdr>
      <w:divsChild>
        <w:div w:id="1557010187">
          <w:marLeft w:val="0"/>
          <w:marRight w:val="0"/>
          <w:marTop w:val="0"/>
          <w:marBottom w:val="0"/>
          <w:divBdr>
            <w:top w:val="none" w:sz="0" w:space="0" w:color="auto"/>
            <w:left w:val="none" w:sz="0" w:space="0" w:color="auto"/>
            <w:bottom w:val="none" w:sz="0" w:space="0" w:color="auto"/>
            <w:right w:val="none" w:sz="0" w:space="0" w:color="auto"/>
          </w:divBdr>
        </w:div>
      </w:divsChild>
    </w:div>
    <w:div w:id="559101904">
      <w:bodyDiv w:val="1"/>
      <w:marLeft w:val="0"/>
      <w:marRight w:val="0"/>
      <w:marTop w:val="0"/>
      <w:marBottom w:val="0"/>
      <w:divBdr>
        <w:top w:val="none" w:sz="0" w:space="0" w:color="auto"/>
        <w:left w:val="none" w:sz="0" w:space="0" w:color="auto"/>
        <w:bottom w:val="none" w:sz="0" w:space="0" w:color="auto"/>
        <w:right w:val="none" w:sz="0" w:space="0" w:color="auto"/>
      </w:divBdr>
      <w:divsChild>
        <w:div w:id="1058943057">
          <w:marLeft w:val="0"/>
          <w:marRight w:val="0"/>
          <w:marTop w:val="0"/>
          <w:marBottom w:val="0"/>
          <w:divBdr>
            <w:top w:val="none" w:sz="0" w:space="0" w:color="auto"/>
            <w:left w:val="none" w:sz="0" w:space="0" w:color="auto"/>
            <w:bottom w:val="none" w:sz="0" w:space="0" w:color="auto"/>
            <w:right w:val="none" w:sz="0" w:space="0" w:color="auto"/>
          </w:divBdr>
        </w:div>
      </w:divsChild>
    </w:div>
    <w:div w:id="561716728">
      <w:bodyDiv w:val="1"/>
      <w:marLeft w:val="0"/>
      <w:marRight w:val="0"/>
      <w:marTop w:val="0"/>
      <w:marBottom w:val="0"/>
      <w:divBdr>
        <w:top w:val="none" w:sz="0" w:space="0" w:color="auto"/>
        <w:left w:val="none" w:sz="0" w:space="0" w:color="auto"/>
        <w:bottom w:val="none" w:sz="0" w:space="0" w:color="auto"/>
        <w:right w:val="none" w:sz="0" w:space="0" w:color="auto"/>
      </w:divBdr>
      <w:divsChild>
        <w:div w:id="1291863876">
          <w:marLeft w:val="0"/>
          <w:marRight w:val="0"/>
          <w:marTop w:val="0"/>
          <w:marBottom w:val="0"/>
          <w:divBdr>
            <w:top w:val="none" w:sz="0" w:space="0" w:color="auto"/>
            <w:left w:val="none" w:sz="0" w:space="0" w:color="auto"/>
            <w:bottom w:val="none" w:sz="0" w:space="0" w:color="auto"/>
            <w:right w:val="none" w:sz="0" w:space="0" w:color="auto"/>
          </w:divBdr>
        </w:div>
      </w:divsChild>
    </w:div>
    <w:div w:id="564997442">
      <w:bodyDiv w:val="1"/>
      <w:marLeft w:val="0"/>
      <w:marRight w:val="0"/>
      <w:marTop w:val="0"/>
      <w:marBottom w:val="0"/>
      <w:divBdr>
        <w:top w:val="none" w:sz="0" w:space="0" w:color="auto"/>
        <w:left w:val="none" w:sz="0" w:space="0" w:color="auto"/>
        <w:bottom w:val="none" w:sz="0" w:space="0" w:color="auto"/>
        <w:right w:val="none" w:sz="0" w:space="0" w:color="auto"/>
      </w:divBdr>
      <w:divsChild>
        <w:div w:id="2134595784">
          <w:marLeft w:val="0"/>
          <w:marRight w:val="0"/>
          <w:marTop w:val="0"/>
          <w:marBottom w:val="0"/>
          <w:divBdr>
            <w:top w:val="none" w:sz="0" w:space="0" w:color="auto"/>
            <w:left w:val="none" w:sz="0" w:space="0" w:color="auto"/>
            <w:bottom w:val="none" w:sz="0" w:space="0" w:color="auto"/>
            <w:right w:val="none" w:sz="0" w:space="0" w:color="auto"/>
          </w:divBdr>
        </w:div>
      </w:divsChild>
    </w:div>
    <w:div w:id="571353841">
      <w:bodyDiv w:val="1"/>
      <w:marLeft w:val="0"/>
      <w:marRight w:val="0"/>
      <w:marTop w:val="0"/>
      <w:marBottom w:val="0"/>
      <w:divBdr>
        <w:top w:val="none" w:sz="0" w:space="0" w:color="auto"/>
        <w:left w:val="none" w:sz="0" w:space="0" w:color="auto"/>
        <w:bottom w:val="none" w:sz="0" w:space="0" w:color="auto"/>
        <w:right w:val="none" w:sz="0" w:space="0" w:color="auto"/>
      </w:divBdr>
      <w:divsChild>
        <w:div w:id="1854146852">
          <w:marLeft w:val="0"/>
          <w:marRight w:val="0"/>
          <w:marTop w:val="0"/>
          <w:marBottom w:val="0"/>
          <w:divBdr>
            <w:top w:val="none" w:sz="0" w:space="0" w:color="auto"/>
            <w:left w:val="none" w:sz="0" w:space="0" w:color="auto"/>
            <w:bottom w:val="none" w:sz="0" w:space="0" w:color="auto"/>
            <w:right w:val="none" w:sz="0" w:space="0" w:color="auto"/>
          </w:divBdr>
        </w:div>
      </w:divsChild>
    </w:div>
    <w:div w:id="573591022">
      <w:bodyDiv w:val="1"/>
      <w:marLeft w:val="0"/>
      <w:marRight w:val="0"/>
      <w:marTop w:val="0"/>
      <w:marBottom w:val="0"/>
      <w:divBdr>
        <w:top w:val="none" w:sz="0" w:space="0" w:color="auto"/>
        <w:left w:val="none" w:sz="0" w:space="0" w:color="auto"/>
        <w:bottom w:val="none" w:sz="0" w:space="0" w:color="auto"/>
        <w:right w:val="none" w:sz="0" w:space="0" w:color="auto"/>
      </w:divBdr>
      <w:divsChild>
        <w:div w:id="1172451329">
          <w:marLeft w:val="0"/>
          <w:marRight w:val="0"/>
          <w:marTop w:val="0"/>
          <w:marBottom w:val="0"/>
          <w:divBdr>
            <w:top w:val="none" w:sz="0" w:space="0" w:color="auto"/>
            <w:left w:val="none" w:sz="0" w:space="0" w:color="auto"/>
            <w:bottom w:val="none" w:sz="0" w:space="0" w:color="auto"/>
            <w:right w:val="none" w:sz="0" w:space="0" w:color="auto"/>
          </w:divBdr>
        </w:div>
      </w:divsChild>
    </w:div>
    <w:div w:id="598410811">
      <w:bodyDiv w:val="1"/>
      <w:marLeft w:val="0"/>
      <w:marRight w:val="0"/>
      <w:marTop w:val="0"/>
      <w:marBottom w:val="0"/>
      <w:divBdr>
        <w:top w:val="none" w:sz="0" w:space="0" w:color="auto"/>
        <w:left w:val="none" w:sz="0" w:space="0" w:color="auto"/>
        <w:bottom w:val="none" w:sz="0" w:space="0" w:color="auto"/>
        <w:right w:val="none" w:sz="0" w:space="0" w:color="auto"/>
      </w:divBdr>
      <w:divsChild>
        <w:div w:id="1310983583">
          <w:marLeft w:val="0"/>
          <w:marRight w:val="0"/>
          <w:marTop w:val="0"/>
          <w:marBottom w:val="0"/>
          <w:divBdr>
            <w:top w:val="none" w:sz="0" w:space="0" w:color="auto"/>
            <w:left w:val="none" w:sz="0" w:space="0" w:color="auto"/>
            <w:bottom w:val="none" w:sz="0" w:space="0" w:color="auto"/>
            <w:right w:val="none" w:sz="0" w:space="0" w:color="auto"/>
          </w:divBdr>
        </w:div>
      </w:divsChild>
    </w:div>
    <w:div w:id="600138848">
      <w:bodyDiv w:val="1"/>
      <w:marLeft w:val="0"/>
      <w:marRight w:val="0"/>
      <w:marTop w:val="0"/>
      <w:marBottom w:val="0"/>
      <w:divBdr>
        <w:top w:val="none" w:sz="0" w:space="0" w:color="auto"/>
        <w:left w:val="none" w:sz="0" w:space="0" w:color="auto"/>
        <w:bottom w:val="none" w:sz="0" w:space="0" w:color="auto"/>
        <w:right w:val="none" w:sz="0" w:space="0" w:color="auto"/>
      </w:divBdr>
      <w:divsChild>
        <w:div w:id="2070690874">
          <w:marLeft w:val="0"/>
          <w:marRight w:val="0"/>
          <w:marTop w:val="0"/>
          <w:marBottom w:val="0"/>
          <w:divBdr>
            <w:top w:val="none" w:sz="0" w:space="0" w:color="auto"/>
            <w:left w:val="none" w:sz="0" w:space="0" w:color="auto"/>
            <w:bottom w:val="none" w:sz="0" w:space="0" w:color="auto"/>
            <w:right w:val="none" w:sz="0" w:space="0" w:color="auto"/>
          </w:divBdr>
        </w:div>
      </w:divsChild>
    </w:div>
    <w:div w:id="610623554">
      <w:bodyDiv w:val="1"/>
      <w:marLeft w:val="0"/>
      <w:marRight w:val="0"/>
      <w:marTop w:val="0"/>
      <w:marBottom w:val="0"/>
      <w:divBdr>
        <w:top w:val="none" w:sz="0" w:space="0" w:color="auto"/>
        <w:left w:val="none" w:sz="0" w:space="0" w:color="auto"/>
        <w:bottom w:val="none" w:sz="0" w:space="0" w:color="auto"/>
        <w:right w:val="none" w:sz="0" w:space="0" w:color="auto"/>
      </w:divBdr>
      <w:divsChild>
        <w:div w:id="1298950379">
          <w:marLeft w:val="0"/>
          <w:marRight w:val="0"/>
          <w:marTop w:val="0"/>
          <w:marBottom w:val="0"/>
          <w:divBdr>
            <w:top w:val="none" w:sz="0" w:space="0" w:color="auto"/>
            <w:left w:val="none" w:sz="0" w:space="0" w:color="auto"/>
            <w:bottom w:val="none" w:sz="0" w:space="0" w:color="auto"/>
            <w:right w:val="none" w:sz="0" w:space="0" w:color="auto"/>
          </w:divBdr>
        </w:div>
      </w:divsChild>
    </w:div>
    <w:div w:id="615256176">
      <w:bodyDiv w:val="1"/>
      <w:marLeft w:val="0"/>
      <w:marRight w:val="0"/>
      <w:marTop w:val="0"/>
      <w:marBottom w:val="0"/>
      <w:divBdr>
        <w:top w:val="none" w:sz="0" w:space="0" w:color="auto"/>
        <w:left w:val="none" w:sz="0" w:space="0" w:color="auto"/>
        <w:bottom w:val="none" w:sz="0" w:space="0" w:color="auto"/>
        <w:right w:val="none" w:sz="0" w:space="0" w:color="auto"/>
      </w:divBdr>
      <w:divsChild>
        <w:div w:id="283270155">
          <w:marLeft w:val="0"/>
          <w:marRight w:val="0"/>
          <w:marTop w:val="0"/>
          <w:marBottom w:val="0"/>
          <w:divBdr>
            <w:top w:val="none" w:sz="0" w:space="0" w:color="auto"/>
            <w:left w:val="none" w:sz="0" w:space="0" w:color="auto"/>
            <w:bottom w:val="none" w:sz="0" w:space="0" w:color="auto"/>
            <w:right w:val="none" w:sz="0" w:space="0" w:color="auto"/>
          </w:divBdr>
        </w:div>
      </w:divsChild>
    </w:div>
    <w:div w:id="620458401">
      <w:bodyDiv w:val="1"/>
      <w:marLeft w:val="0"/>
      <w:marRight w:val="0"/>
      <w:marTop w:val="0"/>
      <w:marBottom w:val="0"/>
      <w:divBdr>
        <w:top w:val="none" w:sz="0" w:space="0" w:color="auto"/>
        <w:left w:val="none" w:sz="0" w:space="0" w:color="auto"/>
        <w:bottom w:val="none" w:sz="0" w:space="0" w:color="auto"/>
        <w:right w:val="none" w:sz="0" w:space="0" w:color="auto"/>
      </w:divBdr>
      <w:divsChild>
        <w:div w:id="222986060">
          <w:marLeft w:val="0"/>
          <w:marRight w:val="0"/>
          <w:marTop w:val="0"/>
          <w:marBottom w:val="0"/>
          <w:divBdr>
            <w:top w:val="none" w:sz="0" w:space="0" w:color="auto"/>
            <w:left w:val="none" w:sz="0" w:space="0" w:color="auto"/>
            <w:bottom w:val="none" w:sz="0" w:space="0" w:color="auto"/>
            <w:right w:val="none" w:sz="0" w:space="0" w:color="auto"/>
          </w:divBdr>
        </w:div>
      </w:divsChild>
    </w:div>
    <w:div w:id="621496950">
      <w:bodyDiv w:val="1"/>
      <w:marLeft w:val="0"/>
      <w:marRight w:val="0"/>
      <w:marTop w:val="0"/>
      <w:marBottom w:val="0"/>
      <w:divBdr>
        <w:top w:val="none" w:sz="0" w:space="0" w:color="auto"/>
        <w:left w:val="none" w:sz="0" w:space="0" w:color="auto"/>
        <w:bottom w:val="none" w:sz="0" w:space="0" w:color="auto"/>
        <w:right w:val="none" w:sz="0" w:space="0" w:color="auto"/>
      </w:divBdr>
      <w:divsChild>
        <w:div w:id="806818505">
          <w:marLeft w:val="0"/>
          <w:marRight w:val="0"/>
          <w:marTop w:val="0"/>
          <w:marBottom w:val="0"/>
          <w:divBdr>
            <w:top w:val="none" w:sz="0" w:space="0" w:color="auto"/>
            <w:left w:val="none" w:sz="0" w:space="0" w:color="auto"/>
            <w:bottom w:val="none" w:sz="0" w:space="0" w:color="auto"/>
            <w:right w:val="none" w:sz="0" w:space="0" w:color="auto"/>
          </w:divBdr>
        </w:div>
      </w:divsChild>
    </w:div>
    <w:div w:id="627974419">
      <w:bodyDiv w:val="1"/>
      <w:marLeft w:val="0"/>
      <w:marRight w:val="0"/>
      <w:marTop w:val="0"/>
      <w:marBottom w:val="0"/>
      <w:divBdr>
        <w:top w:val="none" w:sz="0" w:space="0" w:color="auto"/>
        <w:left w:val="none" w:sz="0" w:space="0" w:color="auto"/>
        <w:bottom w:val="none" w:sz="0" w:space="0" w:color="auto"/>
        <w:right w:val="none" w:sz="0" w:space="0" w:color="auto"/>
      </w:divBdr>
      <w:divsChild>
        <w:div w:id="1885168301">
          <w:marLeft w:val="0"/>
          <w:marRight w:val="0"/>
          <w:marTop w:val="0"/>
          <w:marBottom w:val="0"/>
          <w:divBdr>
            <w:top w:val="none" w:sz="0" w:space="0" w:color="auto"/>
            <w:left w:val="none" w:sz="0" w:space="0" w:color="auto"/>
            <w:bottom w:val="none" w:sz="0" w:space="0" w:color="auto"/>
            <w:right w:val="none" w:sz="0" w:space="0" w:color="auto"/>
          </w:divBdr>
        </w:div>
      </w:divsChild>
    </w:div>
    <w:div w:id="632636436">
      <w:bodyDiv w:val="1"/>
      <w:marLeft w:val="0"/>
      <w:marRight w:val="0"/>
      <w:marTop w:val="0"/>
      <w:marBottom w:val="0"/>
      <w:divBdr>
        <w:top w:val="none" w:sz="0" w:space="0" w:color="auto"/>
        <w:left w:val="none" w:sz="0" w:space="0" w:color="auto"/>
        <w:bottom w:val="none" w:sz="0" w:space="0" w:color="auto"/>
        <w:right w:val="none" w:sz="0" w:space="0" w:color="auto"/>
      </w:divBdr>
      <w:divsChild>
        <w:div w:id="972372907">
          <w:marLeft w:val="0"/>
          <w:marRight w:val="0"/>
          <w:marTop w:val="0"/>
          <w:marBottom w:val="0"/>
          <w:divBdr>
            <w:top w:val="none" w:sz="0" w:space="0" w:color="auto"/>
            <w:left w:val="none" w:sz="0" w:space="0" w:color="auto"/>
            <w:bottom w:val="none" w:sz="0" w:space="0" w:color="auto"/>
            <w:right w:val="none" w:sz="0" w:space="0" w:color="auto"/>
          </w:divBdr>
        </w:div>
      </w:divsChild>
    </w:div>
    <w:div w:id="642781969">
      <w:bodyDiv w:val="1"/>
      <w:marLeft w:val="0"/>
      <w:marRight w:val="0"/>
      <w:marTop w:val="0"/>
      <w:marBottom w:val="0"/>
      <w:divBdr>
        <w:top w:val="none" w:sz="0" w:space="0" w:color="auto"/>
        <w:left w:val="none" w:sz="0" w:space="0" w:color="auto"/>
        <w:bottom w:val="none" w:sz="0" w:space="0" w:color="auto"/>
        <w:right w:val="none" w:sz="0" w:space="0" w:color="auto"/>
      </w:divBdr>
      <w:divsChild>
        <w:div w:id="364259812">
          <w:marLeft w:val="0"/>
          <w:marRight w:val="0"/>
          <w:marTop w:val="0"/>
          <w:marBottom w:val="0"/>
          <w:divBdr>
            <w:top w:val="none" w:sz="0" w:space="0" w:color="auto"/>
            <w:left w:val="none" w:sz="0" w:space="0" w:color="auto"/>
            <w:bottom w:val="none" w:sz="0" w:space="0" w:color="auto"/>
            <w:right w:val="none" w:sz="0" w:space="0" w:color="auto"/>
          </w:divBdr>
        </w:div>
      </w:divsChild>
    </w:div>
    <w:div w:id="673915093">
      <w:bodyDiv w:val="1"/>
      <w:marLeft w:val="0"/>
      <w:marRight w:val="0"/>
      <w:marTop w:val="0"/>
      <w:marBottom w:val="0"/>
      <w:divBdr>
        <w:top w:val="none" w:sz="0" w:space="0" w:color="auto"/>
        <w:left w:val="none" w:sz="0" w:space="0" w:color="auto"/>
        <w:bottom w:val="none" w:sz="0" w:space="0" w:color="auto"/>
        <w:right w:val="none" w:sz="0" w:space="0" w:color="auto"/>
      </w:divBdr>
      <w:divsChild>
        <w:div w:id="1284575738">
          <w:marLeft w:val="0"/>
          <w:marRight w:val="0"/>
          <w:marTop w:val="0"/>
          <w:marBottom w:val="0"/>
          <w:divBdr>
            <w:top w:val="none" w:sz="0" w:space="0" w:color="auto"/>
            <w:left w:val="none" w:sz="0" w:space="0" w:color="auto"/>
            <w:bottom w:val="none" w:sz="0" w:space="0" w:color="auto"/>
            <w:right w:val="none" w:sz="0" w:space="0" w:color="auto"/>
          </w:divBdr>
        </w:div>
      </w:divsChild>
    </w:div>
    <w:div w:id="677198441">
      <w:bodyDiv w:val="1"/>
      <w:marLeft w:val="0"/>
      <w:marRight w:val="0"/>
      <w:marTop w:val="0"/>
      <w:marBottom w:val="0"/>
      <w:divBdr>
        <w:top w:val="none" w:sz="0" w:space="0" w:color="auto"/>
        <w:left w:val="none" w:sz="0" w:space="0" w:color="auto"/>
        <w:bottom w:val="none" w:sz="0" w:space="0" w:color="auto"/>
        <w:right w:val="none" w:sz="0" w:space="0" w:color="auto"/>
      </w:divBdr>
      <w:divsChild>
        <w:div w:id="95295023">
          <w:marLeft w:val="0"/>
          <w:marRight w:val="0"/>
          <w:marTop w:val="0"/>
          <w:marBottom w:val="0"/>
          <w:divBdr>
            <w:top w:val="none" w:sz="0" w:space="0" w:color="auto"/>
            <w:left w:val="none" w:sz="0" w:space="0" w:color="auto"/>
            <w:bottom w:val="none" w:sz="0" w:space="0" w:color="auto"/>
            <w:right w:val="none" w:sz="0" w:space="0" w:color="auto"/>
          </w:divBdr>
        </w:div>
      </w:divsChild>
    </w:div>
    <w:div w:id="677389773">
      <w:bodyDiv w:val="1"/>
      <w:marLeft w:val="0"/>
      <w:marRight w:val="0"/>
      <w:marTop w:val="0"/>
      <w:marBottom w:val="0"/>
      <w:divBdr>
        <w:top w:val="none" w:sz="0" w:space="0" w:color="auto"/>
        <w:left w:val="none" w:sz="0" w:space="0" w:color="auto"/>
        <w:bottom w:val="none" w:sz="0" w:space="0" w:color="auto"/>
        <w:right w:val="none" w:sz="0" w:space="0" w:color="auto"/>
      </w:divBdr>
      <w:divsChild>
        <w:div w:id="1997954522">
          <w:marLeft w:val="0"/>
          <w:marRight w:val="0"/>
          <w:marTop w:val="0"/>
          <w:marBottom w:val="0"/>
          <w:divBdr>
            <w:top w:val="none" w:sz="0" w:space="0" w:color="auto"/>
            <w:left w:val="none" w:sz="0" w:space="0" w:color="auto"/>
            <w:bottom w:val="none" w:sz="0" w:space="0" w:color="auto"/>
            <w:right w:val="none" w:sz="0" w:space="0" w:color="auto"/>
          </w:divBdr>
        </w:div>
      </w:divsChild>
    </w:div>
    <w:div w:id="680475032">
      <w:bodyDiv w:val="1"/>
      <w:marLeft w:val="0"/>
      <w:marRight w:val="0"/>
      <w:marTop w:val="0"/>
      <w:marBottom w:val="0"/>
      <w:divBdr>
        <w:top w:val="none" w:sz="0" w:space="0" w:color="auto"/>
        <w:left w:val="none" w:sz="0" w:space="0" w:color="auto"/>
        <w:bottom w:val="none" w:sz="0" w:space="0" w:color="auto"/>
        <w:right w:val="none" w:sz="0" w:space="0" w:color="auto"/>
      </w:divBdr>
      <w:divsChild>
        <w:div w:id="1593970653">
          <w:marLeft w:val="0"/>
          <w:marRight w:val="0"/>
          <w:marTop w:val="0"/>
          <w:marBottom w:val="0"/>
          <w:divBdr>
            <w:top w:val="none" w:sz="0" w:space="0" w:color="auto"/>
            <w:left w:val="none" w:sz="0" w:space="0" w:color="auto"/>
            <w:bottom w:val="none" w:sz="0" w:space="0" w:color="auto"/>
            <w:right w:val="none" w:sz="0" w:space="0" w:color="auto"/>
          </w:divBdr>
        </w:div>
      </w:divsChild>
    </w:div>
    <w:div w:id="683244698">
      <w:bodyDiv w:val="1"/>
      <w:marLeft w:val="0"/>
      <w:marRight w:val="0"/>
      <w:marTop w:val="0"/>
      <w:marBottom w:val="0"/>
      <w:divBdr>
        <w:top w:val="none" w:sz="0" w:space="0" w:color="auto"/>
        <w:left w:val="none" w:sz="0" w:space="0" w:color="auto"/>
        <w:bottom w:val="none" w:sz="0" w:space="0" w:color="auto"/>
        <w:right w:val="none" w:sz="0" w:space="0" w:color="auto"/>
      </w:divBdr>
    </w:div>
    <w:div w:id="683745413">
      <w:bodyDiv w:val="1"/>
      <w:marLeft w:val="0"/>
      <w:marRight w:val="0"/>
      <w:marTop w:val="0"/>
      <w:marBottom w:val="0"/>
      <w:divBdr>
        <w:top w:val="none" w:sz="0" w:space="0" w:color="auto"/>
        <w:left w:val="none" w:sz="0" w:space="0" w:color="auto"/>
        <w:bottom w:val="none" w:sz="0" w:space="0" w:color="auto"/>
        <w:right w:val="none" w:sz="0" w:space="0" w:color="auto"/>
      </w:divBdr>
      <w:divsChild>
        <w:div w:id="1265268982">
          <w:marLeft w:val="0"/>
          <w:marRight w:val="0"/>
          <w:marTop w:val="0"/>
          <w:marBottom w:val="0"/>
          <w:divBdr>
            <w:top w:val="none" w:sz="0" w:space="0" w:color="auto"/>
            <w:left w:val="none" w:sz="0" w:space="0" w:color="auto"/>
            <w:bottom w:val="none" w:sz="0" w:space="0" w:color="auto"/>
            <w:right w:val="none" w:sz="0" w:space="0" w:color="auto"/>
          </w:divBdr>
        </w:div>
      </w:divsChild>
    </w:div>
    <w:div w:id="687608515">
      <w:bodyDiv w:val="1"/>
      <w:marLeft w:val="0"/>
      <w:marRight w:val="0"/>
      <w:marTop w:val="0"/>
      <w:marBottom w:val="0"/>
      <w:divBdr>
        <w:top w:val="none" w:sz="0" w:space="0" w:color="auto"/>
        <w:left w:val="none" w:sz="0" w:space="0" w:color="auto"/>
        <w:bottom w:val="none" w:sz="0" w:space="0" w:color="auto"/>
        <w:right w:val="none" w:sz="0" w:space="0" w:color="auto"/>
      </w:divBdr>
      <w:divsChild>
        <w:div w:id="1098595964">
          <w:marLeft w:val="0"/>
          <w:marRight w:val="0"/>
          <w:marTop w:val="0"/>
          <w:marBottom w:val="0"/>
          <w:divBdr>
            <w:top w:val="none" w:sz="0" w:space="0" w:color="auto"/>
            <w:left w:val="none" w:sz="0" w:space="0" w:color="auto"/>
            <w:bottom w:val="none" w:sz="0" w:space="0" w:color="auto"/>
            <w:right w:val="none" w:sz="0" w:space="0" w:color="auto"/>
          </w:divBdr>
        </w:div>
      </w:divsChild>
    </w:div>
    <w:div w:id="691803475">
      <w:bodyDiv w:val="1"/>
      <w:marLeft w:val="0"/>
      <w:marRight w:val="0"/>
      <w:marTop w:val="0"/>
      <w:marBottom w:val="0"/>
      <w:divBdr>
        <w:top w:val="none" w:sz="0" w:space="0" w:color="auto"/>
        <w:left w:val="none" w:sz="0" w:space="0" w:color="auto"/>
        <w:bottom w:val="none" w:sz="0" w:space="0" w:color="auto"/>
        <w:right w:val="none" w:sz="0" w:space="0" w:color="auto"/>
      </w:divBdr>
      <w:divsChild>
        <w:div w:id="1470513871">
          <w:marLeft w:val="0"/>
          <w:marRight w:val="0"/>
          <w:marTop w:val="0"/>
          <w:marBottom w:val="0"/>
          <w:divBdr>
            <w:top w:val="none" w:sz="0" w:space="0" w:color="auto"/>
            <w:left w:val="none" w:sz="0" w:space="0" w:color="auto"/>
            <w:bottom w:val="none" w:sz="0" w:space="0" w:color="auto"/>
            <w:right w:val="none" w:sz="0" w:space="0" w:color="auto"/>
          </w:divBdr>
        </w:div>
      </w:divsChild>
    </w:div>
    <w:div w:id="697659193">
      <w:bodyDiv w:val="1"/>
      <w:marLeft w:val="0"/>
      <w:marRight w:val="0"/>
      <w:marTop w:val="0"/>
      <w:marBottom w:val="0"/>
      <w:divBdr>
        <w:top w:val="none" w:sz="0" w:space="0" w:color="auto"/>
        <w:left w:val="none" w:sz="0" w:space="0" w:color="auto"/>
        <w:bottom w:val="none" w:sz="0" w:space="0" w:color="auto"/>
        <w:right w:val="none" w:sz="0" w:space="0" w:color="auto"/>
      </w:divBdr>
      <w:divsChild>
        <w:div w:id="1518156568">
          <w:marLeft w:val="0"/>
          <w:marRight w:val="0"/>
          <w:marTop w:val="0"/>
          <w:marBottom w:val="0"/>
          <w:divBdr>
            <w:top w:val="none" w:sz="0" w:space="0" w:color="auto"/>
            <w:left w:val="none" w:sz="0" w:space="0" w:color="auto"/>
            <w:bottom w:val="none" w:sz="0" w:space="0" w:color="auto"/>
            <w:right w:val="none" w:sz="0" w:space="0" w:color="auto"/>
          </w:divBdr>
        </w:div>
      </w:divsChild>
    </w:div>
    <w:div w:id="699741178">
      <w:bodyDiv w:val="1"/>
      <w:marLeft w:val="0"/>
      <w:marRight w:val="0"/>
      <w:marTop w:val="0"/>
      <w:marBottom w:val="0"/>
      <w:divBdr>
        <w:top w:val="none" w:sz="0" w:space="0" w:color="auto"/>
        <w:left w:val="none" w:sz="0" w:space="0" w:color="auto"/>
        <w:bottom w:val="none" w:sz="0" w:space="0" w:color="auto"/>
        <w:right w:val="none" w:sz="0" w:space="0" w:color="auto"/>
      </w:divBdr>
      <w:divsChild>
        <w:div w:id="1205750877">
          <w:marLeft w:val="0"/>
          <w:marRight w:val="0"/>
          <w:marTop w:val="0"/>
          <w:marBottom w:val="0"/>
          <w:divBdr>
            <w:top w:val="none" w:sz="0" w:space="0" w:color="auto"/>
            <w:left w:val="none" w:sz="0" w:space="0" w:color="auto"/>
            <w:bottom w:val="none" w:sz="0" w:space="0" w:color="auto"/>
            <w:right w:val="none" w:sz="0" w:space="0" w:color="auto"/>
          </w:divBdr>
        </w:div>
      </w:divsChild>
    </w:div>
    <w:div w:id="710692905">
      <w:bodyDiv w:val="1"/>
      <w:marLeft w:val="0"/>
      <w:marRight w:val="0"/>
      <w:marTop w:val="0"/>
      <w:marBottom w:val="0"/>
      <w:divBdr>
        <w:top w:val="none" w:sz="0" w:space="0" w:color="auto"/>
        <w:left w:val="none" w:sz="0" w:space="0" w:color="auto"/>
        <w:bottom w:val="none" w:sz="0" w:space="0" w:color="auto"/>
        <w:right w:val="none" w:sz="0" w:space="0" w:color="auto"/>
      </w:divBdr>
      <w:divsChild>
        <w:div w:id="1781145510">
          <w:marLeft w:val="0"/>
          <w:marRight w:val="0"/>
          <w:marTop w:val="0"/>
          <w:marBottom w:val="0"/>
          <w:divBdr>
            <w:top w:val="none" w:sz="0" w:space="0" w:color="auto"/>
            <w:left w:val="none" w:sz="0" w:space="0" w:color="auto"/>
            <w:bottom w:val="none" w:sz="0" w:space="0" w:color="auto"/>
            <w:right w:val="none" w:sz="0" w:space="0" w:color="auto"/>
          </w:divBdr>
        </w:div>
      </w:divsChild>
    </w:div>
    <w:div w:id="710804168">
      <w:bodyDiv w:val="1"/>
      <w:marLeft w:val="0"/>
      <w:marRight w:val="0"/>
      <w:marTop w:val="0"/>
      <w:marBottom w:val="0"/>
      <w:divBdr>
        <w:top w:val="none" w:sz="0" w:space="0" w:color="auto"/>
        <w:left w:val="none" w:sz="0" w:space="0" w:color="auto"/>
        <w:bottom w:val="none" w:sz="0" w:space="0" w:color="auto"/>
        <w:right w:val="none" w:sz="0" w:space="0" w:color="auto"/>
      </w:divBdr>
      <w:divsChild>
        <w:div w:id="511649689">
          <w:marLeft w:val="0"/>
          <w:marRight w:val="0"/>
          <w:marTop w:val="0"/>
          <w:marBottom w:val="0"/>
          <w:divBdr>
            <w:top w:val="none" w:sz="0" w:space="0" w:color="auto"/>
            <w:left w:val="none" w:sz="0" w:space="0" w:color="auto"/>
            <w:bottom w:val="none" w:sz="0" w:space="0" w:color="auto"/>
            <w:right w:val="none" w:sz="0" w:space="0" w:color="auto"/>
          </w:divBdr>
        </w:div>
      </w:divsChild>
    </w:div>
    <w:div w:id="711736150">
      <w:bodyDiv w:val="1"/>
      <w:marLeft w:val="0"/>
      <w:marRight w:val="0"/>
      <w:marTop w:val="0"/>
      <w:marBottom w:val="0"/>
      <w:divBdr>
        <w:top w:val="none" w:sz="0" w:space="0" w:color="auto"/>
        <w:left w:val="none" w:sz="0" w:space="0" w:color="auto"/>
        <w:bottom w:val="none" w:sz="0" w:space="0" w:color="auto"/>
        <w:right w:val="none" w:sz="0" w:space="0" w:color="auto"/>
      </w:divBdr>
      <w:divsChild>
        <w:div w:id="1452898500">
          <w:marLeft w:val="0"/>
          <w:marRight w:val="0"/>
          <w:marTop w:val="0"/>
          <w:marBottom w:val="0"/>
          <w:divBdr>
            <w:top w:val="none" w:sz="0" w:space="0" w:color="auto"/>
            <w:left w:val="none" w:sz="0" w:space="0" w:color="auto"/>
            <w:bottom w:val="none" w:sz="0" w:space="0" w:color="auto"/>
            <w:right w:val="none" w:sz="0" w:space="0" w:color="auto"/>
          </w:divBdr>
        </w:div>
      </w:divsChild>
    </w:div>
    <w:div w:id="716469442">
      <w:bodyDiv w:val="1"/>
      <w:marLeft w:val="0"/>
      <w:marRight w:val="0"/>
      <w:marTop w:val="0"/>
      <w:marBottom w:val="0"/>
      <w:divBdr>
        <w:top w:val="none" w:sz="0" w:space="0" w:color="auto"/>
        <w:left w:val="none" w:sz="0" w:space="0" w:color="auto"/>
        <w:bottom w:val="none" w:sz="0" w:space="0" w:color="auto"/>
        <w:right w:val="none" w:sz="0" w:space="0" w:color="auto"/>
      </w:divBdr>
      <w:divsChild>
        <w:div w:id="412554579">
          <w:marLeft w:val="0"/>
          <w:marRight w:val="0"/>
          <w:marTop w:val="0"/>
          <w:marBottom w:val="0"/>
          <w:divBdr>
            <w:top w:val="none" w:sz="0" w:space="0" w:color="auto"/>
            <w:left w:val="none" w:sz="0" w:space="0" w:color="auto"/>
            <w:bottom w:val="none" w:sz="0" w:space="0" w:color="auto"/>
            <w:right w:val="none" w:sz="0" w:space="0" w:color="auto"/>
          </w:divBdr>
        </w:div>
      </w:divsChild>
    </w:div>
    <w:div w:id="721053148">
      <w:bodyDiv w:val="1"/>
      <w:marLeft w:val="0"/>
      <w:marRight w:val="0"/>
      <w:marTop w:val="0"/>
      <w:marBottom w:val="0"/>
      <w:divBdr>
        <w:top w:val="none" w:sz="0" w:space="0" w:color="auto"/>
        <w:left w:val="none" w:sz="0" w:space="0" w:color="auto"/>
        <w:bottom w:val="none" w:sz="0" w:space="0" w:color="auto"/>
        <w:right w:val="none" w:sz="0" w:space="0" w:color="auto"/>
      </w:divBdr>
      <w:divsChild>
        <w:div w:id="2114128487">
          <w:marLeft w:val="0"/>
          <w:marRight w:val="0"/>
          <w:marTop w:val="0"/>
          <w:marBottom w:val="0"/>
          <w:divBdr>
            <w:top w:val="none" w:sz="0" w:space="0" w:color="auto"/>
            <w:left w:val="none" w:sz="0" w:space="0" w:color="auto"/>
            <w:bottom w:val="none" w:sz="0" w:space="0" w:color="auto"/>
            <w:right w:val="none" w:sz="0" w:space="0" w:color="auto"/>
          </w:divBdr>
        </w:div>
      </w:divsChild>
    </w:div>
    <w:div w:id="726344607">
      <w:bodyDiv w:val="1"/>
      <w:marLeft w:val="0"/>
      <w:marRight w:val="0"/>
      <w:marTop w:val="0"/>
      <w:marBottom w:val="0"/>
      <w:divBdr>
        <w:top w:val="none" w:sz="0" w:space="0" w:color="auto"/>
        <w:left w:val="none" w:sz="0" w:space="0" w:color="auto"/>
        <w:bottom w:val="none" w:sz="0" w:space="0" w:color="auto"/>
        <w:right w:val="none" w:sz="0" w:space="0" w:color="auto"/>
      </w:divBdr>
      <w:divsChild>
        <w:div w:id="1181890361">
          <w:marLeft w:val="0"/>
          <w:marRight w:val="0"/>
          <w:marTop w:val="0"/>
          <w:marBottom w:val="0"/>
          <w:divBdr>
            <w:top w:val="none" w:sz="0" w:space="0" w:color="auto"/>
            <w:left w:val="none" w:sz="0" w:space="0" w:color="auto"/>
            <w:bottom w:val="none" w:sz="0" w:space="0" w:color="auto"/>
            <w:right w:val="none" w:sz="0" w:space="0" w:color="auto"/>
          </w:divBdr>
        </w:div>
      </w:divsChild>
    </w:div>
    <w:div w:id="728069138">
      <w:bodyDiv w:val="1"/>
      <w:marLeft w:val="0"/>
      <w:marRight w:val="0"/>
      <w:marTop w:val="0"/>
      <w:marBottom w:val="0"/>
      <w:divBdr>
        <w:top w:val="none" w:sz="0" w:space="0" w:color="auto"/>
        <w:left w:val="none" w:sz="0" w:space="0" w:color="auto"/>
        <w:bottom w:val="none" w:sz="0" w:space="0" w:color="auto"/>
        <w:right w:val="none" w:sz="0" w:space="0" w:color="auto"/>
      </w:divBdr>
      <w:divsChild>
        <w:div w:id="1436439432">
          <w:marLeft w:val="0"/>
          <w:marRight w:val="0"/>
          <w:marTop w:val="0"/>
          <w:marBottom w:val="0"/>
          <w:divBdr>
            <w:top w:val="none" w:sz="0" w:space="0" w:color="auto"/>
            <w:left w:val="none" w:sz="0" w:space="0" w:color="auto"/>
            <w:bottom w:val="none" w:sz="0" w:space="0" w:color="auto"/>
            <w:right w:val="none" w:sz="0" w:space="0" w:color="auto"/>
          </w:divBdr>
        </w:div>
      </w:divsChild>
    </w:div>
    <w:div w:id="728264769">
      <w:bodyDiv w:val="1"/>
      <w:marLeft w:val="0"/>
      <w:marRight w:val="0"/>
      <w:marTop w:val="0"/>
      <w:marBottom w:val="0"/>
      <w:divBdr>
        <w:top w:val="none" w:sz="0" w:space="0" w:color="auto"/>
        <w:left w:val="none" w:sz="0" w:space="0" w:color="auto"/>
        <w:bottom w:val="none" w:sz="0" w:space="0" w:color="auto"/>
        <w:right w:val="none" w:sz="0" w:space="0" w:color="auto"/>
      </w:divBdr>
      <w:divsChild>
        <w:div w:id="273710280">
          <w:marLeft w:val="0"/>
          <w:marRight w:val="0"/>
          <w:marTop w:val="0"/>
          <w:marBottom w:val="0"/>
          <w:divBdr>
            <w:top w:val="none" w:sz="0" w:space="0" w:color="auto"/>
            <w:left w:val="none" w:sz="0" w:space="0" w:color="auto"/>
            <w:bottom w:val="none" w:sz="0" w:space="0" w:color="auto"/>
            <w:right w:val="none" w:sz="0" w:space="0" w:color="auto"/>
          </w:divBdr>
        </w:div>
      </w:divsChild>
    </w:div>
    <w:div w:id="734822155">
      <w:bodyDiv w:val="1"/>
      <w:marLeft w:val="0"/>
      <w:marRight w:val="0"/>
      <w:marTop w:val="0"/>
      <w:marBottom w:val="0"/>
      <w:divBdr>
        <w:top w:val="none" w:sz="0" w:space="0" w:color="auto"/>
        <w:left w:val="none" w:sz="0" w:space="0" w:color="auto"/>
        <w:bottom w:val="none" w:sz="0" w:space="0" w:color="auto"/>
        <w:right w:val="none" w:sz="0" w:space="0" w:color="auto"/>
      </w:divBdr>
      <w:divsChild>
        <w:div w:id="894318450">
          <w:marLeft w:val="0"/>
          <w:marRight w:val="0"/>
          <w:marTop w:val="0"/>
          <w:marBottom w:val="0"/>
          <w:divBdr>
            <w:top w:val="none" w:sz="0" w:space="0" w:color="auto"/>
            <w:left w:val="none" w:sz="0" w:space="0" w:color="auto"/>
            <w:bottom w:val="none" w:sz="0" w:space="0" w:color="auto"/>
            <w:right w:val="none" w:sz="0" w:space="0" w:color="auto"/>
          </w:divBdr>
        </w:div>
      </w:divsChild>
    </w:div>
    <w:div w:id="736316653">
      <w:bodyDiv w:val="1"/>
      <w:marLeft w:val="0"/>
      <w:marRight w:val="0"/>
      <w:marTop w:val="0"/>
      <w:marBottom w:val="0"/>
      <w:divBdr>
        <w:top w:val="none" w:sz="0" w:space="0" w:color="auto"/>
        <w:left w:val="none" w:sz="0" w:space="0" w:color="auto"/>
        <w:bottom w:val="none" w:sz="0" w:space="0" w:color="auto"/>
        <w:right w:val="none" w:sz="0" w:space="0" w:color="auto"/>
      </w:divBdr>
      <w:divsChild>
        <w:div w:id="603270398">
          <w:marLeft w:val="0"/>
          <w:marRight w:val="0"/>
          <w:marTop w:val="0"/>
          <w:marBottom w:val="0"/>
          <w:divBdr>
            <w:top w:val="none" w:sz="0" w:space="0" w:color="auto"/>
            <w:left w:val="none" w:sz="0" w:space="0" w:color="auto"/>
            <w:bottom w:val="none" w:sz="0" w:space="0" w:color="auto"/>
            <w:right w:val="none" w:sz="0" w:space="0" w:color="auto"/>
          </w:divBdr>
        </w:div>
      </w:divsChild>
    </w:div>
    <w:div w:id="740298602">
      <w:bodyDiv w:val="1"/>
      <w:marLeft w:val="0"/>
      <w:marRight w:val="0"/>
      <w:marTop w:val="0"/>
      <w:marBottom w:val="0"/>
      <w:divBdr>
        <w:top w:val="none" w:sz="0" w:space="0" w:color="auto"/>
        <w:left w:val="none" w:sz="0" w:space="0" w:color="auto"/>
        <w:bottom w:val="none" w:sz="0" w:space="0" w:color="auto"/>
        <w:right w:val="none" w:sz="0" w:space="0" w:color="auto"/>
      </w:divBdr>
      <w:divsChild>
        <w:div w:id="110976801">
          <w:marLeft w:val="0"/>
          <w:marRight w:val="0"/>
          <w:marTop w:val="0"/>
          <w:marBottom w:val="0"/>
          <w:divBdr>
            <w:top w:val="none" w:sz="0" w:space="0" w:color="auto"/>
            <w:left w:val="none" w:sz="0" w:space="0" w:color="auto"/>
            <w:bottom w:val="none" w:sz="0" w:space="0" w:color="auto"/>
            <w:right w:val="none" w:sz="0" w:space="0" w:color="auto"/>
          </w:divBdr>
        </w:div>
      </w:divsChild>
    </w:div>
    <w:div w:id="751898706">
      <w:bodyDiv w:val="1"/>
      <w:marLeft w:val="0"/>
      <w:marRight w:val="0"/>
      <w:marTop w:val="0"/>
      <w:marBottom w:val="0"/>
      <w:divBdr>
        <w:top w:val="none" w:sz="0" w:space="0" w:color="auto"/>
        <w:left w:val="none" w:sz="0" w:space="0" w:color="auto"/>
        <w:bottom w:val="none" w:sz="0" w:space="0" w:color="auto"/>
        <w:right w:val="none" w:sz="0" w:space="0" w:color="auto"/>
      </w:divBdr>
      <w:divsChild>
        <w:div w:id="1323511749">
          <w:marLeft w:val="0"/>
          <w:marRight w:val="0"/>
          <w:marTop w:val="0"/>
          <w:marBottom w:val="0"/>
          <w:divBdr>
            <w:top w:val="none" w:sz="0" w:space="0" w:color="auto"/>
            <w:left w:val="none" w:sz="0" w:space="0" w:color="auto"/>
            <w:bottom w:val="none" w:sz="0" w:space="0" w:color="auto"/>
            <w:right w:val="none" w:sz="0" w:space="0" w:color="auto"/>
          </w:divBdr>
        </w:div>
      </w:divsChild>
    </w:div>
    <w:div w:id="764155496">
      <w:bodyDiv w:val="1"/>
      <w:marLeft w:val="0"/>
      <w:marRight w:val="0"/>
      <w:marTop w:val="0"/>
      <w:marBottom w:val="0"/>
      <w:divBdr>
        <w:top w:val="none" w:sz="0" w:space="0" w:color="auto"/>
        <w:left w:val="none" w:sz="0" w:space="0" w:color="auto"/>
        <w:bottom w:val="none" w:sz="0" w:space="0" w:color="auto"/>
        <w:right w:val="none" w:sz="0" w:space="0" w:color="auto"/>
      </w:divBdr>
      <w:divsChild>
        <w:div w:id="1083141509">
          <w:marLeft w:val="0"/>
          <w:marRight w:val="0"/>
          <w:marTop w:val="0"/>
          <w:marBottom w:val="0"/>
          <w:divBdr>
            <w:top w:val="none" w:sz="0" w:space="0" w:color="auto"/>
            <w:left w:val="none" w:sz="0" w:space="0" w:color="auto"/>
            <w:bottom w:val="none" w:sz="0" w:space="0" w:color="auto"/>
            <w:right w:val="none" w:sz="0" w:space="0" w:color="auto"/>
          </w:divBdr>
        </w:div>
      </w:divsChild>
    </w:div>
    <w:div w:id="773600913">
      <w:bodyDiv w:val="1"/>
      <w:marLeft w:val="0"/>
      <w:marRight w:val="0"/>
      <w:marTop w:val="0"/>
      <w:marBottom w:val="0"/>
      <w:divBdr>
        <w:top w:val="none" w:sz="0" w:space="0" w:color="auto"/>
        <w:left w:val="none" w:sz="0" w:space="0" w:color="auto"/>
        <w:bottom w:val="none" w:sz="0" w:space="0" w:color="auto"/>
        <w:right w:val="none" w:sz="0" w:space="0" w:color="auto"/>
      </w:divBdr>
      <w:divsChild>
        <w:div w:id="952639141">
          <w:marLeft w:val="0"/>
          <w:marRight w:val="0"/>
          <w:marTop w:val="0"/>
          <w:marBottom w:val="0"/>
          <w:divBdr>
            <w:top w:val="none" w:sz="0" w:space="0" w:color="auto"/>
            <w:left w:val="none" w:sz="0" w:space="0" w:color="auto"/>
            <w:bottom w:val="none" w:sz="0" w:space="0" w:color="auto"/>
            <w:right w:val="none" w:sz="0" w:space="0" w:color="auto"/>
          </w:divBdr>
          <w:divsChild>
            <w:div w:id="100462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711642">
      <w:bodyDiv w:val="1"/>
      <w:marLeft w:val="0"/>
      <w:marRight w:val="0"/>
      <w:marTop w:val="0"/>
      <w:marBottom w:val="0"/>
      <w:divBdr>
        <w:top w:val="none" w:sz="0" w:space="0" w:color="auto"/>
        <w:left w:val="none" w:sz="0" w:space="0" w:color="auto"/>
        <w:bottom w:val="none" w:sz="0" w:space="0" w:color="auto"/>
        <w:right w:val="none" w:sz="0" w:space="0" w:color="auto"/>
      </w:divBdr>
      <w:divsChild>
        <w:div w:id="1595018419">
          <w:marLeft w:val="0"/>
          <w:marRight w:val="0"/>
          <w:marTop w:val="0"/>
          <w:marBottom w:val="0"/>
          <w:divBdr>
            <w:top w:val="none" w:sz="0" w:space="0" w:color="auto"/>
            <w:left w:val="none" w:sz="0" w:space="0" w:color="auto"/>
            <w:bottom w:val="none" w:sz="0" w:space="0" w:color="auto"/>
            <w:right w:val="none" w:sz="0" w:space="0" w:color="auto"/>
          </w:divBdr>
        </w:div>
      </w:divsChild>
    </w:div>
    <w:div w:id="785076694">
      <w:bodyDiv w:val="1"/>
      <w:marLeft w:val="0"/>
      <w:marRight w:val="0"/>
      <w:marTop w:val="0"/>
      <w:marBottom w:val="0"/>
      <w:divBdr>
        <w:top w:val="none" w:sz="0" w:space="0" w:color="auto"/>
        <w:left w:val="none" w:sz="0" w:space="0" w:color="auto"/>
        <w:bottom w:val="none" w:sz="0" w:space="0" w:color="auto"/>
        <w:right w:val="none" w:sz="0" w:space="0" w:color="auto"/>
      </w:divBdr>
      <w:divsChild>
        <w:div w:id="1622883387">
          <w:marLeft w:val="0"/>
          <w:marRight w:val="0"/>
          <w:marTop w:val="0"/>
          <w:marBottom w:val="0"/>
          <w:divBdr>
            <w:top w:val="none" w:sz="0" w:space="0" w:color="auto"/>
            <w:left w:val="none" w:sz="0" w:space="0" w:color="auto"/>
            <w:bottom w:val="none" w:sz="0" w:space="0" w:color="auto"/>
            <w:right w:val="none" w:sz="0" w:space="0" w:color="auto"/>
          </w:divBdr>
          <w:divsChild>
            <w:div w:id="169865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439667">
      <w:bodyDiv w:val="1"/>
      <w:marLeft w:val="0"/>
      <w:marRight w:val="0"/>
      <w:marTop w:val="0"/>
      <w:marBottom w:val="0"/>
      <w:divBdr>
        <w:top w:val="none" w:sz="0" w:space="0" w:color="auto"/>
        <w:left w:val="none" w:sz="0" w:space="0" w:color="auto"/>
        <w:bottom w:val="none" w:sz="0" w:space="0" w:color="auto"/>
        <w:right w:val="none" w:sz="0" w:space="0" w:color="auto"/>
      </w:divBdr>
      <w:divsChild>
        <w:div w:id="1011974">
          <w:marLeft w:val="0"/>
          <w:marRight w:val="0"/>
          <w:marTop w:val="0"/>
          <w:marBottom w:val="0"/>
          <w:divBdr>
            <w:top w:val="none" w:sz="0" w:space="0" w:color="auto"/>
            <w:left w:val="none" w:sz="0" w:space="0" w:color="auto"/>
            <w:bottom w:val="none" w:sz="0" w:space="0" w:color="auto"/>
            <w:right w:val="none" w:sz="0" w:space="0" w:color="auto"/>
          </w:divBdr>
        </w:div>
      </w:divsChild>
    </w:div>
    <w:div w:id="811486062">
      <w:bodyDiv w:val="1"/>
      <w:marLeft w:val="0"/>
      <w:marRight w:val="0"/>
      <w:marTop w:val="0"/>
      <w:marBottom w:val="0"/>
      <w:divBdr>
        <w:top w:val="none" w:sz="0" w:space="0" w:color="auto"/>
        <w:left w:val="none" w:sz="0" w:space="0" w:color="auto"/>
        <w:bottom w:val="none" w:sz="0" w:space="0" w:color="auto"/>
        <w:right w:val="none" w:sz="0" w:space="0" w:color="auto"/>
      </w:divBdr>
      <w:divsChild>
        <w:div w:id="958032541">
          <w:marLeft w:val="0"/>
          <w:marRight w:val="0"/>
          <w:marTop w:val="0"/>
          <w:marBottom w:val="0"/>
          <w:divBdr>
            <w:top w:val="none" w:sz="0" w:space="0" w:color="auto"/>
            <w:left w:val="none" w:sz="0" w:space="0" w:color="auto"/>
            <w:bottom w:val="none" w:sz="0" w:space="0" w:color="auto"/>
            <w:right w:val="none" w:sz="0" w:space="0" w:color="auto"/>
          </w:divBdr>
        </w:div>
      </w:divsChild>
    </w:div>
    <w:div w:id="813522945">
      <w:bodyDiv w:val="1"/>
      <w:marLeft w:val="0"/>
      <w:marRight w:val="0"/>
      <w:marTop w:val="0"/>
      <w:marBottom w:val="0"/>
      <w:divBdr>
        <w:top w:val="none" w:sz="0" w:space="0" w:color="auto"/>
        <w:left w:val="none" w:sz="0" w:space="0" w:color="auto"/>
        <w:bottom w:val="none" w:sz="0" w:space="0" w:color="auto"/>
        <w:right w:val="none" w:sz="0" w:space="0" w:color="auto"/>
      </w:divBdr>
      <w:divsChild>
        <w:div w:id="351077628">
          <w:marLeft w:val="0"/>
          <w:marRight w:val="0"/>
          <w:marTop w:val="0"/>
          <w:marBottom w:val="0"/>
          <w:divBdr>
            <w:top w:val="none" w:sz="0" w:space="0" w:color="auto"/>
            <w:left w:val="none" w:sz="0" w:space="0" w:color="auto"/>
            <w:bottom w:val="none" w:sz="0" w:space="0" w:color="auto"/>
            <w:right w:val="none" w:sz="0" w:space="0" w:color="auto"/>
          </w:divBdr>
        </w:div>
      </w:divsChild>
    </w:div>
    <w:div w:id="813529194">
      <w:bodyDiv w:val="1"/>
      <w:marLeft w:val="0"/>
      <w:marRight w:val="0"/>
      <w:marTop w:val="0"/>
      <w:marBottom w:val="0"/>
      <w:divBdr>
        <w:top w:val="none" w:sz="0" w:space="0" w:color="auto"/>
        <w:left w:val="none" w:sz="0" w:space="0" w:color="auto"/>
        <w:bottom w:val="none" w:sz="0" w:space="0" w:color="auto"/>
        <w:right w:val="none" w:sz="0" w:space="0" w:color="auto"/>
      </w:divBdr>
      <w:divsChild>
        <w:div w:id="184757836">
          <w:marLeft w:val="0"/>
          <w:marRight w:val="0"/>
          <w:marTop w:val="0"/>
          <w:marBottom w:val="0"/>
          <w:divBdr>
            <w:top w:val="none" w:sz="0" w:space="0" w:color="auto"/>
            <w:left w:val="none" w:sz="0" w:space="0" w:color="auto"/>
            <w:bottom w:val="none" w:sz="0" w:space="0" w:color="auto"/>
            <w:right w:val="none" w:sz="0" w:space="0" w:color="auto"/>
          </w:divBdr>
        </w:div>
      </w:divsChild>
    </w:div>
    <w:div w:id="816188438">
      <w:bodyDiv w:val="1"/>
      <w:marLeft w:val="0"/>
      <w:marRight w:val="0"/>
      <w:marTop w:val="0"/>
      <w:marBottom w:val="0"/>
      <w:divBdr>
        <w:top w:val="none" w:sz="0" w:space="0" w:color="auto"/>
        <w:left w:val="none" w:sz="0" w:space="0" w:color="auto"/>
        <w:bottom w:val="none" w:sz="0" w:space="0" w:color="auto"/>
        <w:right w:val="none" w:sz="0" w:space="0" w:color="auto"/>
      </w:divBdr>
      <w:divsChild>
        <w:div w:id="2097676583">
          <w:marLeft w:val="0"/>
          <w:marRight w:val="0"/>
          <w:marTop w:val="0"/>
          <w:marBottom w:val="0"/>
          <w:divBdr>
            <w:top w:val="none" w:sz="0" w:space="0" w:color="auto"/>
            <w:left w:val="none" w:sz="0" w:space="0" w:color="auto"/>
            <w:bottom w:val="none" w:sz="0" w:space="0" w:color="auto"/>
            <w:right w:val="none" w:sz="0" w:space="0" w:color="auto"/>
          </w:divBdr>
        </w:div>
      </w:divsChild>
    </w:div>
    <w:div w:id="817041996">
      <w:bodyDiv w:val="1"/>
      <w:marLeft w:val="0"/>
      <w:marRight w:val="0"/>
      <w:marTop w:val="0"/>
      <w:marBottom w:val="0"/>
      <w:divBdr>
        <w:top w:val="none" w:sz="0" w:space="0" w:color="auto"/>
        <w:left w:val="none" w:sz="0" w:space="0" w:color="auto"/>
        <w:bottom w:val="none" w:sz="0" w:space="0" w:color="auto"/>
        <w:right w:val="none" w:sz="0" w:space="0" w:color="auto"/>
      </w:divBdr>
      <w:divsChild>
        <w:div w:id="973020907">
          <w:marLeft w:val="0"/>
          <w:marRight w:val="0"/>
          <w:marTop w:val="0"/>
          <w:marBottom w:val="0"/>
          <w:divBdr>
            <w:top w:val="none" w:sz="0" w:space="0" w:color="auto"/>
            <w:left w:val="none" w:sz="0" w:space="0" w:color="auto"/>
            <w:bottom w:val="none" w:sz="0" w:space="0" w:color="auto"/>
            <w:right w:val="none" w:sz="0" w:space="0" w:color="auto"/>
          </w:divBdr>
        </w:div>
      </w:divsChild>
    </w:div>
    <w:div w:id="829364545">
      <w:bodyDiv w:val="1"/>
      <w:marLeft w:val="0"/>
      <w:marRight w:val="0"/>
      <w:marTop w:val="0"/>
      <w:marBottom w:val="0"/>
      <w:divBdr>
        <w:top w:val="none" w:sz="0" w:space="0" w:color="auto"/>
        <w:left w:val="none" w:sz="0" w:space="0" w:color="auto"/>
        <w:bottom w:val="none" w:sz="0" w:space="0" w:color="auto"/>
        <w:right w:val="none" w:sz="0" w:space="0" w:color="auto"/>
      </w:divBdr>
      <w:divsChild>
        <w:div w:id="1968970385">
          <w:marLeft w:val="0"/>
          <w:marRight w:val="0"/>
          <w:marTop w:val="0"/>
          <w:marBottom w:val="0"/>
          <w:divBdr>
            <w:top w:val="none" w:sz="0" w:space="0" w:color="auto"/>
            <w:left w:val="none" w:sz="0" w:space="0" w:color="auto"/>
            <w:bottom w:val="none" w:sz="0" w:space="0" w:color="auto"/>
            <w:right w:val="none" w:sz="0" w:space="0" w:color="auto"/>
          </w:divBdr>
        </w:div>
      </w:divsChild>
    </w:div>
    <w:div w:id="836306683">
      <w:bodyDiv w:val="1"/>
      <w:marLeft w:val="0"/>
      <w:marRight w:val="0"/>
      <w:marTop w:val="0"/>
      <w:marBottom w:val="0"/>
      <w:divBdr>
        <w:top w:val="none" w:sz="0" w:space="0" w:color="auto"/>
        <w:left w:val="none" w:sz="0" w:space="0" w:color="auto"/>
        <w:bottom w:val="none" w:sz="0" w:space="0" w:color="auto"/>
        <w:right w:val="none" w:sz="0" w:space="0" w:color="auto"/>
      </w:divBdr>
      <w:divsChild>
        <w:div w:id="1370030428">
          <w:marLeft w:val="0"/>
          <w:marRight w:val="0"/>
          <w:marTop w:val="0"/>
          <w:marBottom w:val="0"/>
          <w:divBdr>
            <w:top w:val="none" w:sz="0" w:space="0" w:color="auto"/>
            <w:left w:val="none" w:sz="0" w:space="0" w:color="auto"/>
            <w:bottom w:val="none" w:sz="0" w:space="0" w:color="auto"/>
            <w:right w:val="none" w:sz="0" w:space="0" w:color="auto"/>
          </w:divBdr>
        </w:div>
      </w:divsChild>
    </w:div>
    <w:div w:id="839543704">
      <w:bodyDiv w:val="1"/>
      <w:marLeft w:val="0"/>
      <w:marRight w:val="0"/>
      <w:marTop w:val="0"/>
      <w:marBottom w:val="0"/>
      <w:divBdr>
        <w:top w:val="none" w:sz="0" w:space="0" w:color="auto"/>
        <w:left w:val="none" w:sz="0" w:space="0" w:color="auto"/>
        <w:bottom w:val="none" w:sz="0" w:space="0" w:color="auto"/>
        <w:right w:val="none" w:sz="0" w:space="0" w:color="auto"/>
      </w:divBdr>
      <w:divsChild>
        <w:div w:id="103423660">
          <w:marLeft w:val="0"/>
          <w:marRight w:val="0"/>
          <w:marTop w:val="0"/>
          <w:marBottom w:val="0"/>
          <w:divBdr>
            <w:top w:val="none" w:sz="0" w:space="0" w:color="auto"/>
            <w:left w:val="none" w:sz="0" w:space="0" w:color="auto"/>
            <w:bottom w:val="none" w:sz="0" w:space="0" w:color="auto"/>
            <w:right w:val="none" w:sz="0" w:space="0" w:color="auto"/>
          </w:divBdr>
        </w:div>
      </w:divsChild>
    </w:div>
    <w:div w:id="839659523">
      <w:bodyDiv w:val="1"/>
      <w:marLeft w:val="0"/>
      <w:marRight w:val="0"/>
      <w:marTop w:val="0"/>
      <w:marBottom w:val="0"/>
      <w:divBdr>
        <w:top w:val="none" w:sz="0" w:space="0" w:color="auto"/>
        <w:left w:val="none" w:sz="0" w:space="0" w:color="auto"/>
        <w:bottom w:val="none" w:sz="0" w:space="0" w:color="auto"/>
        <w:right w:val="none" w:sz="0" w:space="0" w:color="auto"/>
      </w:divBdr>
      <w:divsChild>
        <w:div w:id="961888632">
          <w:marLeft w:val="0"/>
          <w:marRight w:val="0"/>
          <w:marTop w:val="0"/>
          <w:marBottom w:val="0"/>
          <w:divBdr>
            <w:top w:val="none" w:sz="0" w:space="0" w:color="auto"/>
            <w:left w:val="none" w:sz="0" w:space="0" w:color="auto"/>
            <w:bottom w:val="none" w:sz="0" w:space="0" w:color="auto"/>
            <w:right w:val="none" w:sz="0" w:space="0" w:color="auto"/>
          </w:divBdr>
        </w:div>
      </w:divsChild>
    </w:div>
    <w:div w:id="840193608">
      <w:bodyDiv w:val="1"/>
      <w:marLeft w:val="0"/>
      <w:marRight w:val="0"/>
      <w:marTop w:val="0"/>
      <w:marBottom w:val="0"/>
      <w:divBdr>
        <w:top w:val="none" w:sz="0" w:space="0" w:color="auto"/>
        <w:left w:val="none" w:sz="0" w:space="0" w:color="auto"/>
        <w:bottom w:val="none" w:sz="0" w:space="0" w:color="auto"/>
        <w:right w:val="none" w:sz="0" w:space="0" w:color="auto"/>
      </w:divBdr>
      <w:divsChild>
        <w:div w:id="982537713">
          <w:marLeft w:val="0"/>
          <w:marRight w:val="0"/>
          <w:marTop w:val="0"/>
          <w:marBottom w:val="0"/>
          <w:divBdr>
            <w:top w:val="none" w:sz="0" w:space="0" w:color="auto"/>
            <w:left w:val="none" w:sz="0" w:space="0" w:color="auto"/>
            <w:bottom w:val="none" w:sz="0" w:space="0" w:color="auto"/>
            <w:right w:val="none" w:sz="0" w:space="0" w:color="auto"/>
          </w:divBdr>
        </w:div>
      </w:divsChild>
    </w:div>
    <w:div w:id="865799898">
      <w:bodyDiv w:val="1"/>
      <w:marLeft w:val="0"/>
      <w:marRight w:val="0"/>
      <w:marTop w:val="0"/>
      <w:marBottom w:val="0"/>
      <w:divBdr>
        <w:top w:val="none" w:sz="0" w:space="0" w:color="auto"/>
        <w:left w:val="none" w:sz="0" w:space="0" w:color="auto"/>
        <w:bottom w:val="none" w:sz="0" w:space="0" w:color="auto"/>
        <w:right w:val="none" w:sz="0" w:space="0" w:color="auto"/>
      </w:divBdr>
      <w:divsChild>
        <w:div w:id="1940022133">
          <w:marLeft w:val="0"/>
          <w:marRight w:val="0"/>
          <w:marTop w:val="0"/>
          <w:marBottom w:val="0"/>
          <w:divBdr>
            <w:top w:val="none" w:sz="0" w:space="0" w:color="auto"/>
            <w:left w:val="none" w:sz="0" w:space="0" w:color="auto"/>
            <w:bottom w:val="none" w:sz="0" w:space="0" w:color="auto"/>
            <w:right w:val="none" w:sz="0" w:space="0" w:color="auto"/>
          </w:divBdr>
        </w:div>
      </w:divsChild>
    </w:div>
    <w:div w:id="875894821">
      <w:bodyDiv w:val="1"/>
      <w:marLeft w:val="0"/>
      <w:marRight w:val="0"/>
      <w:marTop w:val="0"/>
      <w:marBottom w:val="0"/>
      <w:divBdr>
        <w:top w:val="none" w:sz="0" w:space="0" w:color="auto"/>
        <w:left w:val="none" w:sz="0" w:space="0" w:color="auto"/>
        <w:bottom w:val="none" w:sz="0" w:space="0" w:color="auto"/>
        <w:right w:val="none" w:sz="0" w:space="0" w:color="auto"/>
      </w:divBdr>
      <w:divsChild>
        <w:div w:id="692997740">
          <w:marLeft w:val="0"/>
          <w:marRight w:val="0"/>
          <w:marTop w:val="0"/>
          <w:marBottom w:val="0"/>
          <w:divBdr>
            <w:top w:val="none" w:sz="0" w:space="0" w:color="auto"/>
            <w:left w:val="none" w:sz="0" w:space="0" w:color="auto"/>
            <w:bottom w:val="none" w:sz="0" w:space="0" w:color="auto"/>
            <w:right w:val="none" w:sz="0" w:space="0" w:color="auto"/>
          </w:divBdr>
        </w:div>
      </w:divsChild>
    </w:div>
    <w:div w:id="882866043">
      <w:bodyDiv w:val="1"/>
      <w:marLeft w:val="0"/>
      <w:marRight w:val="0"/>
      <w:marTop w:val="0"/>
      <w:marBottom w:val="0"/>
      <w:divBdr>
        <w:top w:val="none" w:sz="0" w:space="0" w:color="auto"/>
        <w:left w:val="none" w:sz="0" w:space="0" w:color="auto"/>
        <w:bottom w:val="none" w:sz="0" w:space="0" w:color="auto"/>
        <w:right w:val="none" w:sz="0" w:space="0" w:color="auto"/>
      </w:divBdr>
      <w:divsChild>
        <w:div w:id="562376949">
          <w:marLeft w:val="0"/>
          <w:marRight w:val="0"/>
          <w:marTop w:val="0"/>
          <w:marBottom w:val="0"/>
          <w:divBdr>
            <w:top w:val="none" w:sz="0" w:space="0" w:color="auto"/>
            <w:left w:val="none" w:sz="0" w:space="0" w:color="auto"/>
            <w:bottom w:val="none" w:sz="0" w:space="0" w:color="auto"/>
            <w:right w:val="none" w:sz="0" w:space="0" w:color="auto"/>
          </w:divBdr>
        </w:div>
      </w:divsChild>
    </w:div>
    <w:div w:id="887186331">
      <w:bodyDiv w:val="1"/>
      <w:marLeft w:val="0"/>
      <w:marRight w:val="0"/>
      <w:marTop w:val="0"/>
      <w:marBottom w:val="0"/>
      <w:divBdr>
        <w:top w:val="none" w:sz="0" w:space="0" w:color="auto"/>
        <w:left w:val="none" w:sz="0" w:space="0" w:color="auto"/>
        <w:bottom w:val="none" w:sz="0" w:space="0" w:color="auto"/>
        <w:right w:val="none" w:sz="0" w:space="0" w:color="auto"/>
      </w:divBdr>
      <w:divsChild>
        <w:div w:id="574122890">
          <w:marLeft w:val="0"/>
          <w:marRight w:val="0"/>
          <w:marTop w:val="0"/>
          <w:marBottom w:val="0"/>
          <w:divBdr>
            <w:top w:val="none" w:sz="0" w:space="0" w:color="auto"/>
            <w:left w:val="none" w:sz="0" w:space="0" w:color="auto"/>
            <w:bottom w:val="none" w:sz="0" w:space="0" w:color="auto"/>
            <w:right w:val="none" w:sz="0" w:space="0" w:color="auto"/>
          </w:divBdr>
        </w:div>
      </w:divsChild>
    </w:div>
    <w:div w:id="888999547">
      <w:bodyDiv w:val="1"/>
      <w:marLeft w:val="0"/>
      <w:marRight w:val="0"/>
      <w:marTop w:val="0"/>
      <w:marBottom w:val="0"/>
      <w:divBdr>
        <w:top w:val="none" w:sz="0" w:space="0" w:color="auto"/>
        <w:left w:val="none" w:sz="0" w:space="0" w:color="auto"/>
        <w:bottom w:val="none" w:sz="0" w:space="0" w:color="auto"/>
        <w:right w:val="none" w:sz="0" w:space="0" w:color="auto"/>
      </w:divBdr>
      <w:divsChild>
        <w:div w:id="2077052001">
          <w:marLeft w:val="0"/>
          <w:marRight w:val="0"/>
          <w:marTop w:val="0"/>
          <w:marBottom w:val="0"/>
          <w:divBdr>
            <w:top w:val="none" w:sz="0" w:space="0" w:color="auto"/>
            <w:left w:val="none" w:sz="0" w:space="0" w:color="auto"/>
            <w:bottom w:val="none" w:sz="0" w:space="0" w:color="auto"/>
            <w:right w:val="none" w:sz="0" w:space="0" w:color="auto"/>
          </w:divBdr>
        </w:div>
      </w:divsChild>
    </w:div>
    <w:div w:id="891845552">
      <w:bodyDiv w:val="1"/>
      <w:marLeft w:val="0"/>
      <w:marRight w:val="0"/>
      <w:marTop w:val="0"/>
      <w:marBottom w:val="0"/>
      <w:divBdr>
        <w:top w:val="none" w:sz="0" w:space="0" w:color="auto"/>
        <w:left w:val="none" w:sz="0" w:space="0" w:color="auto"/>
        <w:bottom w:val="none" w:sz="0" w:space="0" w:color="auto"/>
        <w:right w:val="none" w:sz="0" w:space="0" w:color="auto"/>
      </w:divBdr>
      <w:divsChild>
        <w:div w:id="1653634598">
          <w:marLeft w:val="0"/>
          <w:marRight w:val="0"/>
          <w:marTop w:val="0"/>
          <w:marBottom w:val="0"/>
          <w:divBdr>
            <w:top w:val="none" w:sz="0" w:space="0" w:color="auto"/>
            <w:left w:val="none" w:sz="0" w:space="0" w:color="auto"/>
            <w:bottom w:val="none" w:sz="0" w:space="0" w:color="auto"/>
            <w:right w:val="none" w:sz="0" w:space="0" w:color="auto"/>
          </w:divBdr>
        </w:div>
      </w:divsChild>
    </w:div>
    <w:div w:id="892228697">
      <w:bodyDiv w:val="1"/>
      <w:marLeft w:val="0"/>
      <w:marRight w:val="0"/>
      <w:marTop w:val="0"/>
      <w:marBottom w:val="0"/>
      <w:divBdr>
        <w:top w:val="none" w:sz="0" w:space="0" w:color="auto"/>
        <w:left w:val="none" w:sz="0" w:space="0" w:color="auto"/>
        <w:bottom w:val="none" w:sz="0" w:space="0" w:color="auto"/>
        <w:right w:val="none" w:sz="0" w:space="0" w:color="auto"/>
      </w:divBdr>
      <w:divsChild>
        <w:div w:id="1358697455">
          <w:marLeft w:val="0"/>
          <w:marRight w:val="0"/>
          <w:marTop w:val="0"/>
          <w:marBottom w:val="0"/>
          <w:divBdr>
            <w:top w:val="none" w:sz="0" w:space="0" w:color="auto"/>
            <w:left w:val="none" w:sz="0" w:space="0" w:color="auto"/>
            <w:bottom w:val="none" w:sz="0" w:space="0" w:color="auto"/>
            <w:right w:val="none" w:sz="0" w:space="0" w:color="auto"/>
          </w:divBdr>
        </w:div>
      </w:divsChild>
    </w:div>
    <w:div w:id="900597337">
      <w:bodyDiv w:val="1"/>
      <w:marLeft w:val="0"/>
      <w:marRight w:val="0"/>
      <w:marTop w:val="0"/>
      <w:marBottom w:val="0"/>
      <w:divBdr>
        <w:top w:val="none" w:sz="0" w:space="0" w:color="auto"/>
        <w:left w:val="none" w:sz="0" w:space="0" w:color="auto"/>
        <w:bottom w:val="none" w:sz="0" w:space="0" w:color="auto"/>
        <w:right w:val="none" w:sz="0" w:space="0" w:color="auto"/>
      </w:divBdr>
      <w:divsChild>
        <w:div w:id="938560892">
          <w:marLeft w:val="0"/>
          <w:marRight w:val="0"/>
          <w:marTop w:val="0"/>
          <w:marBottom w:val="0"/>
          <w:divBdr>
            <w:top w:val="none" w:sz="0" w:space="0" w:color="auto"/>
            <w:left w:val="none" w:sz="0" w:space="0" w:color="auto"/>
            <w:bottom w:val="none" w:sz="0" w:space="0" w:color="auto"/>
            <w:right w:val="none" w:sz="0" w:space="0" w:color="auto"/>
          </w:divBdr>
        </w:div>
      </w:divsChild>
    </w:div>
    <w:div w:id="904800500">
      <w:bodyDiv w:val="1"/>
      <w:marLeft w:val="0"/>
      <w:marRight w:val="0"/>
      <w:marTop w:val="0"/>
      <w:marBottom w:val="0"/>
      <w:divBdr>
        <w:top w:val="none" w:sz="0" w:space="0" w:color="auto"/>
        <w:left w:val="none" w:sz="0" w:space="0" w:color="auto"/>
        <w:bottom w:val="none" w:sz="0" w:space="0" w:color="auto"/>
        <w:right w:val="none" w:sz="0" w:space="0" w:color="auto"/>
      </w:divBdr>
      <w:divsChild>
        <w:div w:id="1246455183">
          <w:marLeft w:val="0"/>
          <w:marRight w:val="0"/>
          <w:marTop w:val="0"/>
          <w:marBottom w:val="0"/>
          <w:divBdr>
            <w:top w:val="none" w:sz="0" w:space="0" w:color="auto"/>
            <w:left w:val="none" w:sz="0" w:space="0" w:color="auto"/>
            <w:bottom w:val="none" w:sz="0" w:space="0" w:color="auto"/>
            <w:right w:val="none" w:sz="0" w:space="0" w:color="auto"/>
          </w:divBdr>
        </w:div>
      </w:divsChild>
    </w:div>
    <w:div w:id="925767223">
      <w:bodyDiv w:val="1"/>
      <w:marLeft w:val="0"/>
      <w:marRight w:val="0"/>
      <w:marTop w:val="0"/>
      <w:marBottom w:val="0"/>
      <w:divBdr>
        <w:top w:val="none" w:sz="0" w:space="0" w:color="auto"/>
        <w:left w:val="none" w:sz="0" w:space="0" w:color="auto"/>
        <w:bottom w:val="none" w:sz="0" w:space="0" w:color="auto"/>
        <w:right w:val="none" w:sz="0" w:space="0" w:color="auto"/>
      </w:divBdr>
      <w:divsChild>
        <w:div w:id="488987929">
          <w:marLeft w:val="0"/>
          <w:marRight w:val="0"/>
          <w:marTop w:val="0"/>
          <w:marBottom w:val="0"/>
          <w:divBdr>
            <w:top w:val="none" w:sz="0" w:space="0" w:color="auto"/>
            <w:left w:val="none" w:sz="0" w:space="0" w:color="auto"/>
            <w:bottom w:val="none" w:sz="0" w:space="0" w:color="auto"/>
            <w:right w:val="none" w:sz="0" w:space="0" w:color="auto"/>
          </w:divBdr>
        </w:div>
      </w:divsChild>
    </w:div>
    <w:div w:id="930773558">
      <w:bodyDiv w:val="1"/>
      <w:marLeft w:val="0"/>
      <w:marRight w:val="0"/>
      <w:marTop w:val="0"/>
      <w:marBottom w:val="0"/>
      <w:divBdr>
        <w:top w:val="none" w:sz="0" w:space="0" w:color="auto"/>
        <w:left w:val="none" w:sz="0" w:space="0" w:color="auto"/>
        <w:bottom w:val="none" w:sz="0" w:space="0" w:color="auto"/>
        <w:right w:val="none" w:sz="0" w:space="0" w:color="auto"/>
      </w:divBdr>
      <w:divsChild>
        <w:div w:id="432437294">
          <w:marLeft w:val="0"/>
          <w:marRight w:val="0"/>
          <w:marTop w:val="0"/>
          <w:marBottom w:val="0"/>
          <w:divBdr>
            <w:top w:val="none" w:sz="0" w:space="0" w:color="auto"/>
            <w:left w:val="none" w:sz="0" w:space="0" w:color="auto"/>
            <w:bottom w:val="none" w:sz="0" w:space="0" w:color="auto"/>
            <w:right w:val="none" w:sz="0" w:space="0" w:color="auto"/>
          </w:divBdr>
        </w:div>
      </w:divsChild>
    </w:div>
    <w:div w:id="941762469">
      <w:bodyDiv w:val="1"/>
      <w:marLeft w:val="0"/>
      <w:marRight w:val="0"/>
      <w:marTop w:val="0"/>
      <w:marBottom w:val="0"/>
      <w:divBdr>
        <w:top w:val="none" w:sz="0" w:space="0" w:color="auto"/>
        <w:left w:val="none" w:sz="0" w:space="0" w:color="auto"/>
        <w:bottom w:val="none" w:sz="0" w:space="0" w:color="auto"/>
        <w:right w:val="none" w:sz="0" w:space="0" w:color="auto"/>
      </w:divBdr>
      <w:divsChild>
        <w:div w:id="1805155004">
          <w:marLeft w:val="0"/>
          <w:marRight w:val="0"/>
          <w:marTop w:val="0"/>
          <w:marBottom w:val="0"/>
          <w:divBdr>
            <w:top w:val="none" w:sz="0" w:space="0" w:color="auto"/>
            <w:left w:val="none" w:sz="0" w:space="0" w:color="auto"/>
            <w:bottom w:val="none" w:sz="0" w:space="0" w:color="auto"/>
            <w:right w:val="none" w:sz="0" w:space="0" w:color="auto"/>
          </w:divBdr>
        </w:div>
      </w:divsChild>
    </w:div>
    <w:div w:id="946347874">
      <w:bodyDiv w:val="1"/>
      <w:marLeft w:val="0"/>
      <w:marRight w:val="0"/>
      <w:marTop w:val="0"/>
      <w:marBottom w:val="0"/>
      <w:divBdr>
        <w:top w:val="none" w:sz="0" w:space="0" w:color="auto"/>
        <w:left w:val="none" w:sz="0" w:space="0" w:color="auto"/>
        <w:bottom w:val="none" w:sz="0" w:space="0" w:color="auto"/>
        <w:right w:val="none" w:sz="0" w:space="0" w:color="auto"/>
      </w:divBdr>
      <w:divsChild>
        <w:div w:id="1666546248">
          <w:marLeft w:val="0"/>
          <w:marRight w:val="0"/>
          <w:marTop w:val="0"/>
          <w:marBottom w:val="0"/>
          <w:divBdr>
            <w:top w:val="none" w:sz="0" w:space="0" w:color="auto"/>
            <w:left w:val="none" w:sz="0" w:space="0" w:color="auto"/>
            <w:bottom w:val="none" w:sz="0" w:space="0" w:color="auto"/>
            <w:right w:val="none" w:sz="0" w:space="0" w:color="auto"/>
          </w:divBdr>
        </w:div>
      </w:divsChild>
    </w:div>
    <w:div w:id="955017266">
      <w:bodyDiv w:val="1"/>
      <w:marLeft w:val="0"/>
      <w:marRight w:val="0"/>
      <w:marTop w:val="0"/>
      <w:marBottom w:val="0"/>
      <w:divBdr>
        <w:top w:val="none" w:sz="0" w:space="0" w:color="auto"/>
        <w:left w:val="none" w:sz="0" w:space="0" w:color="auto"/>
        <w:bottom w:val="none" w:sz="0" w:space="0" w:color="auto"/>
        <w:right w:val="none" w:sz="0" w:space="0" w:color="auto"/>
      </w:divBdr>
      <w:divsChild>
        <w:div w:id="1178695176">
          <w:marLeft w:val="0"/>
          <w:marRight w:val="0"/>
          <w:marTop w:val="0"/>
          <w:marBottom w:val="0"/>
          <w:divBdr>
            <w:top w:val="none" w:sz="0" w:space="0" w:color="auto"/>
            <w:left w:val="none" w:sz="0" w:space="0" w:color="auto"/>
            <w:bottom w:val="none" w:sz="0" w:space="0" w:color="auto"/>
            <w:right w:val="none" w:sz="0" w:space="0" w:color="auto"/>
          </w:divBdr>
        </w:div>
      </w:divsChild>
    </w:div>
    <w:div w:id="955870493">
      <w:bodyDiv w:val="1"/>
      <w:marLeft w:val="0"/>
      <w:marRight w:val="0"/>
      <w:marTop w:val="0"/>
      <w:marBottom w:val="0"/>
      <w:divBdr>
        <w:top w:val="none" w:sz="0" w:space="0" w:color="auto"/>
        <w:left w:val="none" w:sz="0" w:space="0" w:color="auto"/>
        <w:bottom w:val="none" w:sz="0" w:space="0" w:color="auto"/>
        <w:right w:val="none" w:sz="0" w:space="0" w:color="auto"/>
      </w:divBdr>
      <w:divsChild>
        <w:div w:id="1873884419">
          <w:marLeft w:val="0"/>
          <w:marRight w:val="0"/>
          <w:marTop w:val="0"/>
          <w:marBottom w:val="0"/>
          <w:divBdr>
            <w:top w:val="none" w:sz="0" w:space="0" w:color="auto"/>
            <w:left w:val="none" w:sz="0" w:space="0" w:color="auto"/>
            <w:bottom w:val="none" w:sz="0" w:space="0" w:color="auto"/>
            <w:right w:val="none" w:sz="0" w:space="0" w:color="auto"/>
          </w:divBdr>
        </w:div>
      </w:divsChild>
    </w:div>
    <w:div w:id="959727868">
      <w:bodyDiv w:val="1"/>
      <w:marLeft w:val="0"/>
      <w:marRight w:val="0"/>
      <w:marTop w:val="0"/>
      <w:marBottom w:val="0"/>
      <w:divBdr>
        <w:top w:val="none" w:sz="0" w:space="0" w:color="auto"/>
        <w:left w:val="none" w:sz="0" w:space="0" w:color="auto"/>
        <w:bottom w:val="none" w:sz="0" w:space="0" w:color="auto"/>
        <w:right w:val="none" w:sz="0" w:space="0" w:color="auto"/>
      </w:divBdr>
      <w:divsChild>
        <w:div w:id="1615749191">
          <w:marLeft w:val="0"/>
          <w:marRight w:val="0"/>
          <w:marTop w:val="0"/>
          <w:marBottom w:val="0"/>
          <w:divBdr>
            <w:top w:val="none" w:sz="0" w:space="0" w:color="auto"/>
            <w:left w:val="none" w:sz="0" w:space="0" w:color="auto"/>
            <w:bottom w:val="none" w:sz="0" w:space="0" w:color="auto"/>
            <w:right w:val="none" w:sz="0" w:space="0" w:color="auto"/>
          </w:divBdr>
        </w:div>
      </w:divsChild>
    </w:div>
    <w:div w:id="967197105">
      <w:bodyDiv w:val="1"/>
      <w:marLeft w:val="0"/>
      <w:marRight w:val="0"/>
      <w:marTop w:val="0"/>
      <w:marBottom w:val="0"/>
      <w:divBdr>
        <w:top w:val="none" w:sz="0" w:space="0" w:color="auto"/>
        <w:left w:val="none" w:sz="0" w:space="0" w:color="auto"/>
        <w:bottom w:val="none" w:sz="0" w:space="0" w:color="auto"/>
        <w:right w:val="none" w:sz="0" w:space="0" w:color="auto"/>
      </w:divBdr>
      <w:divsChild>
        <w:div w:id="358825226">
          <w:marLeft w:val="0"/>
          <w:marRight w:val="0"/>
          <w:marTop w:val="0"/>
          <w:marBottom w:val="0"/>
          <w:divBdr>
            <w:top w:val="none" w:sz="0" w:space="0" w:color="auto"/>
            <w:left w:val="none" w:sz="0" w:space="0" w:color="auto"/>
            <w:bottom w:val="none" w:sz="0" w:space="0" w:color="auto"/>
            <w:right w:val="none" w:sz="0" w:space="0" w:color="auto"/>
          </w:divBdr>
        </w:div>
      </w:divsChild>
    </w:div>
    <w:div w:id="978649647">
      <w:bodyDiv w:val="1"/>
      <w:marLeft w:val="0"/>
      <w:marRight w:val="0"/>
      <w:marTop w:val="0"/>
      <w:marBottom w:val="0"/>
      <w:divBdr>
        <w:top w:val="none" w:sz="0" w:space="0" w:color="auto"/>
        <w:left w:val="none" w:sz="0" w:space="0" w:color="auto"/>
        <w:bottom w:val="none" w:sz="0" w:space="0" w:color="auto"/>
        <w:right w:val="none" w:sz="0" w:space="0" w:color="auto"/>
      </w:divBdr>
      <w:divsChild>
        <w:div w:id="713695633">
          <w:marLeft w:val="0"/>
          <w:marRight w:val="0"/>
          <w:marTop w:val="0"/>
          <w:marBottom w:val="0"/>
          <w:divBdr>
            <w:top w:val="none" w:sz="0" w:space="0" w:color="auto"/>
            <w:left w:val="none" w:sz="0" w:space="0" w:color="auto"/>
            <w:bottom w:val="none" w:sz="0" w:space="0" w:color="auto"/>
            <w:right w:val="none" w:sz="0" w:space="0" w:color="auto"/>
          </w:divBdr>
        </w:div>
      </w:divsChild>
    </w:div>
    <w:div w:id="979187401">
      <w:bodyDiv w:val="1"/>
      <w:marLeft w:val="0"/>
      <w:marRight w:val="0"/>
      <w:marTop w:val="0"/>
      <w:marBottom w:val="0"/>
      <w:divBdr>
        <w:top w:val="none" w:sz="0" w:space="0" w:color="auto"/>
        <w:left w:val="none" w:sz="0" w:space="0" w:color="auto"/>
        <w:bottom w:val="none" w:sz="0" w:space="0" w:color="auto"/>
        <w:right w:val="none" w:sz="0" w:space="0" w:color="auto"/>
      </w:divBdr>
      <w:divsChild>
        <w:div w:id="1004748279">
          <w:marLeft w:val="0"/>
          <w:marRight w:val="0"/>
          <w:marTop w:val="0"/>
          <w:marBottom w:val="0"/>
          <w:divBdr>
            <w:top w:val="none" w:sz="0" w:space="0" w:color="auto"/>
            <w:left w:val="none" w:sz="0" w:space="0" w:color="auto"/>
            <w:bottom w:val="none" w:sz="0" w:space="0" w:color="auto"/>
            <w:right w:val="none" w:sz="0" w:space="0" w:color="auto"/>
          </w:divBdr>
        </w:div>
      </w:divsChild>
    </w:div>
    <w:div w:id="979841571">
      <w:bodyDiv w:val="1"/>
      <w:marLeft w:val="0"/>
      <w:marRight w:val="0"/>
      <w:marTop w:val="0"/>
      <w:marBottom w:val="0"/>
      <w:divBdr>
        <w:top w:val="none" w:sz="0" w:space="0" w:color="auto"/>
        <w:left w:val="none" w:sz="0" w:space="0" w:color="auto"/>
        <w:bottom w:val="none" w:sz="0" w:space="0" w:color="auto"/>
        <w:right w:val="none" w:sz="0" w:space="0" w:color="auto"/>
      </w:divBdr>
      <w:divsChild>
        <w:div w:id="1937402412">
          <w:marLeft w:val="0"/>
          <w:marRight w:val="0"/>
          <w:marTop w:val="0"/>
          <w:marBottom w:val="0"/>
          <w:divBdr>
            <w:top w:val="none" w:sz="0" w:space="0" w:color="auto"/>
            <w:left w:val="none" w:sz="0" w:space="0" w:color="auto"/>
            <w:bottom w:val="none" w:sz="0" w:space="0" w:color="auto"/>
            <w:right w:val="none" w:sz="0" w:space="0" w:color="auto"/>
          </w:divBdr>
        </w:div>
      </w:divsChild>
    </w:div>
    <w:div w:id="988093088">
      <w:bodyDiv w:val="1"/>
      <w:marLeft w:val="0"/>
      <w:marRight w:val="0"/>
      <w:marTop w:val="0"/>
      <w:marBottom w:val="0"/>
      <w:divBdr>
        <w:top w:val="none" w:sz="0" w:space="0" w:color="auto"/>
        <w:left w:val="none" w:sz="0" w:space="0" w:color="auto"/>
        <w:bottom w:val="none" w:sz="0" w:space="0" w:color="auto"/>
        <w:right w:val="none" w:sz="0" w:space="0" w:color="auto"/>
      </w:divBdr>
      <w:divsChild>
        <w:div w:id="2021159515">
          <w:marLeft w:val="0"/>
          <w:marRight w:val="0"/>
          <w:marTop w:val="0"/>
          <w:marBottom w:val="0"/>
          <w:divBdr>
            <w:top w:val="none" w:sz="0" w:space="0" w:color="auto"/>
            <w:left w:val="none" w:sz="0" w:space="0" w:color="auto"/>
            <w:bottom w:val="none" w:sz="0" w:space="0" w:color="auto"/>
            <w:right w:val="none" w:sz="0" w:space="0" w:color="auto"/>
          </w:divBdr>
        </w:div>
      </w:divsChild>
    </w:div>
    <w:div w:id="1001006379">
      <w:bodyDiv w:val="1"/>
      <w:marLeft w:val="0"/>
      <w:marRight w:val="0"/>
      <w:marTop w:val="0"/>
      <w:marBottom w:val="0"/>
      <w:divBdr>
        <w:top w:val="none" w:sz="0" w:space="0" w:color="auto"/>
        <w:left w:val="none" w:sz="0" w:space="0" w:color="auto"/>
        <w:bottom w:val="none" w:sz="0" w:space="0" w:color="auto"/>
        <w:right w:val="none" w:sz="0" w:space="0" w:color="auto"/>
      </w:divBdr>
      <w:divsChild>
        <w:div w:id="1018312406">
          <w:marLeft w:val="0"/>
          <w:marRight w:val="0"/>
          <w:marTop w:val="0"/>
          <w:marBottom w:val="0"/>
          <w:divBdr>
            <w:top w:val="none" w:sz="0" w:space="0" w:color="auto"/>
            <w:left w:val="none" w:sz="0" w:space="0" w:color="auto"/>
            <w:bottom w:val="none" w:sz="0" w:space="0" w:color="auto"/>
            <w:right w:val="none" w:sz="0" w:space="0" w:color="auto"/>
          </w:divBdr>
        </w:div>
      </w:divsChild>
    </w:div>
    <w:div w:id="1011105187">
      <w:bodyDiv w:val="1"/>
      <w:marLeft w:val="0"/>
      <w:marRight w:val="0"/>
      <w:marTop w:val="0"/>
      <w:marBottom w:val="0"/>
      <w:divBdr>
        <w:top w:val="none" w:sz="0" w:space="0" w:color="auto"/>
        <w:left w:val="none" w:sz="0" w:space="0" w:color="auto"/>
        <w:bottom w:val="none" w:sz="0" w:space="0" w:color="auto"/>
        <w:right w:val="none" w:sz="0" w:space="0" w:color="auto"/>
      </w:divBdr>
      <w:divsChild>
        <w:div w:id="1585912475">
          <w:marLeft w:val="0"/>
          <w:marRight w:val="0"/>
          <w:marTop w:val="0"/>
          <w:marBottom w:val="0"/>
          <w:divBdr>
            <w:top w:val="none" w:sz="0" w:space="0" w:color="auto"/>
            <w:left w:val="none" w:sz="0" w:space="0" w:color="auto"/>
            <w:bottom w:val="none" w:sz="0" w:space="0" w:color="auto"/>
            <w:right w:val="none" w:sz="0" w:space="0" w:color="auto"/>
          </w:divBdr>
        </w:div>
      </w:divsChild>
    </w:div>
    <w:div w:id="1015498350">
      <w:bodyDiv w:val="1"/>
      <w:marLeft w:val="0"/>
      <w:marRight w:val="0"/>
      <w:marTop w:val="0"/>
      <w:marBottom w:val="0"/>
      <w:divBdr>
        <w:top w:val="none" w:sz="0" w:space="0" w:color="auto"/>
        <w:left w:val="none" w:sz="0" w:space="0" w:color="auto"/>
        <w:bottom w:val="none" w:sz="0" w:space="0" w:color="auto"/>
        <w:right w:val="none" w:sz="0" w:space="0" w:color="auto"/>
      </w:divBdr>
      <w:divsChild>
        <w:div w:id="730277312">
          <w:marLeft w:val="0"/>
          <w:marRight w:val="0"/>
          <w:marTop w:val="0"/>
          <w:marBottom w:val="0"/>
          <w:divBdr>
            <w:top w:val="none" w:sz="0" w:space="0" w:color="auto"/>
            <w:left w:val="none" w:sz="0" w:space="0" w:color="auto"/>
            <w:bottom w:val="none" w:sz="0" w:space="0" w:color="auto"/>
            <w:right w:val="none" w:sz="0" w:space="0" w:color="auto"/>
          </w:divBdr>
        </w:div>
      </w:divsChild>
    </w:div>
    <w:div w:id="1015838778">
      <w:bodyDiv w:val="1"/>
      <w:marLeft w:val="0"/>
      <w:marRight w:val="0"/>
      <w:marTop w:val="0"/>
      <w:marBottom w:val="0"/>
      <w:divBdr>
        <w:top w:val="none" w:sz="0" w:space="0" w:color="auto"/>
        <w:left w:val="none" w:sz="0" w:space="0" w:color="auto"/>
        <w:bottom w:val="none" w:sz="0" w:space="0" w:color="auto"/>
        <w:right w:val="none" w:sz="0" w:space="0" w:color="auto"/>
      </w:divBdr>
      <w:divsChild>
        <w:div w:id="638345381">
          <w:marLeft w:val="0"/>
          <w:marRight w:val="0"/>
          <w:marTop w:val="0"/>
          <w:marBottom w:val="0"/>
          <w:divBdr>
            <w:top w:val="none" w:sz="0" w:space="0" w:color="auto"/>
            <w:left w:val="none" w:sz="0" w:space="0" w:color="auto"/>
            <w:bottom w:val="none" w:sz="0" w:space="0" w:color="auto"/>
            <w:right w:val="none" w:sz="0" w:space="0" w:color="auto"/>
          </w:divBdr>
        </w:div>
      </w:divsChild>
    </w:div>
    <w:div w:id="1017195000">
      <w:bodyDiv w:val="1"/>
      <w:marLeft w:val="0"/>
      <w:marRight w:val="0"/>
      <w:marTop w:val="0"/>
      <w:marBottom w:val="0"/>
      <w:divBdr>
        <w:top w:val="none" w:sz="0" w:space="0" w:color="auto"/>
        <w:left w:val="none" w:sz="0" w:space="0" w:color="auto"/>
        <w:bottom w:val="none" w:sz="0" w:space="0" w:color="auto"/>
        <w:right w:val="none" w:sz="0" w:space="0" w:color="auto"/>
      </w:divBdr>
      <w:divsChild>
        <w:div w:id="1217425034">
          <w:marLeft w:val="0"/>
          <w:marRight w:val="0"/>
          <w:marTop w:val="0"/>
          <w:marBottom w:val="0"/>
          <w:divBdr>
            <w:top w:val="none" w:sz="0" w:space="0" w:color="auto"/>
            <w:left w:val="none" w:sz="0" w:space="0" w:color="auto"/>
            <w:bottom w:val="none" w:sz="0" w:space="0" w:color="auto"/>
            <w:right w:val="none" w:sz="0" w:space="0" w:color="auto"/>
          </w:divBdr>
        </w:div>
      </w:divsChild>
    </w:div>
    <w:div w:id="1018392928">
      <w:bodyDiv w:val="1"/>
      <w:marLeft w:val="0"/>
      <w:marRight w:val="0"/>
      <w:marTop w:val="0"/>
      <w:marBottom w:val="0"/>
      <w:divBdr>
        <w:top w:val="none" w:sz="0" w:space="0" w:color="auto"/>
        <w:left w:val="none" w:sz="0" w:space="0" w:color="auto"/>
        <w:bottom w:val="none" w:sz="0" w:space="0" w:color="auto"/>
        <w:right w:val="none" w:sz="0" w:space="0" w:color="auto"/>
      </w:divBdr>
      <w:divsChild>
        <w:div w:id="807430420">
          <w:marLeft w:val="0"/>
          <w:marRight w:val="0"/>
          <w:marTop w:val="0"/>
          <w:marBottom w:val="0"/>
          <w:divBdr>
            <w:top w:val="none" w:sz="0" w:space="0" w:color="auto"/>
            <w:left w:val="none" w:sz="0" w:space="0" w:color="auto"/>
            <w:bottom w:val="none" w:sz="0" w:space="0" w:color="auto"/>
            <w:right w:val="none" w:sz="0" w:space="0" w:color="auto"/>
          </w:divBdr>
        </w:div>
      </w:divsChild>
    </w:div>
    <w:div w:id="1019552730">
      <w:bodyDiv w:val="1"/>
      <w:marLeft w:val="0"/>
      <w:marRight w:val="0"/>
      <w:marTop w:val="0"/>
      <w:marBottom w:val="0"/>
      <w:divBdr>
        <w:top w:val="none" w:sz="0" w:space="0" w:color="auto"/>
        <w:left w:val="none" w:sz="0" w:space="0" w:color="auto"/>
        <w:bottom w:val="none" w:sz="0" w:space="0" w:color="auto"/>
        <w:right w:val="none" w:sz="0" w:space="0" w:color="auto"/>
      </w:divBdr>
      <w:divsChild>
        <w:div w:id="769469181">
          <w:marLeft w:val="0"/>
          <w:marRight w:val="0"/>
          <w:marTop w:val="0"/>
          <w:marBottom w:val="0"/>
          <w:divBdr>
            <w:top w:val="none" w:sz="0" w:space="0" w:color="auto"/>
            <w:left w:val="none" w:sz="0" w:space="0" w:color="auto"/>
            <w:bottom w:val="none" w:sz="0" w:space="0" w:color="auto"/>
            <w:right w:val="none" w:sz="0" w:space="0" w:color="auto"/>
          </w:divBdr>
        </w:div>
      </w:divsChild>
    </w:div>
    <w:div w:id="1023868953">
      <w:bodyDiv w:val="1"/>
      <w:marLeft w:val="0"/>
      <w:marRight w:val="0"/>
      <w:marTop w:val="0"/>
      <w:marBottom w:val="0"/>
      <w:divBdr>
        <w:top w:val="none" w:sz="0" w:space="0" w:color="auto"/>
        <w:left w:val="none" w:sz="0" w:space="0" w:color="auto"/>
        <w:bottom w:val="none" w:sz="0" w:space="0" w:color="auto"/>
        <w:right w:val="none" w:sz="0" w:space="0" w:color="auto"/>
      </w:divBdr>
      <w:divsChild>
        <w:div w:id="960039117">
          <w:marLeft w:val="0"/>
          <w:marRight w:val="0"/>
          <w:marTop w:val="0"/>
          <w:marBottom w:val="0"/>
          <w:divBdr>
            <w:top w:val="none" w:sz="0" w:space="0" w:color="auto"/>
            <w:left w:val="none" w:sz="0" w:space="0" w:color="auto"/>
            <w:bottom w:val="none" w:sz="0" w:space="0" w:color="auto"/>
            <w:right w:val="none" w:sz="0" w:space="0" w:color="auto"/>
          </w:divBdr>
        </w:div>
      </w:divsChild>
    </w:div>
    <w:div w:id="1032613398">
      <w:bodyDiv w:val="1"/>
      <w:marLeft w:val="0"/>
      <w:marRight w:val="0"/>
      <w:marTop w:val="0"/>
      <w:marBottom w:val="0"/>
      <w:divBdr>
        <w:top w:val="none" w:sz="0" w:space="0" w:color="auto"/>
        <w:left w:val="none" w:sz="0" w:space="0" w:color="auto"/>
        <w:bottom w:val="none" w:sz="0" w:space="0" w:color="auto"/>
        <w:right w:val="none" w:sz="0" w:space="0" w:color="auto"/>
      </w:divBdr>
      <w:divsChild>
        <w:div w:id="1385175227">
          <w:marLeft w:val="0"/>
          <w:marRight w:val="0"/>
          <w:marTop w:val="0"/>
          <w:marBottom w:val="0"/>
          <w:divBdr>
            <w:top w:val="none" w:sz="0" w:space="0" w:color="auto"/>
            <w:left w:val="none" w:sz="0" w:space="0" w:color="auto"/>
            <w:bottom w:val="none" w:sz="0" w:space="0" w:color="auto"/>
            <w:right w:val="none" w:sz="0" w:space="0" w:color="auto"/>
          </w:divBdr>
        </w:div>
      </w:divsChild>
    </w:div>
    <w:div w:id="1037243467">
      <w:bodyDiv w:val="1"/>
      <w:marLeft w:val="0"/>
      <w:marRight w:val="0"/>
      <w:marTop w:val="0"/>
      <w:marBottom w:val="0"/>
      <w:divBdr>
        <w:top w:val="none" w:sz="0" w:space="0" w:color="auto"/>
        <w:left w:val="none" w:sz="0" w:space="0" w:color="auto"/>
        <w:bottom w:val="none" w:sz="0" w:space="0" w:color="auto"/>
        <w:right w:val="none" w:sz="0" w:space="0" w:color="auto"/>
      </w:divBdr>
    </w:div>
    <w:div w:id="1040276945">
      <w:bodyDiv w:val="1"/>
      <w:marLeft w:val="0"/>
      <w:marRight w:val="0"/>
      <w:marTop w:val="0"/>
      <w:marBottom w:val="0"/>
      <w:divBdr>
        <w:top w:val="none" w:sz="0" w:space="0" w:color="auto"/>
        <w:left w:val="none" w:sz="0" w:space="0" w:color="auto"/>
        <w:bottom w:val="none" w:sz="0" w:space="0" w:color="auto"/>
        <w:right w:val="none" w:sz="0" w:space="0" w:color="auto"/>
      </w:divBdr>
      <w:divsChild>
        <w:div w:id="815923952">
          <w:marLeft w:val="0"/>
          <w:marRight w:val="0"/>
          <w:marTop w:val="0"/>
          <w:marBottom w:val="0"/>
          <w:divBdr>
            <w:top w:val="none" w:sz="0" w:space="0" w:color="auto"/>
            <w:left w:val="none" w:sz="0" w:space="0" w:color="auto"/>
            <w:bottom w:val="none" w:sz="0" w:space="0" w:color="auto"/>
            <w:right w:val="none" w:sz="0" w:space="0" w:color="auto"/>
          </w:divBdr>
        </w:div>
      </w:divsChild>
    </w:div>
    <w:div w:id="1058090968">
      <w:bodyDiv w:val="1"/>
      <w:marLeft w:val="0"/>
      <w:marRight w:val="0"/>
      <w:marTop w:val="0"/>
      <w:marBottom w:val="0"/>
      <w:divBdr>
        <w:top w:val="none" w:sz="0" w:space="0" w:color="auto"/>
        <w:left w:val="none" w:sz="0" w:space="0" w:color="auto"/>
        <w:bottom w:val="none" w:sz="0" w:space="0" w:color="auto"/>
        <w:right w:val="none" w:sz="0" w:space="0" w:color="auto"/>
      </w:divBdr>
      <w:divsChild>
        <w:div w:id="408892765">
          <w:marLeft w:val="0"/>
          <w:marRight w:val="0"/>
          <w:marTop w:val="0"/>
          <w:marBottom w:val="0"/>
          <w:divBdr>
            <w:top w:val="none" w:sz="0" w:space="0" w:color="auto"/>
            <w:left w:val="none" w:sz="0" w:space="0" w:color="auto"/>
            <w:bottom w:val="none" w:sz="0" w:space="0" w:color="auto"/>
            <w:right w:val="none" w:sz="0" w:space="0" w:color="auto"/>
          </w:divBdr>
        </w:div>
      </w:divsChild>
    </w:div>
    <w:div w:id="1065645431">
      <w:bodyDiv w:val="1"/>
      <w:marLeft w:val="0"/>
      <w:marRight w:val="0"/>
      <w:marTop w:val="0"/>
      <w:marBottom w:val="0"/>
      <w:divBdr>
        <w:top w:val="none" w:sz="0" w:space="0" w:color="auto"/>
        <w:left w:val="none" w:sz="0" w:space="0" w:color="auto"/>
        <w:bottom w:val="none" w:sz="0" w:space="0" w:color="auto"/>
        <w:right w:val="none" w:sz="0" w:space="0" w:color="auto"/>
      </w:divBdr>
      <w:divsChild>
        <w:div w:id="1464882133">
          <w:marLeft w:val="0"/>
          <w:marRight w:val="0"/>
          <w:marTop w:val="0"/>
          <w:marBottom w:val="0"/>
          <w:divBdr>
            <w:top w:val="none" w:sz="0" w:space="0" w:color="auto"/>
            <w:left w:val="none" w:sz="0" w:space="0" w:color="auto"/>
            <w:bottom w:val="none" w:sz="0" w:space="0" w:color="auto"/>
            <w:right w:val="none" w:sz="0" w:space="0" w:color="auto"/>
          </w:divBdr>
        </w:div>
      </w:divsChild>
    </w:div>
    <w:div w:id="1069301487">
      <w:bodyDiv w:val="1"/>
      <w:marLeft w:val="0"/>
      <w:marRight w:val="0"/>
      <w:marTop w:val="0"/>
      <w:marBottom w:val="0"/>
      <w:divBdr>
        <w:top w:val="none" w:sz="0" w:space="0" w:color="auto"/>
        <w:left w:val="none" w:sz="0" w:space="0" w:color="auto"/>
        <w:bottom w:val="none" w:sz="0" w:space="0" w:color="auto"/>
        <w:right w:val="none" w:sz="0" w:space="0" w:color="auto"/>
      </w:divBdr>
      <w:divsChild>
        <w:div w:id="2029410996">
          <w:marLeft w:val="0"/>
          <w:marRight w:val="0"/>
          <w:marTop w:val="0"/>
          <w:marBottom w:val="0"/>
          <w:divBdr>
            <w:top w:val="none" w:sz="0" w:space="0" w:color="auto"/>
            <w:left w:val="none" w:sz="0" w:space="0" w:color="auto"/>
            <w:bottom w:val="none" w:sz="0" w:space="0" w:color="auto"/>
            <w:right w:val="none" w:sz="0" w:space="0" w:color="auto"/>
          </w:divBdr>
        </w:div>
      </w:divsChild>
    </w:div>
    <w:div w:id="1075514018">
      <w:bodyDiv w:val="1"/>
      <w:marLeft w:val="0"/>
      <w:marRight w:val="0"/>
      <w:marTop w:val="0"/>
      <w:marBottom w:val="0"/>
      <w:divBdr>
        <w:top w:val="none" w:sz="0" w:space="0" w:color="auto"/>
        <w:left w:val="none" w:sz="0" w:space="0" w:color="auto"/>
        <w:bottom w:val="none" w:sz="0" w:space="0" w:color="auto"/>
        <w:right w:val="none" w:sz="0" w:space="0" w:color="auto"/>
      </w:divBdr>
      <w:divsChild>
        <w:div w:id="1473408236">
          <w:marLeft w:val="0"/>
          <w:marRight w:val="0"/>
          <w:marTop w:val="0"/>
          <w:marBottom w:val="0"/>
          <w:divBdr>
            <w:top w:val="none" w:sz="0" w:space="0" w:color="auto"/>
            <w:left w:val="none" w:sz="0" w:space="0" w:color="auto"/>
            <w:bottom w:val="none" w:sz="0" w:space="0" w:color="auto"/>
            <w:right w:val="none" w:sz="0" w:space="0" w:color="auto"/>
          </w:divBdr>
        </w:div>
      </w:divsChild>
    </w:div>
    <w:div w:id="1082488279">
      <w:bodyDiv w:val="1"/>
      <w:marLeft w:val="0"/>
      <w:marRight w:val="0"/>
      <w:marTop w:val="0"/>
      <w:marBottom w:val="0"/>
      <w:divBdr>
        <w:top w:val="none" w:sz="0" w:space="0" w:color="auto"/>
        <w:left w:val="none" w:sz="0" w:space="0" w:color="auto"/>
        <w:bottom w:val="none" w:sz="0" w:space="0" w:color="auto"/>
        <w:right w:val="none" w:sz="0" w:space="0" w:color="auto"/>
      </w:divBdr>
      <w:divsChild>
        <w:div w:id="211573725">
          <w:marLeft w:val="0"/>
          <w:marRight w:val="0"/>
          <w:marTop w:val="0"/>
          <w:marBottom w:val="0"/>
          <w:divBdr>
            <w:top w:val="none" w:sz="0" w:space="0" w:color="auto"/>
            <w:left w:val="none" w:sz="0" w:space="0" w:color="auto"/>
            <w:bottom w:val="none" w:sz="0" w:space="0" w:color="auto"/>
            <w:right w:val="none" w:sz="0" w:space="0" w:color="auto"/>
          </w:divBdr>
        </w:div>
      </w:divsChild>
    </w:div>
    <w:div w:id="1090278550">
      <w:bodyDiv w:val="1"/>
      <w:marLeft w:val="0"/>
      <w:marRight w:val="0"/>
      <w:marTop w:val="0"/>
      <w:marBottom w:val="0"/>
      <w:divBdr>
        <w:top w:val="none" w:sz="0" w:space="0" w:color="auto"/>
        <w:left w:val="none" w:sz="0" w:space="0" w:color="auto"/>
        <w:bottom w:val="none" w:sz="0" w:space="0" w:color="auto"/>
        <w:right w:val="none" w:sz="0" w:space="0" w:color="auto"/>
      </w:divBdr>
      <w:divsChild>
        <w:div w:id="1910993112">
          <w:marLeft w:val="0"/>
          <w:marRight w:val="0"/>
          <w:marTop w:val="0"/>
          <w:marBottom w:val="0"/>
          <w:divBdr>
            <w:top w:val="none" w:sz="0" w:space="0" w:color="auto"/>
            <w:left w:val="none" w:sz="0" w:space="0" w:color="auto"/>
            <w:bottom w:val="none" w:sz="0" w:space="0" w:color="auto"/>
            <w:right w:val="none" w:sz="0" w:space="0" w:color="auto"/>
          </w:divBdr>
        </w:div>
      </w:divsChild>
    </w:div>
    <w:div w:id="1090469052">
      <w:bodyDiv w:val="1"/>
      <w:marLeft w:val="0"/>
      <w:marRight w:val="0"/>
      <w:marTop w:val="0"/>
      <w:marBottom w:val="0"/>
      <w:divBdr>
        <w:top w:val="none" w:sz="0" w:space="0" w:color="auto"/>
        <w:left w:val="none" w:sz="0" w:space="0" w:color="auto"/>
        <w:bottom w:val="none" w:sz="0" w:space="0" w:color="auto"/>
        <w:right w:val="none" w:sz="0" w:space="0" w:color="auto"/>
      </w:divBdr>
      <w:divsChild>
        <w:div w:id="2007400011">
          <w:marLeft w:val="0"/>
          <w:marRight w:val="0"/>
          <w:marTop w:val="0"/>
          <w:marBottom w:val="0"/>
          <w:divBdr>
            <w:top w:val="none" w:sz="0" w:space="0" w:color="auto"/>
            <w:left w:val="none" w:sz="0" w:space="0" w:color="auto"/>
            <w:bottom w:val="none" w:sz="0" w:space="0" w:color="auto"/>
            <w:right w:val="none" w:sz="0" w:space="0" w:color="auto"/>
          </w:divBdr>
        </w:div>
      </w:divsChild>
    </w:div>
    <w:div w:id="1104882654">
      <w:bodyDiv w:val="1"/>
      <w:marLeft w:val="0"/>
      <w:marRight w:val="0"/>
      <w:marTop w:val="0"/>
      <w:marBottom w:val="0"/>
      <w:divBdr>
        <w:top w:val="none" w:sz="0" w:space="0" w:color="auto"/>
        <w:left w:val="none" w:sz="0" w:space="0" w:color="auto"/>
        <w:bottom w:val="none" w:sz="0" w:space="0" w:color="auto"/>
        <w:right w:val="none" w:sz="0" w:space="0" w:color="auto"/>
      </w:divBdr>
      <w:divsChild>
        <w:div w:id="1443841734">
          <w:marLeft w:val="0"/>
          <w:marRight w:val="0"/>
          <w:marTop w:val="0"/>
          <w:marBottom w:val="0"/>
          <w:divBdr>
            <w:top w:val="none" w:sz="0" w:space="0" w:color="auto"/>
            <w:left w:val="none" w:sz="0" w:space="0" w:color="auto"/>
            <w:bottom w:val="none" w:sz="0" w:space="0" w:color="auto"/>
            <w:right w:val="none" w:sz="0" w:space="0" w:color="auto"/>
          </w:divBdr>
        </w:div>
      </w:divsChild>
    </w:div>
    <w:div w:id="1108623759">
      <w:bodyDiv w:val="1"/>
      <w:marLeft w:val="0"/>
      <w:marRight w:val="0"/>
      <w:marTop w:val="0"/>
      <w:marBottom w:val="0"/>
      <w:divBdr>
        <w:top w:val="none" w:sz="0" w:space="0" w:color="auto"/>
        <w:left w:val="none" w:sz="0" w:space="0" w:color="auto"/>
        <w:bottom w:val="none" w:sz="0" w:space="0" w:color="auto"/>
        <w:right w:val="none" w:sz="0" w:space="0" w:color="auto"/>
      </w:divBdr>
      <w:divsChild>
        <w:div w:id="493837377">
          <w:marLeft w:val="0"/>
          <w:marRight w:val="0"/>
          <w:marTop w:val="0"/>
          <w:marBottom w:val="0"/>
          <w:divBdr>
            <w:top w:val="none" w:sz="0" w:space="0" w:color="auto"/>
            <w:left w:val="none" w:sz="0" w:space="0" w:color="auto"/>
            <w:bottom w:val="none" w:sz="0" w:space="0" w:color="auto"/>
            <w:right w:val="none" w:sz="0" w:space="0" w:color="auto"/>
          </w:divBdr>
        </w:div>
      </w:divsChild>
    </w:div>
    <w:div w:id="1116870958">
      <w:bodyDiv w:val="1"/>
      <w:marLeft w:val="0"/>
      <w:marRight w:val="0"/>
      <w:marTop w:val="0"/>
      <w:marBottom w:val="0"/>
      <w:divBdr>
        <w:top w:val="none" w:sz="0" w:space="0" w:color="auto"/>
        <w:left w:val="none" w:sz="0" w:space="0" w:color="auto"/>
        <w:bottom w:val="none" w:sz="0" w:space="0" w:color="auto"/>
        <w:right w:val="none" w:sz="0" w:space="0" w:color="auto"/>
      </w:divBdr>
      <w:divsChild>
        <w:div w:id="582766386">
          <w:marLeft w:val="0"/>
          <w:marRight w:val="0"/>
          <w:marTop w:val="0"/>
          <w:marBottom w:val="0"/>
          <w:divBdr>
            <w:top w:val="none" w:sz="0" w:space="0" w:color="auto"/>
            <w:left w:val="none" w:sz="0" w:space="0" w:color="auto"/>
            <w:bottom w:val="none" w:sz="0" w:space="0" w:color="auto"/>
            <w:right w:val="none" w:sz="0" w:space="0" w:color="auto"/>
          </w:divBdr>
        </w:div>
      </w:divsChild>
    </w:div>
    <w:div w:id="1124689540">
      <w:bodyDiv w:val="1"/>
      <w:marLeft w:val="0"/>
      <w:marRight w:val="0"/>
      <w:marTop w:val="0"/>
      <w:marBottom w:val="0"/>
      <w:divBdr>
        <w:top w:val="none" w:sz="0" w:space="0" w:color="auto"/>
        <w:left w:val="none" w:sz="0" w:space="0" w:color="auto"/>
        <w:bottom w:val="none" w:sz="0" w:space="0" w:color="auto"/>
        <w:right w:val="none" w:sz="0" w:space="0" w:color="auto"/>
      </w:divBdr>
      <w:divsChild>
        <w:div w:id="1775858648">
          <w:marLeft w:val="0"/>
          <w:marRight w:val="0"/>
          <w:marTop w:val="0"/>
          <w:marBottom w:val="0"/>
          <w:divBdr>
            <w:top w:val="none" w:sz="0" w:space="0" w:color="auto"/>
            <w:left w:val="none" w:sz="0" w:space="0" w:color="auto"/>
            <w:bottom w:val="none" w:sz="0" w:space="0" w:color="auto"/>
            <w:right w:val="none" w:sz="0" w:space="0" w:color="auto"/>
          </w:divBdr>
        </w:div>
      </w:divsChild>
    </w:div>
    <w:div w:id="1127964163">
      <w:bodyDiv w:val="1"/>
      <w:marLeft w:val="0"/>
      <w:marRight w:val="0"/>
      <w:marTop w:val="0"/>
      <w:marBottom w:val="0"/>
      <w:divBdr>
        <w:top w:val="none" w:sz="0" w:space="0" w:color="auto"/>
        <w:left w:val="none" w:sz="0" w:space="0" w:color="auto"/>
        <w:bottom w:val="none" w:sz="0" w:space="0" w:color="auto"/>
        <w:right w:val="none" w:sz="0" w:space="0" w:color="auto"/>
      </w:divBdr>
      <w:divsChild>
        <w:div w:id="689528193">
          <w:marLeft w:val="0"/>
          <w:marRight w:val="0"/>
          <w:marTop w:val="0"/>
          <w:marBottom w:val="0"/>
          <w:divBdr>
            <w:top w:val="none" w:sz="0" w:space="0" w:color="auto"/>
            <w:left w:val="none" w:sz="0" w:space="0" w:color="auto"/>
            <w:bottom w:val="none" w:sz="0" w:space="0" w:color="auto"/>
            <w:right w:val="none" w:sz="0" w:space="0" w:color="auto"/>
          </w:divBdr>
        </w:div>
      </w:divsChild>
    </w:div>
    <w:div w:id="1138033907">
      <w:bodyDiv w:val="1"/>
      <w:marLeft w:val="0"/>
      <w:marRight w:val="0"/>
      <w:marTop w:val="0"/>
      <w:marBottom w:val="0"/>
      <w:divBdr>
        <w:top w:val="none" w:sz="0" w:space="0" w:color="auto"/>
        <w:left w:val="none" w:sz="0" w:space="0" w:color="auto"/>
        <w:bottom w:val="none" w:sz="0" w:space="0" w:color="auto"/>
        <w:right w:val="none" w:sz="0" w:space="0" w:color="auto"/>
      </w:divBdr>
      <w:divsChild>
        <w:div w:id="1609117391">
          <w:marLeft w:val="0"/>
          <w:marRight w:val="0"/>
          <w:marTop w:val="0"/>
          <w:marBottom w:val="0"/>
          <w:divBdr>
            <w:top w:val="none" w:sz="0" w:space="0" w:color="auto"/>
            <w:left w:val="none" w:sz="0" w:space="0" w:color="auto"/>
            <w:bottom w:val="none" w:sz="0" w:space="0" w:color="auto"/>
            <w:right w:val="none" w:sz="0" w:space="0" w:color="auto"/>
          </w:divBdr>
        </w:div>
      </w:divsChild>
    </w:div>
    <w:div w:id="1148478719">
      <w:bodyDiv w:val="1"/>
      <w:marLeft w:val="0"/>
      <w:marRight w:val="0"/>
      <w:marTop w:val="0"/>
      <w:marBottom w:val="0"/>
      <w:divBdr>
        <w:top w:val="none" w:sz="0" w:space="0" w:color="auto"/>
        <w:left w:val="none" w:sz="0" w:space="0" w:color="auto"/>
        <w:bottom w:val="none" w:sz="0" w:space="0" w:color="auto"/>
        <w:right w:val="none" w:sz="0" w:space="0" w:color="auto"/>
      </w:divBdr>
      <w:divsChild>
        <w:div w:id="1384669252">
          <w:marLeft w:val="0"/>
          <w:marRight w:val="0"/>
          <w:marTop w:val="0"/>
          <w:marBottom w:val="0"/>
          <w:divBdr>
            <w:top w:val="none" w:sz="0" w:space="0" w:color="auto"/>
            <w:left w:val="none" w:sz="0" w:space="0" w:color="auto"/>
            <w:bottom w:val="none" w:sz="0" w:space="0" w:color="auto"/>
            <w:right w:val="none" w:sz="0" w:space="0" w:color="auto"/>
          </w:divBdr>
          <w:divsChild>
            <w:div w:id="993265243">
              <w:marLeft w:val="0"/>
              <w:marRight w:val="0"/>
              <w:marTop w:val="0"/>
              <w:marBottom w:val="0"/>
              <w:divBdr>
                <w:top w:val="single" w:sz="6" w:space="31" w:color="BCBCBC"/>
                <w:left w:val="single" w:sz="6" w:space="31" w:color="BCBCBC"/>
                <w:bottom w:val="single" w:sz="6" w:space="15" w:color="BCBCBC"/>
                <w:right w:val="single" w:sz="6" w:space="31" w:color="BCBCBC"/>
              </w:divBdr>
              <w:divsChild>
                <w:div w:id="265845920">
                  <w:marLeft w:val="0"/>
                  <w:marRight w:val="0"/>
                  <w:marTop w:val="0"/>
                  <w:marBottom w:val="0"/>
                  <w:divBdr>
                    <w:top w:val="none" w:sz="0" w:space="0" w:color="auto"/>
                    <w:left w:val="none" w:sz="0" w:space="0" w:color="auto"/>
                    <w:bottom w:val="none" w:sz="0" w:space="0" w:color="auto"/>
                    <w:right w:val="none" w:sz="0" w:space="0" w:color="auto"/>
                  </w:divBdr>
                  <w:divsChild>
                    <w:div w:id="132940901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1150710944">
      <w:bodyDiv w:val="1"/>
      <w:marLeft w:val="0"/>
      <w:marRight w:val="0"/>
      <w:marTop w:val="0"/>
      <w:marBottom w:val="0"/>
      <w:divBdr>
        <w:top w:val="none" w:sz="0" w:space="0" w:color="auto"/>
        <w:left w:val="none" w:sz="0" w:space="0" w:color="auto"/>
        <w:bottom w:val="none" w:sz="0" w:space="0" w:color="auto"/>
        <w:right w:val="none" w:sz="0" w:space="0" w:color="auto"/>
      </w:divBdr>
      <w:divsChild>
        <w:div w:id="952517425">
          <w:marLeft w:val="0"/>
          <w:marRight w:val="0"/>
          <w:marTop w:val="0"/>
          <w:marBottom w:val="0"/>
          <w:divBdr>
            <w:top w:val="none" w:sz="0" w:space="0" w:color="auto"/>
            <w:left w:val="none" w:sz="0" w:space="0" w:color="auto"/>
            <w:bottom w:val="none" w:sz="0" w:space="0" w:color="auto"/>
            <w:right w:val="none" w:sz="0" w:space="0" w:color="auto"/>
          </w:divBdr>
        </w:div>
      </w:divsChild>
    </w:div>
    <w:div w:id="1158500316">
      <w:bodyDiv w:val="1"/>
      <w:marLeft w:val="0"/>
      <w:marRight w:val="0"/>
      <w:marTop w:val="0"/>
      <w:marBottom w:val="0"/>
      <w:divBdr>
        <w:top w:val="none" w:sz="0" w:space="0" w:color="auto"/>
        <w:left w:val="none" w:sz="0" w:space="0" w:color="auto"/>
        <w:bottom w:val="none" w:sz="0" w:space="0" w:color="auto"/>
        <w:right w:val="none" w:sz="0" w:space="0" w:color="auto"/>
      </w:divBdr>
      <w:divsChild>
        <w:div w:id="841555188">
          <w:marLeft w:val="0"/>
          <w:marRight w:val="0"/>
          <w:marTop w:val="0"/>
          <w:marBottom w:val="0"/>
          <w:divBdr>
            <w:top w:val="none" w:sz="0" w:space="0" w:color="auto"/>
            <w:left w:val="none" w:sz="0" w:space="0" w:color="auto"/>
            <w:bottom w:val="none" w:sz="0" w:space="0" w:color="auto"/>
            <w:right w:val="none" w:sz="0" w:space="0" w:color="auto"/>
          </w:divBdr>
        </w:div>
      </w:divsChild>
    </w:div>
    <w:div w:id="1160081364">
      <w:bodyDiv w:val="1"/>
      <w:marLeft w:val="0"/>
      <w:marRight w:val="0"/>
      <w:marTop w:val="0"/>
      <w:marBottom w:val="0"/>
      <w:divBdr>
        <w:top w:val="none" w:sz="0" w:space="0" w:color="auto"/>
        <w:left w:val="none" w:sz="0" w:space="0" w:color="auto"/>
        <w:bottom w:val="none" w:sz="0" w:space="0" w:color="auto"/>
        <w:right w:val="none" w:sz="0" w:space="0" w:color="auto"/>
      </w:divBdr>
      <w:divsChild>
        <w:div w:id="2014913951">
          <w:marLeft w:val="0"/>
          <w:marRight w:val="0"/>
          <w:marTop w:val="0"/>
          <w:marBottom w:val="0"/>
          <w:divBdr>
            <w:top w:val="none" w:sz="0" w:space="0" w:color="auto"/>
            <w:left w:val="none" w:sz="0" w:space="0" w:color="auto"/>
            <w:bottom w:val="none" w:sz="0" w:space="0" w:color="auto"/>
            <w:right w:val="none" w:sz="0" w:space="0" w:color="auto"/>
          </w:divBdr>
        </w:div>
      </w:divsChild>
    </w:div>
    <w:div w:id="1164323917">
      <w:bodyDiv w:val="1"/>
      <w:marLeft w:val="0"/>
      <w:marRight w:val="0"/>
      <w:marTop w:val="0"/>
      <w:marBottom w:val="0"/>
      <w:divBdr>
        <w:top w:val="none" w:sz="0" w:space="0" w:color="auto"/>
        <w:left w:val="none" w:sz="0" w:space="0" w:color="auto"/>
        <w:bottom w:val="none" w:sz="0" w:space="0" w:color="auto"/>
        <w:right w:val="none" w:sz="0" w:space="0" w:color="auto"/>
      </w:divBdr>
      <w:divsChild>
        <w:div w:id="1944654237">
          <w:marLeft w:val="0"/>
          <w:marRight w:val="0"/>
          <w:marTop w:val="0"/>
          <w:marBottom w:val="0"/>
          <w:divBdr>
            <w:top w:val="none" w:sz="0" w:space="0" w:color="auto"/>
            <w:left w:val="none" w:sz="0" w:space="0" w:color="auto"/>
            <w:bottom w:val="none" w:sz="0" w:space="0" w:color="auto"/>
            <w:right w:val="none" w:sz="0" w:space="0" w:color="auto"/>
          </w:divBdr>
        </w:div>
      </w:divsChild>
    </w:div>
    <w:div w:id="1172064785">
      <w:bodyDiv w:val="1"/>
      <w:marLeft w:val="0"/>
      <w:marRight w:val="0"/>
      <w:marTop w:val="0"/>
      <w:marBottom w:val="0"/>
      <w:divBdr>
        <w:top w:val="none" w:sz="0" w:space="0" w:color="auto"/>
        <w:left w:val="none" w:sz="0" w:space="0" w:color="auto"/>
        <w:bottom w:val="none" w:sz="0" w:space="0" w:color="auto"/>
        <w:right w:val="none" w:sz="0" w:space="0" w:color="auto"/>
      </w:divBdr>
      <w:divsChild>
        <w:div w:id="421146993">
          <w:marLeft w:val="0"/>
          <w:marRight w:val="0"/>
          <w:marTop w:val="0"/>
          <w:marBottom w:val="0"/>
          <w:divBdr>
            <w:top w:val="none" w:sz="0" w:space="0" w:color="auto"/>
            <w:left w:val="none" w:sz="0" w:space="0" w:color="auto"/>
            <w:bottom w:val="none" w:sz="0" w:space="0" w:color="auto"/>
            <w:right w:val="none" w:sz="0" w:space="0" w:color="auto"/>
          </w:divBdr>
        </w:div>
      </w:divsChild>
    </w:div>
    <w:div w:id="1179202745">
      <w:bodyDiv w:val="1"/>
      <w:marLeft w:val="0"/>
      <w:marRight w:val="0"/>
      <w:marTop w:val="0"/>
      <w:marBottom w:val="0"/>
      <w:divBdr>
        <w:top w:val="none" w:sz="0" w:space="0" w:color="auto"/>
        <w:left w:val="none" w:sz="0" w:space="0" w:color="auto"/>
        <w:bottom w:val="none" w:sz="0" w:space="0" w:color="auto"/>
        <w:right w:val="none" w:sz="0" w:space="0" w:color="auto"/>
      </w:divBdr>
      <w:divsChild>
        <w:div w:id="940114709">
          <w:marLeft w:val="0"/>
          <w:marRight w:val="0"/>
          <w:marTop w:val="0"/>
          <w:marBottom w:val="0"/>
          <w:divBdr>
            <w:top w:val="none" w:sz="0" w:space="0" w:color="auto"/>
            <w:left w:val="none" w:sz="0" w:space="0" w:color="auto"/>
            <w:bottom w:val="none" w:sz="0" w:space="0" w:color="auto"/>
            <w:right w:val="none" w:sz="0" w:space="0" w:color="auto"/>
          </w:divBdr>
        </w:div>
      </w:divsChild>
    </w:div>
    <w:div w:id="1180318308">
      <w:bodyDiv w:val="1"/>
      <w:marLeft w:val="0"/>
      <w:marRight w:val="0"/>
      <w:marTop w:val="0"/>
      <w:marBottom w:val="0"/>
      <w:divBdr>
        <w:top w:val="none" w:sz="0" w:space="0" w:color="auto"/>
        <w:left w:val="none" w:sz="0" w:space="0" w:color="auto"/>
        <w:bottom w:val="none" w:sz="0" w:space="0" w:color="auto"/>
        <w:right w:val="none" w:sz="0" w:space="0" w:color="auto"/>
      </w:divBdr>
      <w:divsChild>
        <w:div w:id="1395856801">
          <w:marLeft w:val="0"/>
          <w:marRight w:val="0"/>
          <w:marTop w:val="0"/>
          <w:marBottom w:val="0"/>
          <w:divBdr>
            <w:top w:val="none" w:sz="0" w:space="0" w:color="auto"/>
            <w:left w:val="none" w:sz="0" w:space="0" w:color="auto"/>
            <w:bottom w:val="none" w:sz="0" w:space="0" w:color="auto"/>
            <w:right w:val="none" w:sz="0" w:space="0" w:color="auto"/>
          </w:divBdr>
        </w:div>
      </w:divsChild>
    </w:div>
    <w:div w:id="1184827646">
      <w:bodyDiv w:val="1"/>
      <w:marLeft w:val="0"/>
      <w:marRight w:val="0"/>
      <w:marTop w:val="0"/>
      <w:marBottom w:val="0"/>
      <w:divBdr>
        <w:top w:val="none" w:sz="0" w:space="0" w:color="auto"/>
        <w:left w:val="none" w:sz="0" w:space="0" w:color="auto"/>
        <w:bottom w:val="none" w:sz="0" w:space="0" w:color="auto"/>
        <w:right w:val="none" w:sz="0" w:space="0" w:color="auto"/>
      </w:divBdr>
      <w:divsChild>
        <w:div w:id="1203057522">
          <w:marLeft w:val="0"/>
          <w:marRight w:val="0"/>
          <w:marTop w:val="0"/>
          <w:marBottom w:val="0"/>
          <w:divBdr>
            <w:top w:val="none" w:sz="0" w:space="0" w:color="auto"/>
            <w:left w:val="none" w:sz="0" w:space="0" w:color="auto"/>
            <w:bottom w:val="none" w:sz="0" w:space="0" w:color="auto"/>
            <w:right w:val="none" w:sz="0" w:space="0" w:color="auto"/>
          </w:divBdr>
        </w:div>
      </w:divsChild>
    </w:div>
    <w:div w:id="1191148002">
      <w:bodyDiv w:val="1"/>
      <w:marLeft w:val="0"/>
      <w:marRight w:val="0"/>
      <w:marTop w:val="0"/>
      <w:marBottom w:val="0"/>
      <w:divBdr>
        <w:top w:val="none" w:sz="0" w:space="0" w:color="auto"/>
        <w:left w:val="none" w:sz="0" w:space="0" w:color="auto"/>
        <w:bottom w:val="none" w:sz="0" w:space="0" w:color="auto"/>
        <w:right w:val="none" w:sz="0" w:space="0" w:color="auto"/>
      </w:divBdr>
      <w:divsChild>
        <w:div w:id="1262303308">
          <w:marLeft w:val="0"/>
          <w:marRight w:val="0"/>
          <w:marTop w:val="0"/>
          <w:marBottom w:val="0"/>
          <w:divBdr>
            <w:top w:val="none" w:sz="0" w:space="0" w:color="auto"/>
            <w:left w:val="none" w:sz="0" w:space="0" w:color="auto"/>
            <w:bottom w:val="none" w:sz="0" w:space="0" w:color="auto"/>
            <w:right w:val="none" w:sz="0" w:space="0" w:color="auto"/>
          </w:divBdr>
        </w:div>
      </w:divsChild>
    </w:div>
    <w:div w:id="1202938787">
      <w:bodyDiv w:val="1"/>
      <w:marLeft w:val="0"/>
      <w:marRight w:val="0"/>
      <w:marTop w:val="0"/>
      <w:marBottom w:val="0"/>
      <w:divBdr>
        <w:top w:val="none" w:sz="0" w:space="0" w:color="auto"/>
        <w:left w:val="none" w:sz="0" w:space="0" w:color="auto"/>
        <w:bottom w:val="none" w:sz="0" w:space="0" w:color="auto"/>
        <w:right w:val="none" w:sz="0" w:space="0" w:color="auto"/>
      </w:divBdr>
      <w:divsChild>
        <w:div w:id="1973634008">
          <w:marLeft w:val="0"/>
          <w:marRight w:val="0"/>
          <w:marTop w:val="0"/>
          <w:marBottom w:val="0"/>
          <w:divBdr>
            <w:top w:val="none" w:sz="0" w:space="0" w:color="auto"/>
            <w:left w:val="none" w:sz="0" w:space="0" w:color="auto"/>
            <w:bottom w:val="none" w:sz="0" w:space="0" w:color="auto"/>
            <w:right w:val="none" w:sz="0" w:space="0" w:color="auto"/>
          </w:divBdr>
        </w:div>
      </w:divsChild>
    </w:div>
    <w:div w:id="1208033662">
      <w:bodyDiv w:val="1"/>
      <w:marLeft w:val="0"/>
      <w:marRight w:val="0"/>
      <w:marTop w:val="0"/>
      <w:marBottom w:val="0"/>
      <w:divBdr>
        <w:top w:val="none" w:sz="0" w:space="0" w:color="auto"/>
        <w:left w:val="none" w:sz="0" w:space="0" w:color="auto"/>
        <w:bottom w:val="none" w:sz="0" w:space="0" w:color="auto"/>
        <w:right w:val="none" w:sz="0" w:space="0" w:color="auto"/>
      </w:divBdr>
      <w:divsChild>
        <w:div w:id="603923077">
          <w:marLeft w:val="0"/>
          <w:marRight w:val="0"/>
          <w:marTop w:val="0"/>
          <w:marBottom w:val="0"/>
          <w:divBdr>
            <w:top w:val="none" w:sz="0" w:space="0" w:color="auto"/>
            <w:left w:val="none" w:sz="0" w:space="0" w:color="auto"/>
            <w:bottom w:val="none" w:sz="0" w:space="0" w:color="auto"/>
            <w:right w:val="none" w:sz="0" w:space="0" w:color="auto"/>
          </w:divBdr>
        </w:div>
      </w:divsChild>
    </w:div>
    <w:div w:id="1210142220">
      <w:bodyDiv w:val="1"/>
      <w:marLeft w:val="0"/>
      <w:marRight w:val="0"/>
      <w:marTop w:val="0"/>
      <w:marBottom w:val="0"/>
      <w:divBdr>
        <w:top w:val="none" w:sz="0" w:space="0" w:color="auto"/>
        <w:left w:val="none" w:sz="0" w:space="0" w:color="auto"/>
        <w:bottom w:val="none" w:sz="0" w:space="0" w:color="auto"/>
        <w:right w:val="none" w:sz="0" w:space="0" w:color="auto"/>
      </w:divBdr>
      <w:divsChild>
        <w:div w:id="951016700">
          <w:marLeft w:val="0"/>
          <w:marRight w:val="0"/>
          <w:marTop w:val="0"/>
          <w:marBottom w:val="0"/>
          <w:divBdr>
            <w:top w:val="none" w:sz="0" w:space="0" w:color="auto"/>
            <w:left w:val="none" w:sz="0" w:space="0" w:color="auto"/>
            <w:bottom w:val="none" w:sz="0" w:space="0" w:color="auto"/>
            <w:right w:val="none" w:sz="0" w:space="0" w:color="auto"/>
          </w:divBdr>
        </w:div>
      </w:divsChild>
    </w:div>
    <w:div w:id="1211113023">
      <w:bodyDiv w:val="1"/>
      <w:marLeft w:val="0"/>
      <w:marRight w:val="0"/>
      <w:marTop w:val="0"/>
      <w:marBottom w:val="0"/>
      <w:divBdr>
        <w:top w:val="none" w:sz="0" w:space="0" w:color="auto"/>
        <w:left w:val="none" w:sz="0" w:space="0" w:color="auto"/>
        <w:bottom w:val="none" w:sz="0" w:space="0" w:color="auto"/>
        <w:right w:val="none" w:sz="0" w:space="0" w:color="auto"/>
      </w:divBdr>
      <w:divsChild>
        <w:div w:id="910120090">
          <w:marLeft w:val="0"/>
          <w:marRight w:val="0"/>
          <w:marTop w:val="0"/>
          <w:marBottom w:val="0"/>
          <w:divBdr>
            <w:top w:val="none" w:sz="0" w:space="0" w:color="auto"/>
            <w:left w:val="none" w:sz="0" w:space="0" w:color="auto"/>
            <w:bottom w:val="none" w:sz="0" w:space="0" w:color="auto"/>
            <w:right w:val="none" w:sz="0" w:space="0" w:color="auto"/>
          </w:divBdr>
        </w:div>
      </w:divsChild>
    </w:div>
    <w:div w:id="1213275911">
      <w:bodyDiv w:val="1"/>
      <w:marLeft w:val="0"/>
      <w:marRight w:val="0"/>
      <w:marTop w:val="0"/>
      <w:marBottom w:val="0"/>
      <w:divBdr>
        <w:top w:val="none" w:sz="0" w:space="0" w:color="auto"/>
        <w:left w:val="none" w:sz="0" w:space="0" w:color="auto"/>
        <w:bottom w:val="none" w:sz="0" w:space="0" w:color="auto"/>
        <w:right w:val="none" w:sz="0" w:space="0" w:color="auto"/>
      </w:divBdr>
      <w:divsChild>
        <w:div w:id="1649630990">
          <w:marLeft w:val="0"/>
          <w:marRight w:val="0"/>
          <w:marTop w:val="0"/>
          <w:marBottom w:val="0"/>
          <w:divBdr>
            <w:top w:val="none" w:sz="0" w:space="0" w:color="auto"/>
            <w:left w:val="none" w:sz="0" w:space="0" w:color="auto"/>
            <w:bottom w:val="none" w:sz="0" w:space="0" w:color="auto"/>
            <w:right w:val="none" w:sz="0" w:space="0" w:color="auto"/>
          </w:divBdr>
        </w:div>
      </w:divsChild>
    </w:div>
    <w:div w:id="1217080742">
      <w:bodyDiv w:val="1"/>
      <w:marLeft w:val="0"/>
      <w:marRight w:val="0"/>
      <w:marTop w:val="0"/>
      <w:marBottom w:val="0"/>
      <w:divBdr>
        <w:top w:val="none" w:sz="0" w:space="0" w:color="auto"/>
        <w:left w:val="none" w:sz="0" w:space="0" w:color="auto"/>
        <w:bottom w:val="none" w:sz="0" w:space="0" w:color="auto"/>
        <w:right w:val="none" w:sz="0" w:space="0" w:color="auto"/>
      </w:divBdr>
      <w:divsChild>
        <w:div w:id="167405894">
          <w:marLeft w:val="0"/>
          <w:marRight w:val="0"/>
          <w:marTop w:val="0"/>
          <w:marBottom w:val="0"/>
          <w:divBdr>
            <w:top w:val="none" w:sz="0" w:space="0" w:color="auto"/>
            <w:left w:val="none" w:sz="0" w:space="0" w:color="auto"/>
            <w:bottom w:val="none" w:sz="0" w:space="0" w:color="auto"/>
            <w:right w:val="none" w:sz="0" w:space="0" w:color="auto"/>
          </w:divBdr>
          <w:divsChild>
            <w:div w:id="156926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201759">
      <w:bodyDiv w:val="1"/>
      <w:marLeft w:val="0"/>
      <w:marRight w:val="0"/>
      <w:marTop w:val="0"/>
      <w:marBottom w:val="0"/>
      <w:divBdr>
        <w:top w:val="none" w:sz="0" w:space="0" w:color="auto"/>
        <w:left w:val="none" w:sz="0" w:space="0" w:color="auto"/>
        <w:bottom w:val="none" w:sz="0" w:space="0" w:color="auto"/>
        <w:right w:val="none" w:sz="0" w:space="0" w:color="auto"/>
      </w:divBdr>
      <w:divsChild>
        <w:div w:id="89930518">
          <w:marLeft w:val="0"/>
          <w:marRight w:val="0"/>
          <w:marTop w:val="0"/>
          <w:marBottom w:val="0"/>
          <w:divBdr>
            <w:top w:val="none" w:sz="0" w:space="0" w:color="auto"/>
            <w:left w:val="none" w:sz="0" w:space="0" w:color="auto"/>
            <w:bottom w:val="none" w:sz="0" w:space="0" w:color="auto"/>
            <w:right w:val="none" w:sz="0" w:space="0" w:color="auto"/>
          </w:divBdr>
        </w:div>
      </w:divsChild>
    </w:div>
    <w:div w:id="1221093037">
      <w:bodyDiv w:val="1"/>
      <w:marLeft w:val="0"/>
      <w:marRight w:val="0"/>
      <w:marTop w:val="0"/>
      <w:marBottom w:val="0"/>
      <w:divBdr>
        <w:top w:val="none" w:sz="0" w:space="0" w:color="auto"/>
        <w:left w:val="none" w:sz="0" w:space="0" w:color="auto"/>
        <w:bottom w:val="none" w:sz="0" w:space="0" w:color="auto"/>
        <w:right w:val="none" w:sz="0" w:space="0" w:color="auto"/>
      </w:divBdr>
      <w:divsChild>
        <w:div w:id="1059551509">
          <w:marLeft w:val="0"/>
          <w:marRight w:val="0"/>
          <w:marTop w:val="0"/>
          <w:marBottom w:val="0"/>
          <w:divBdr>
            <w:top w:val="none" w:sz="0" w:space="0" w:color="auto"/>
            <w:left w:val="none" w:sz="0" w:space="0" w:color="auto"/>
            <w:bottom w:val="none" w:sz="0" w:space="0" w:color="auto"/>
            <w:right w:val="none" w:sz="0" w:space="0" w:color="auto"/>
          </w:divBdr>
        </w:div>
      </w:divsChild>
    </w:div>
    <w:div w:id="1224609313">
      <w:bodyDiv w:val="1"/>
      <w:marLeft w:val="0"/>
      <w:marRight w:val="0"/>
      <w:marTop w:val="0"/>
      <w:marBottom w:val="0"/>
      <w:divBdr>
        <w:top w:val="none" w:sz="0" w:space="0" w:color="auto"/>
        <w:left w:val="none" w:sz="0" w:space="0" w:color="auto"/>
        <w:bottom w:val="none" w:sz="0" w:space="0" w:color="auto"/>
        <w:right w:val="none" w:sz="0" w:space="0" w:color="auto"/>
      </w:divBdr>
      <w:divsChild>
        <w:div w:id="1281566985">
          <w:marLeft w:val="0"/>
          <w:marRight w:val="0"/>
          <w:marTop w:val="0"/>
          <w:marBottom w:val="0"/>
          <w:divBdr>
            <w:top w:val="none" w:sz="0" w:space="0" w:color="auto"/>
            <w:left w:val="none" w:sz="0" w:space="0" w:color="auto"/>
            <w:bottom w:val="none" w:sz="0" w:space="0" w:color="auto"/>
            <w:right w:val="none" w:sz="0" w:space="0" w:color="auto"/>
          </w:divBdr>
        </w:div>
      </w:divsChild>
    </w:div>
    <w:div w:id="1230962846">
      <w:bodyDiv w:val="1"/>
      <w:marLeft w:val="0"/>
      <w:marRight w:val="0"/>
      <w:marTop w:val="0"/>
      <w:marBottom w:val="0"/>
      <w:divBdr>
        <w:top w:val="none" w:sz="0" w:space="0" w:color="auto"/>
        <w:left w:val="none" w:sz="0" w:space="0" w:color="auto"/>
        <w:bottom w:val="none" w:sz="0" w:space="0" w:color="auto"/>
        <w:right w:val="none" w:sz="0" w:space="0" w:color="auto"/>
      </w:divBdr>
      <w:divsChild>
        <w:div w:id="1552769253">
          <w:marLeft w:val="0"/>
          <w:marRight w:val="0"/>
          <w:marTop w:val="0"/>
          <w:marBottom w:val="0"/>
          <w:divBdr>
            <w:top w:val="none" w:sz="0" w:space="0" w:color="auto"/>
            <w:left w:val="none" w:sz="0" w:space="0" w:color="auto"/>
            <w:bottom w:val="none" w:sz="0" w:space="0" w:color="auto"/>
            <w:right w:val="none" w:sz="0" w:space="0" w:color="auto"/>
          </w:divBdr>
        </w:div>
      </w:divsChild>
    </w:div>
    <w:div w:id="1237545473">
      <w:bodyDiv w:val="1"/>
      <w:marLeft w:val="0"/>
      <w:marRight w:val="0"/>
      <w:marTop w:val="0"/>
      <w:marBottom w:val="0"/>
      <w:divBdr>
        <w:top w:val="none" w:sz="0" w:space="0" w:color="auto"/>
        <w:left w:val="none" w:sz="0" w:space="0" w:color="auto"/>
        <w:bottom w:val="none" w:sz="0" w:space="0" w:color="auto"/>
        <w:right w:val="none" w:sz="0" w:space="0" w:color="auto"/>
      </w:divBdr>
      <w:divsChild>
        <w:div w:id="744911014">
          <w:marLeft w:val="0"/>
          <w:marRight w:val="0"/>
          <w:marTop w:val="0"/>
          <w:marBottom w:val="0"/>
          <w:divBdr>
            <w:top w:val="none" w:sz="0" w:space="0" w:color="auto"/>
            <w:left w:val="none" w:sz="0" w:space="0" w:color="auto"/>
            <w:bottom w:val="none" w:sz="0" w:space="0" w:color="auto"/>
            <w:right w:val="none" w:sz="0" w:space="0" w:color="auto"/>
          </w:divBdr>
        </w:div>
      </w:divsChild>
    </w:div>
    <w:div w:id="1255552538">
      <w:bodyDiv w:val="1"/>
      <w:marLeft w:val="0"/>
      <w:marRight w:val="0"/>
      <w:marTop w:val="0"/>
      <w:marBottom w:val="0"/>
      <w:divBdr>
        <w:top w:val="none" w:sz="0" w:space="0" w:color="auto"/>
        <w:left w:val="none" w:sz="0" w:space="0" w:color="auto"/>
        <w:bottom w:val="none" w:sz="0" w:space="0" w:color="auto"/>
        <w:right w:val="none" w:sz="0" w:space="0" w:color="auto"/>
      </w:divBdr>
      <w:divsChild>
        <w:div w:id="533931463">
          <w:marLeft w:val="0"/>
          <w:marRight w:val="0"/>
          <w:marTop w:val="0"/>
          <w:marBottom w:val="0"/>
          <w:divBdr>
            <w:top w:val="none" w:sz="0" w:space="0" w:color="auto"/>
            <w:left w:val="none" w:sz="0" w:space="0" w:color="auto"/>
            <w:bottom w:val="none" w:sz="0" w:space="0" w:color="auto"/>
            <w:right w:val="none" w:sz="0" w:space="0" w:color="auto"/>
          </w:divBdr>
        </w:div>
      </w:divsChild>
    </w:div>
    <w:div w:id="1264415000">
      <w:bodyDiv w:val="1"/>
      <w:marLeft w:val="0"/>
      <w:marRight w:val="0"/>
      <w:marTop w:val="0"/>
      <w:marBottom w:val="0"/>
      <w:divBdr>
        <w:top w:val="none" w:sz="0" w:space="0" w:color="auto"/>
        <w:left w:val="none" w:sz="0" w:space="0" w:color="auto"/>
        <w:bottom w:val="none" w:sz="0" w:space="0" w:color="auto"/>
        <w:right w:val="none" w:sz="0" w:space="0" w:color="auto"/>
      </w:divBdr>
      <w:divsChild>
        <w:div w:id="1100837397">
          <w:marLeft w:val="0"/>
          <w:marRight w:val="0"/>
          <w:marTop w:val="0"/>
          <w:marBottom w:val="0"/>
          <w:divBdr>
            <w:top w:val="none" w:sz="0" w:space="0" w:color="auto"/>
            <w:left w:val="none" w:sz="0" w:space="0" w:color="auto"/>
            <w:bottom w:val="none" w:sz="0" w:space="0" w:color="auto"/>
            <w:right w:val="none" w:sz="0" w:space="0" w:color="auto"/>
          </w:divBdr>
        </w:div>
      </w:divsChild>
    </w:div>
    <w:div w:id="1268006603">
      <w:bodyDiv w:val="1"/>
      <w:marLeft w:val="0"/>
      <w:marRight w:val="0"/>
      <w:marTop w:val="0"/>
      <w:marBottom w:val="0"/>
      <w:divBdr>
        <w:top w:val="none" w:sz="0" w:space="0" w:color="auto"/>
        <w:left w:val="none" w:sz="0" w:space="0" w:color="auto"/>
        <w:bottom w:val="none" w:sz="0" w:space="0" w:color="auto"/>
        <w:right w:val="none" w:sz="0" w:space="0" w:color="auto"/>
      </w:divBdr>
      <w:divsChild>
        <w:div w:id="186994192">
          <w:marLeft w:val="0"/>
          <w:marRight w:val="0"/>
          <w:marTop w:val="0"/>
          <w:marBottom w:val="0"/>
          <w:divBdr>
            <w:top w:val="none" w:sz="0" w:space="0" w:color="auto"/>
            <w:left w:val="none" w:sz="0" w:space="0" w:color="auto"/>
            <w:bottom w:val="none" w:sz="0" w:space="0" w:color="auto"/>
            <w:right w:val="none" w:sz="0" w:space="0" w:color="auto"/>
          </w:divBdr>
        </w:div>
      </w:divsChild>
    </w:div>
    <w:div w:id="1281257193">
      <w:bodyDiv w:val="1"/>
      <w:marLeft w:val="0"/>
      <w:marRight w:val="0"/>
      <w:marTop w:val="0"/>
      <w:marBottom w:val="0"/>
      <w:divBdr>
        <w:top w:val="none" w:sz="0" w:space="0" w:color="auto"/>
        <w:left w:val="none" w:sz="0" w:space="0" w:color="auto"/>
        <w:bottom w:val="none" w:sz="0" w:space="0" w:color="auto"/>
        <w:right w:val="none" w:sz="0" w:space="0" w:color="auto"/>
      </w:divBdr>
      <w:divsChild>
        <w:div w:id="1095521438">
          <w:marLeft w:val="0"/>
          <w:marRight w:val="0"/>
          <w:marTop w:val="0"/>
          <w:marBottom w:val="0"/>
          <w:divBdr>
            <w:top w:val="none" w:sz="0" w:space="0" w:color="auto"/>
            <w:left w:val="none" w:sz="0" w:space="0" w:color="auto"/>
            <w:bottom w:val="none" w:sz="0" w:space="0" w:color="auto"/>
            <w:right w:val="none" w:sz="0" w:space="0" w:color="auto"/>
          </w:divBdr>
        </w:div>
      </w:divsChild>
    </w:div>
    <w:div w:id="1298337889">
      <w:bodyDiv w:val="1"/>
      <w:marLeft w:val="0"/>
      <w:marRight w:val="0"/>
      <w:marTop w:val="0"/>
      <w:marBottom w:val="0"/>
      <w:divBdr>
        <w:top w:val="none" w:sz="0" w:space="0" w:color="auto"/>
        <w:left w:val="none" w:sz="0" w:space="0" w:color="auto"/>
        <w:bottom w:val="none" w:sz="0" w:space="0" w:color="auto"/>
        <w:right w:val="none" w:sz="0" w:space="0" w:color="auto"/>
      </w:divBdr>
      <w:divsChild>
        <w:div w:id="1346324450">
          <w:marLeft w:val="0"/>
          <w:marRight w:val="0"/>
          <w:marTop w:val="0"/>
          <w:marBottom w:val="0"/>
          <w:divBdr>
            <w:top w:val="none" w:sz="0" w:space="0" w:color="auto"/>
            <w:left w:val="none" w:sz="0" w:space="0" w:color="auto"/>
            <w:bottom w:val="none" w:sz="0" w:space="0" w:color="auto"/>
            <w:right w:val="none" w:sz="0" w:space="0" w:color="auto"/>
          </w:divBdr>
        </w:div>
      </w:divsChild>
    </w:div>
    <w:div w:id="1300065299">
      <w:bodyDiv w:val="1"/>
      <w:marLeft w:val="0"/>
      <w:marRight w:val="0"/>
      <w:marTop w:val="0"/>
      <w:marBottom w:val="0"/>
      <w:divBdr>
        <w:top w:val="none" w:sz="0" w:space="0" w:color="auto"/>
        <w:left w:val="none" w:sz="0" w:space="0" w:color="auto"/>
        <w:bottom w:val="none" w:sz="0" w:space="0" w:color="auto"/>
        <w:right w:val="none" w:sz="0" w:space="0" w:color="auto"/>
      </w:divBdr>
      <w:divsChild>
        <w:div w:id="1881817615">
          <w:marLeft w:val="0"/>
          <w:marRight w:val="0"/>
          <w:marTop w:val="0"/>
          <w:marBottom w:val="0"/>
          <w:divBdr>
            <w:top w:val="none" w:sz="0" w:space="0" w:color="auto"/>
            <w:left w:val="none" w:sz="0" w:space="0" w:color="auto"/>
            <w:bottom w:val="none" w:sz="0" w:space="0" w:color="auto"/>
            <w:right w:val="none" w:sz="0" w:space="0" w:color="auto"/>
          </w:divBdr>
        </w:div>
      </w:divsChild>
    </w:div>
    <w:div w:id="1303147062">
      <w:bodyDiv w:val="1"/>
      <w:marLeft w:val="0"/>
      <w:marRight w:val="0"/>
      <w:marTop w:val="0"/>
      <w:marBottom w:val="0"/>
      <w:divBdr>
        <w:top w:val="none" w:sz="0" w:space="0" w:color="auto"/>
        <w:left w:val="none" w:sz="0" w:space="0" w:color="auto"/>
        <w:bottom w:val="none" w:sz="0" w:space="0" w:color="auto"/>
        <w:right w:val="none" w:sz="0" w:space="0" w:color="auto"/>
      </w:divBdr>
      <w:divsChild>
        <w:div w:id="651450246">
          <w:marLeft w:val="0"/>
          <w:marRight w:val="0"/>
          <w:marTop w:val="0"/>
          <w:marBottom w:val="0"/>
          <w:divBdr>
            <w:top w:val="none" w:sz="0" w:space="0" w:color="auto"/>
            <w:left w:val="none" w:sz="0" w:space="0" w:color="auto"/>
            <w:bottom w:val="none" w:sz="0" w:space="0" w:color="auto"/>
            <w:right w:val="none" w:sz="0" w:space="0" w:color="auto"/>
          </w:divBdr>
        </w:div>
      </w:divsChild>
    </w:div>
    <w:div w:id="1304966238">
      <w:bodyDiv w:val="1"/>
      <w:marLeft w:val="0"/>
      <w:marRight w:val="0"/>
      <w:marTop w:val="0"/>
      <w:marBottom w:val="0"/>
      <w:divBdr>
        <w:top w:val="none" w:sz="0" w:space="0" w:color="auto"/>
        <w:left w:val="none" w:sz="0" w:space="0" w:color="auto"/>
        <w:bottom w:val="none" w:sz="0" w:space="0" w:color="auto"/>
        <w:right w:val="none" w:sz="0" w:space="0" w:color="auto"/>
      </w:divBdr>
      <w:divsChild>
        <w:div w:id="1217548422">
          <w:marLeft w:val="0"/>
          <w:marRight w:val="0"/>
          <w:marTop w:val="0"/>
          <w:marBottom w:val="0"/>
          <w:divBdr>
            <w:top w:val="none" w:sz="0" w:space="0" w:color="auto"/>
            <w:left w:val="none" w:sz="0" w:space="0" w:color="auto"/>
            <w:bottom w:val="none" w:sz="0" w:space="0" w:color="auto"/>
            <w:right w:val="none" w:sz="0" w:space="0" w:color="auto"/>
          </w:divBdr>
        </w:div>
      </w:divsChild>
    </w:div>
    <w:div w:id="1315373317">
      <w:bodyDiv w:val="1"/>
      <w:marLeft w:val="0"/>
      <w:marRight w:val="0"/>
      <w:marTop w:val="0"/>
      <w:marBottom w:val="0"/>
      <w:divBdr>
        <w:top w:val="none" w:sz="0" w:space="0" w:color="auto"/>
        <w:left w:val="none" w:sz="0" w:space="0" w:color="auto"/>
        <w:bottom w:val="none" w:sz="0" w:space="0" w:color="auto"/>
        <w:right w:val="none" w:sz="0" w:space="0" w:color="auto"/>
      </w:divBdr>
      <w:divsChild>
        <w:div w:id="1137643103">
          <w:marLeft w:val="0"/>
          <w:marRight w:val="0"/>
          <w:marTop w:val="0"/>
          <w:marBottom w:val="0"/>
          <w:divBdr>
            <w:top w:val="none" w:sz="0" w:space="0" w:color="auto"/>
            <w:left w:val="none" w:sz="0" w:space="0" w:color="auto"/>
            <w:bottom w:val="none" w:sz="0" w:space="0" w:color="auto"/>
            <w:right w:val="none" w:sz="0" w:space="0" w:color="auto"/>
          </w:divBdr>
        </w:div>
      </w:divsChild>
    </w:div>
    <w:div w:id="1317104503">
      <w:bodyDiv w:val="1"/>
      <w:marLeft w:val="0"/>
      <w:marRight w:val="0"/>
      <w:marTop w:val="0"/>
      <w:marBottom w:val="0"/>
      <w:divBdr>
        <w:top w:val="none" w:sz="0" w:space="0" w:color="auto"/>
        <w:left w:val="none" w:sz="0" w:space="0" w:color="auto"/>
        <w:bottom w:val="none" w:sz="0" w:space="0" w:color="auto"/>
        <w:right w:val="none" w:sz="0" w:space="0" w:color="auto"/>
      </w:divBdr>
      <w:divsChild>
        <w:div w:id="1961912973">
          <w:marLeft w:val="0"/>
          <w:marRight w:val="0"/>
          <w:marTop w:val="0"/>
          <w:marBottom w:val="0"/>
          <w:divBdr>
            <w:top w:val="none" w:sz="0" w:space="0" w:color="auto"/>
            <w:left w:val="none" w:sz="0" w:space="0" w:color="auto"/>
            <w:bottom w:val="none" w:sz="0" w:space="0" w:color="auto"/>
            <w:right w:val="none" w:sz="0" w:space="0" w:color="auto"/>
          </w:divBdr>
        </w:div>
      </w:divsChild>
    </w:div>
    <w:div w:id="1318650646">
      <w:bodyDiv w:val="1"/>
      <w:marLeft w:val="0"/>
      <w:marRight w:val="0"/>
      <w:marTop w:val="0"/>
      <w:marBottom w:val="0"/>
      <w:divBdr>
        <w:top w:val="none" w:sz="0" w:space="0" w:color="auto"/>
        <w:left w:val="none" w:sz="0" w:space="0" w:color="auto"/>
        <w:bottom w:val="none" w:sz="0" w:space="0" w:color="auto"/>
        <w:right w:val="none" w:sz="0" w:space="0" w:color="auto"/>
      </w:divBdr>
      <w:divsChild>
        <w:div w:id="600067106">
          <w:marLeft w:val="0"/>
          <w:marRight w:val="0"/>
          <w:marTop w:val="0"/>
          <w:marBottom w:val="0"/>
          <w:divBdr>
            <w:top w:val="none" w:sz="0" w:space="0" w:color="auto"/>
            <w:left w:val="none" w:sz="0" w:space="0" w:color="auto"/>
            <w:bottom w:val="none" w:sz="0" w:space="0" w:color="auto"/>
            <w:right w:val="none" w:sz="0" w:space="0" w:color="auto"/>
          </w:divBdr>
        </w:div>
      </w:divsChild>
    </w:div>
    <w:div w:id="1322390517">
      <w:bodyDiv w:val="1"/>
      <w:marLeft w:val="0"/>
      <w:marRight w:val="0"/>
      <w:marTop w:val="0"/>
      <w:marBottom w:val="0"/>
      <w:divBdr>
        <w:top w:val="none" w:sz="0" w:space="0" w:color="auto"/>
        <w:left w:val="none" w:sz="0" w:space="0" w:color="auto"/>
        <w:bottom w:val="none" w:sz="0" w:space="0" w:color="auto"/>
        <w:right w:val="none" w:sz="0" w:space="0" w:color="auto"/>
      </w:divBdr>
      <w:divsChild>
        <w:div w:id="1578326718">
          <w:marLeft w:val="0"/>
          <w:marRight w:val="0"/>
          <w:marTop w:val="0"/>
          <w:marBottom w:val="0"/>
          <w:divBdr>
            <w:top w:val="none" w:sz="0" w:space="0" w:color="auto"/>
            <w:left w:val="none" w:sz="0" w:space="0" w:color="auto"/>
            <w:bottom w:val="none" w:sz="0" w:space="0" w:color="auto"/>
            <w:right w:val="none" w:sz="0" w:space="0" w:color="auto"/>
          </w:divBdr>
        </w:div>
      </w:divsChild>
    </w:div>
    <w:div w:id="1322587684">
      <w:bodyDiv w:val="1"/>
      <w:marLeft w:val="0"/>
      <w:marRight w:val="0"/>
      <w:marTop w:val="0"/>
      <w:marBottom w:val="0"/>
      <w:divBdr>
        <w:top w:val="none" w:sz="0" w:space="0" w:color="auto"/>
        <w:left w:val="none" w:sz="0" w:space="0" w:color="auto"/>
        <w:bottom w:val="none" w:sz="0" w:space="0" w:color="auto"/>
        <w:right w:val="none" w:sz="0" w:space="0" w:color="auto"/>
      </w:divBdr>
      <w:divsChild>
        <w:div w:id="677775926">
          <w:marLeft w:val="0"/>
          <w:marRight w:val="0"/>
          <w:marTop w:val="0"/>
          <w:marBottom w:val="0"/>
          <w:divBdr>
            <w:top w:val="none" w:sz="0" w:space="0" w:color="auto"/>
            <w:left w:val="none" w:sz="0" w:space="0" w:color="auto"/>
            <w:bottom w:val="none" w:sz="0" w:space="0" w:color="auto"/>
            <w:right w:val="none" w:sz="0" w:space="0" w:color="auto"/>
          </w:divBdr>
          <w:divsChild>
            <w:div w:id="130404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656189">
      <w:bodyDiv w:val="1"/>
      <w:marLeft w:val="0"/>
      <w:marRight w:val="0"/>
      <w:marTop w:val="0"/>
      <w:marBottom w:val="0"/>
      <w:divBdr>
        <w:top w:val="none" w:sz="0" w:space="0" w:color="auto"/>
        <w:left w:val="none" w:sz="0" w:space="0" w:color="auto"/>
        <w:bottom w:val="none" w:sz="0" w:space="0" w:color="auto"/>
        <w:right w:val="none" w:sz="0" w:space="0" w:color="auto"/>
      </w:divBdr>
      <w:divsChild>
        <w:div w:id="240918451">
          <w:marLeft w:val="0"/>
          <w:marRight w:val="0"/>
          <w:marTop w:val="0"/>
          <w:marBottom w:val="0"/>
          <w:divBdr>
            <w:top w:val="none" w:sz="0" w:space="0" w:color="auto"/>
            <w:left w:val="none" w:sz="0" w:space="0" w:color="auto"/>
            <w:bottom w:val="none" w:sz="0" w:space="0" w:color="auto"/>
            <w:right w:val="none" w:sz="0" w:space="0" w:color="auto"/>
          </w:divBdr>
          <w:divsChild>
            <w:div w:id="2367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254959">
      <w:bodyDiv w:val="1"/>
      <w:marLeft w:val="0"/>
      <w:marRight w:val="0"/>
      <w:marTop w:val="0"/>
      <w:marBottom w:val="0"/>
      <w:divBdr>
        <w:top w:val="none" w:sz="0" w:space="0" w:color="auto"/>
        <w:left w:val="none" w:sz="0" w:space="0" w:color="auto"/>
        <w:bottom w:val="none" w:sz="0" w:space="0" w:color="auto"/>
        <w:right w:val="none" w:sz="0" w:space="0" w:color="auto"/>
      </w:divBdr>
      <w:divsChild>
        <w:div w:id="755323561">
          <w:marLeft w:val="0"/>
          <w:marRight w:val="0"/>
          <w:marTop w:val="0"/>
          <w:marBottom w:val="0"/>
          <w:divBdr>
            <w:top w:val="none" w:sz="0" w:space="0" w:color="auto"/>
            <w:left w:val="none" w:sz="0" w:space="0" w:color="auto"/>
            <w:bottom w:val="none" w:sz="0" w:space="0" w:color="auto"/>
            <w:right w:val="none" w:sz="0" w:space="0" w:color="auto"/>
          </w:divBdr>
        </w:div>
      </w:divsChild>
    </w:div>
    <w:div w:id="1338272141">
      <w:bodyDiv w:val="1"/>
      <w:marLeft w:val="0"/>
      <w:marRight w:val="0"/>
      <w:marTop w:val="0"/>
      <w:marBottom w:val="0"/>
      <w:divBdr>
        <w:top w:val="none" w:sz="0" w:space="0" w:color="auto"/>
        <w:left w:val="none" w:sz="0" w:space="0" w:color="auto"/>
        <w:bottom w:val="none" w:sz="0" w:space="0" w:color="auto"/>
        <w:right w:val="none" w:sz="0" w:space="0" w:color="auto"/>
      </w:divBdr>
      <w:divsChild>
        <w:div w:id="1941526750">
          <w:marLeft w:val="0"/>
          <w:marRight w:val="0"/>
          <w:marTop w:val="0"/>
          <w:marBottom w:val="0"/>
          <w:divBdr>
            <w:top w:val="none" w:sz="0" w:space="0" w:color="auto"/>
            <w:left w:val="none" w:sz="0" w:space="0" w:color="auto"/>
            <w:bottom w:val="none" w:sz="0" w:space="0" w:color="auto"/>
            <w:right w:val="none" w:sz="0" w:space="0" w:color="auto"/>
          </w:divBdr>
        </w:div>
      </w:divsChild>
    </w:div>
    <w:div w:id="1339195085">
      <w:bodyDiv w:val="1"/>
      <w:marLeft w:val="0"/>
      <w:marRight w:val="0"/>
      <w:marTop w:val="0"/>
      <w:marBottom w:val="0"/>
      <w:divBdr>
        <w:top w:val="none" w:sz="0" w:space="0" w:color="auto"/>
        <w:left w:val="none" w:sz="0" w:space="0" w:color="auto"/>
        <w:bottom w:val="none" w:sz="0" w:space="0" w:color="auto"/>
        <w:right w:val="none" w:sz="0" w:space="0" w:color="auto"/>
      </w:divBdr>
      <w:divsChild>
        <w:div w:id="1595823005">
          <w:marLeft w:val="0"/>
          <w:marRight w:val="0"/>
          <w:marTop w:val="0"/>
          <w:marBottom w:val="0"/>
          <w:divBdr>
            <w:top w:val="none" w:sz="0" w:space="0" w:color="auto"/>
            <w:left w:val="none" w:sz="0" w:space="0" w:color="auto"/>
            <w:bottom w:val="none" w:sz="0" w:space="0" w:color="auto"/>
            <w:right w:val="none" w:sz="0" w:space="0" w:color="auto"/>
          </w:divBdr>
          <w:divsChild>
            <w:div w:id="70891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327244">
      <w:bodyDiv w:val="1"/>
      <w:marLeft w:val="0"/>
      <w:marRight w:val="0"/>
      <w:marTop w:val="0"/>
      <w:marBottom w:val="0"/>
      <w:divBdr>
        <w:top w:val="none" w:sz="0" w:space="0" w:color="auto"/>
        <w:left w:val="none" w:sz="0" w:space="0" w:color="auto"/>
        <w:bottom w:val="none" w:sz="0" w:space="0" w:color="auto"/>
        <w:right w:val="none" w:sz="0" w:space="0" w:color="auto"/>
      </w:divBdr>
      <w:divsChild>
        <w:div w:id="925966327">
          <w:marLeft w:val="0"/>
          <w:marRight w:val="0"/>
          <w:marTop w:val="0"/>
          <w:marBottom w:val="0"/>
          <w:divBdr>
            <w:top w:val="none" w:sz="0" w:space="0" w:color="auto"/>
            <w:left w:val="none" w:sz="0" w:space="0" w:color="auto"/>
            <w:bottom w:val="none" w:sz="0" w:space="0" w:color="auto"/>
            <w:right w:val="none" w:sz="0" w:space="0" w:color="auto"/>
          </w:divBdr>
        </w:div>
      </w:divsChild>
    </w:div>
    <w:div w:id="1352221741">
      <w:bodyDiv w:val="1"/>
      <w:marLeft w:val="0"/>
      <w:marRight w:val="0"/>
      <w:marTop w:val="0"/>
      <w:marBottom w:val="0"/>
      <w:divBdr>
        <w:top w:val="none" w:sz="0" w:space="0" w:color="auto"/>
        <w:left w:val="none" w:sz="0" w:space="0" w:color="auto"/>
        <w:bottom w:val="none" w:sz="0" w:space="0" w:color="auto"/>
        <w:right w:val="none" w:sz="0" w:space="0" w:color="auto"/>
      </w:divBdr>
      <w:divsChild>
        <w:div w:id="1358387865">
          <w:marLeft w:val="0"/>
          <w:marRight w:val="0"/>
          <w:marTop w:val="0"/>
          <w:marBottom w:val="0"/>
          <w:divBdr>
            <w:top w:val="none" w:sz="0" w:space="0" w:color="auto"/>
            <w:left w:val="none" w:sz="0" w:space="0" w:color="auto"/>
            <w:bottom w:val="none" w:sz="0" w:space="0" w:color="auto"/>
            <w:right w:val="none" w:sz="0" w:space="0" w:color="auto"/>
          </w:divBdr>
        </w:div>
      </w:divsChild>
    </w:div>
    <w:div w:id="1355227306">
      <w:bodyDiv w:val="1"/>
      <w:marLeft w:val="0"/>
      <w:marRight w:val="0"/>
      <w:marTop w:val="0"/>
      <w:marBottom w:val="0"/>
      <w:divBdr>
        <w:top w:val="none" w:sz="0" w:space="0" w:color="auto"/>
        <w:left w:val="none" w:sz="0" w:space="0" w:color="auto"/>
        <w:bottom w:val="none" w:sz="0" w:space="0" w:color="auto"/>
        <w:right w:val="none" w:sz="0" w:space="0" w:color="auto"/>
      </w:divBdr>
      <w:divsChild>
        <w:div w:id="1740327530">
          <w:marLeft w:val="0"/>
          <w:marRight w:val="0"/>
          <w:marTop w:val="0"/>
          <w:marBottom w:val="0"/>
          <w:divBdr>
            <w:top w:val="none" w:sz="0" w:space="0" w:color="auto"/>
            <w:left w:val="none" w:sz="0" w:space="0" w:color="auto"/>
            <w:bottom w:val="none" w:sz="0" w:space="0" w:color="auto"/>
            <w:right w:val="none" w:sz="0" w:space="0" w:color="auto"/>
          </w:divBdr>
        </w:div>
      </w:divsChild>
    </w:div>
    <w:div w:id="1365984372">
      <w:bodyDiv w:val="1"/>
      <w:marLeft w:val="0"/>
      <w:marRight w:val="0"/>
      <w:marTop w:val="0"/>
      <w:marBottom w:val="0"/>
      <w:divBdr>
        <w:top w:val="none" w:sz="0" w:space="0" w:color="auto"/>
        <w:left w:val="none" w:sz="0" w:space="0" w:color="auto"/>
        <w:bottom w:val="none" w:sz="0" w:space="0" w:color="auto"/>
        <w:right w:val="none" w:sz="0" w:space="0" w:color="auto"/>
      </w:divBdr>
      <w:divsChild>
        <w:div w:id="1041126945">
          <w:marLeft w:val="0"/>
          <w:marRight w:val="0"/>
          <w:marTop w:val="0"/>
          <w:marBottom w:val="0"/>
          <w:divBdr>
            <w:top w:val="none" w:sz="0" w:space="0" w:color="auto"/>
            <w:left w:val="none" w:sz="0" w:space="0" w:color="auto"/>
            <w:bottom w:val="none" w:sz="0" w:space="0" w:color="auto"/>
            <w:right w:val="none" w:sz="0" w:space="0" w:color="auto"/>
          </w:divBdr>
        </w:div>
      </w:divsChild>
    </w:div>
    <w:div w:id="1368796508">
      <w:bodyDiv w:val="1"/>
      <w:marLeft w:val="0"/>
      <w:marRight w:val="0"/>
      <w:marTop w:val="0"/>
      <w:marBottom w:val="0"/>
      <w:divBdr>
        <w:top w:val="none" w:sz="0" w:space="0" w:color="auto"/>
        <w:left w:val="none" w:sz="0" w:space="0" w:color="auto"/>
        <w:bottom w:val="none" w:sz="0" w:space="0" w:color="auto"/>
        <w:right w:val="none" w:sz="0" w:space="0" w:color="auto"/>
      </w:divBdr>
      <w:divsChild>
        <w:div w:id="1309280919">
          <w:marLeft w:val="0"/>
          <w:marRight w:val="0"/>
          <w:marTop w:val="0"/>
          <w:marBottom w:val="0"/>
          <w:divBdr>
            <w:top w:val="none" w:sz="0" w:space="0" w:color="auto"/>
            <w:left w:val="none" w:sz="0" w:space="0" w:color="auto"/>
            <w:bottom w:val="none" w:sz="0" w:space="0" w:color="auto"/>
            <w:right w:val="none" w:sz="0" w:space="0" w:color="auto"/>
          </w:divBdr>
        </w:div>
      </w:divsChild>
    </w:div>
    <w:div w:id="1371413013">
      <w:bodyDiv w:val="1"/>
      <w:marLeft w:val="0"/>
      <w:marRight w:val="0"/>
      <w:marTop w:val="0"/>
      <w:marBottom w:val="0"/>
      <w:divBdr>
        <w:top w:val="none" w:sz="0" w:space="0" w:color="auto"/>
        <w:left w:val="none" w:sz="0" w:space="0" w:color="auto"/>
        <w:bottom w:val="none" w:sz="0" w:space="0" w:color="auto"/>
        <w:right w:val="none" w:sz="0" w:space="0" w:color="auto"/>
      </w:divBdr>
      <w:divsChild>
        <w:div w:id="895818809">
          <w:marLeft w:val="0"/>
          <w:marRight w:val="0"/>
          <w:marTop w:val="0"/>
          <w:marBottom w:val="0"/>
          <w:divBdr>
            <w:top w:val="none" w:sz="0" w:space="0" w:color="auto"/>
            <w:left w:val="none" w:sz="0" w:space="0" w:color="auto"/>
            <w:bottom w:val="none" w:sz="0" w:space="0" w:color="auto"/>
            <w:right w:val="none" w:sz="0" w:space="0" w:color="auto"/>
          </w:divBdr>
        </w:div>
      </w:divsChild>
    </w:div>
    <w:div w:id="1374890016">
      <w:bodyDiv w:val="1"/>
      <w:marLeft w:val="0"/>
      <w:marRight w:val="0"/>
      <w:marTop w:val="0"/>
      <w:marBottom w:val="0"/>
      <w:divBdr>
        <w:top w:val="none" w:sz="0" w:space="0" w:color="auto"/>
        <w:left w:val="none" w:sz="0" w:space="0" w:color="auto"/>
        <w:bottom w:val="none" w:sz="0" w:space="0" w:color="auto"/>
        <w:right w:val="none" w:sz="0" w:space="0" w:color="auto"/>
      </w:divBdr>
      <w:divsChild>
        <w:div w:id="1051077230">
          <w:marLeft w:val="0"/>
          <w:marRight w:val="0"/>
          <w:marTop w:val="0"/>
          <w:marBottom w:val="0"/>
          <w:divBdr>
            <w:top w:val="none" w:sz="0" w:space="0" w:color="auto"/>
            <w:left w:val="none" w:sz="0" w:space="0" w:color="auto"/>
            <w:bottom w:val="none" w:sz="0" w:space="0" w:color="auto"/>
            <w:right w:val="none" w:sz="0" w:space="0" w:color="auto"/>
          </w:divBdr>
        </w:div>
      </w:divsChild>
    </w:div>
    <w:div w:id="1381444565">
      <w:bodyDiv w:val="1"/>
      <w:marLeft w:val="0"/>
      <w:marRight w:val="0"/>
      <w:marTop w:val="0"/>
      <w:marBottom w:val="0"/>
      <w:divBdr>
        <w:top w:val="none" w:sz="0" w:space="0" w:color="auto"/>
        <w:left w:val="none" w:sz="0" w:space="0" w:color="auto"/>
        <w:bottom w:val="none" w:sz="0" w:space="0" w:color="auto"/>
        <w:right w:val="none" w:sz="0" w:space="0" w:color="auto"/>
      </w:divBdr>
      <w:divsChild>
        <w:div w:id="1167939969">
          <w:marLeft w:val="0"/>
          <w:marRight w:val="0"/>
          <w:marTop w:val="0"/>
          <w:marBottom w:val="0"/>
          <w:divBdr>
            <w:top w:val="none" w:sz="0" w:space="0" w:color="auto"/>
            <w:left w:val="none" w:sz="0" w:space="0" w:color="auto"/>
            <w:bottom w:val="none" w:sz="0" w:space="0" w:color="auto"/>
            <w:right w:val="none" w:sz="0" w:space="0" w:color="auto"/>
          </w:divBdr>
        </w:div>
      </w:divsChild>
    </w:div>
    <w:div w:id="1391612381">
      <w:bodyDiv w:val="1"/>
      <w:marLeft w:val="0"/>
      <w:marRight w:val="0"/>
      <w:marTop w:val="0"/>
      <w:marBottom w:val="0"/>
      <w:divBdr>
        <w:top w:val="none" w:sz="0" w:space="0" w:color="auto"/>
        <w:left w:val="none" w:sz="0" w:space="0" w:color="auto"/>
        <w:bottom w:val="none" w:sz="0" w:space="0" w:color="auto"/>
        <w:right w:val="none" w:sz="0" w:space="0" w:color="auto"/>
      </w:divBdr>
      <w:divsChild>
        <w:div w:id="574559432">
          <w:marLeft w:val="0"/>
          <w:marRight w:val="0"/>
          <w:marTop w:val="0"/>
          <w:marBottom w:val="0"/>
          <w:divBdr>
            <w:top w:val="none" w:sz="0" w:space="0" w:color="auto"/>
            <w:left w:val="none" w:sz="0" w:space="0" w:color="auto"/>
            <w:bottom w:val="none" w:sz="0" w:space="0" w:color="auto"/>
            <w:right w:val="none" w:sz="0" w:space="0" w:color="auto"/>
          </w:divBdr>
        </w:div>
      </w:divsChild>
    </w:div>
    <w:div w:id="1404183600">
      <w:bodyDiv w:val="1"/>
      <w:marLeft w:val="0"/>
      <w:marRight w:val="0"/>
      <w:marTop w:val="0"/>
      <w:marBottom w:val="0"/>
      <w:divBdr>
        <w:top w:val="none" w:sz="0" w:space="0" w:color="auto"/>
        <w:left w:val="none" w:sz="0" w:space="0" w:color="auto"/>
        <w:bottom w:val="none" w:sz="0" w:space="0" w:color="auto"/>
        <w:right w:val="none" w:sz="0" w:space="0" w:color="auto"/>
      </w:divBdr>
      <w:divsChild>
        <w:div w:id="856961994">
          <w:marLeft w:val="0"/>
          <w:marRight w:val="0"/>
          <w:marTop w:val="0"/>
          <w:marBottom w:val="0"/>
          <w:divBdr>
            <w:top w:val="none" w:sz="0" w:space="0" w:color="auto"/>
            <w:left w:val="none" w:sz="0" w:space="0" w:color="auto"/>
            <w:bottom w:val="none" w:sz="0" w:space="0" w:color="auto"/>
            <w:right w:val="none" w:sz="0" w:space="0" w:color="auto"/>
          </w:divBdr>
        </w:div>
      </w:divsChild>
    </w:div>
    <w:div w:id="1407924063">
      <w:bodyDiv w:val="1"/>
      <w:marLeft w:val="0"/>
      <w:marRight w:val="0"/>
      <w:marTop w:val="0"/>
      <w:marBottom w:val="0"/>
      <w:divBdr>
        <w:top w:val="none" w:sz="0" w:space="0" w:color="auto"/>
        <w:left w:val="none" w:sz="0" w:space="0" w:color="auto"/>
        <w:bottom w:val="none" w:sz="0" w:space="0" w:color="auto"/>
        <w:right w:val="none" w:sz="0" w:space="0" w:color="auto"/>
      </w:divBdr>
      <w:divsChild>
        <w:div w:id="1927297721">
          <w:marLeft w:val="0"/>
          <w:marRight w:val="0"/>
          <w:marTop w:val="0"/>
          <w:marBottom w:val="0"/>
          <w:divBdr>
            <w:top w:val="none" w:sz="0" w:space="0" w:color="auto"/>
            <w:left w:val="none" w:sz="0" w:space="0" w:color="auto"/>
            <w:bottom w:val="none" w:sz="0" w:space="0" w:color="auto"/>
            <w:right w:val="none" w:sz="0" w:space="0" w:color="auto"/>
          </w:divBdr>
          <w:divsChild>
            <w:div w:id="208070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453253">
      <w:bodyDiv w:val="1"/>
      <w:marLeft w:val="0"/>
      <w:marRight w:val="0"/>
      <w:marTop w:val="0"/>
      <w:marBottom w:val="0"/>
      <w:divBdr>
        <w:top w:val="none" w:sz="0" w:space="0" w:color="auto"/>
        <w:left w:val="none" w:sz="0" w:space="0" w:color="auto"/>
        <w:bottom w:val="none" w:sz="0" w:space="0" w:color="auto"/>
        <w:right w:val="none" w:sz="0" w:space="0" w:color="auto"/>
      </w:divBdr>
      <w:divsChild>
        <w:div w:id="611212066">
          <w:marLeft w:val="0"/>
          <w:marRight w:val="0"/>
          <w:marTop w:val="0"/>
          <w:marBottom w:val="0"/>
          <w:divBdr>
            <w:top w:val="none" w:sz="0" w:space="0" w:color="auto"/>
            <w:left w:val="none" w:sz="0" w:space="0" w:color="auto"/>
            <w:bottom w:val="none" w:sz="0" w:space="0" w:color="auto"/>
            <w:right w:val="none" w:sz="0" w:space="0" w:color="auto"/>
          </w:divBdr>
        </w:div>
      </w:divsChild>
    </w:div>
    <w:div w:id="1422599962">
      <w:bodyDiv w:val="1"/>
      <w:marLeft w:val="0"/>
      <w:marRight w:val="0"/>
      <w:marTop w:val="0"/>
      <w:marBottom w:val="0"/>
      <w:divBdr>
        <w:top w:val="none" w:sz="0" w:space="0" w:color="auto"/>
        <w:left w:val="none" w:sz="0" w:space="0" w:color="auto"/>
        <w:bottom w:val="none" w:sz="0" w:space="0" w:color="auto"/>
        <w:right w:val="none" w:sz="0" w:space="0" w:color="auto"/>
      </w:divBdr>
      <w:divsChild>
        <w:div w:id="865950298">
          <w:marLeft w:val="0"/>
          <w:marRight w:val="0"/>
          <w:marTop w:val="0"/>
          <w:marBottom w:val="0"/>
          <w:divBdr>
            <w:top w:val="none" w:sz="0" w:space="0" w:color="auto"/>
            <w:left w:val="none" w:sz="0" w:space="0" w:color="auto"/>
            <w:bottom w:val="none" w:sz="0" w:space="0" w:color="auto"/>
            <w:right w:val="none" w:sz="0" w:space="0" w:color="auto"/>
          </w:divBdr>
        </w:div>
      </w:divsChild>
    </w:div>
    <w:div w:id="1424449976">
      <w:bodyDiv w:val="1"/>
      <w:marLeft w:val="0"/>
      <w:marRight w:val="0"/>
      <w:marTop w:val="0"/>
      <w:marBottom w:val="0"/>
      <w:divBdr>
        <w:top w:val="none" w:sz="0" w:space="0" w:color="auto"/>
        <w:left w:val="none" w:sz="0" w:space="0" w:color="auto"/>
        <w:bottom w:val="none" w:sz="0" w:space="0" w:color="auto"/>
        <w:right w:val="none" w:sz="0" w:space="0" w:color="auto"/>
      </w:divBdr>
      <w:divsChild>
        <w:div w:id="1955987515">
          <w:marLeft w:val="0"/>
          <w:marRight w:val="0"/>
          <w:marTop w:val="0"/>
          <w:marBottom w:val="0"/>
          <w:divBdr>
            <w:top w:val="none" w:sz="0" w:space="0" w:color="auto"/>
            <w:left w:val="none" w:sz="0" w:space="0" w:color="auto"/>
            <w:bottom w:val="none" w:sz="0" w:space="0" w:color="auto"/>
            <w:right w:val="none" w:sz="0" w:space="0" w:color="auto"/>
          </w:divBdr>
        </w:div>
      </w:divsChild>
    </w:div>
    <w:div w:id="1442795036">
      <w:bodyDiv w:val="1"/>
      <w:marLeft w:val="0"/>
      <w:marRight w:val="0"/>
      <w:marTop w:val="0"/>
      <w:marBottom w:val="0"/>
      <w:divBdr>
        <w:top w:val="none" w:sz="0" w:space="0" w:color="auto"/>
        <w:left w:val="none" w:sz="0" w:space="0" w:color="auto"/>
        <w:bottom w:val="none" w:sz="0" w:space="0" w:color="auto"/>
        <w:right w:val="none" w:sz="0" w:space="0" w:color="auto"/>
      </w:divBdr>
      <w:divsChild>
        <w:div w:id="2100561659">
          <w:marLeft w:val="0"/>
          <w:marRight w:val="0"/>
          <w:marTop w:val="0"/>
          <w:marBottom w:val="0"/>
          <w:divBdr>
            <w:top w:val="none" w:sz="0" w:space="0" w:color="auto"/>
            <w:left w:val="none" w:sz="0" w:space="0" w:color="auto"/>
            <w:bottom w:val="none" w:sz="0" w:space="0" w:color="auto"/>
            <w:right w:val="none" w:sz="0" w:space="0" w:color="auto"/>
          </w:divBdr>
        </w:div>
      </w:divsChild>
    </w:div>
    <w:div w:id="1448817595">
      <w:bodyDiv w:val="1"/>
      <w:marLeft w:val="0"/>
      <w:marRight w:val="0"/>
      <w:marTop w:val="0"/>
      <w:marBottom w:val="0"/>
      <w:divBdr>
        <w:top w:val="none" w:sz="0" w:space="0" w:color="auto"/>
        <w:left w:val="none" w:sz="0" w:space="0" w:color="auto"/>
        <w:bottom w:val="none" w:sz="0" w:space="0" w:color="auto"/>
        <w:right w:val="none" w:sz="0" w:space="0" w:color="auto"/>
      </w:divBdr>
      <w:divsChild>
        <w:div w:id="207494165">
          <w:marLeft w:val="0"/>
          <w:marRight w:val="0"/>
          <w:marTop w:val="0"/>
          <w:marBottom w:val="0"/>
          <w:divBdr>
            <w:top w:val="none" w:sz="0" w:space="0" w:color="auto"/>
            <w:left w:val="none" w:sz="0" w:space="0" w:color="auto"/>
            <w:bottom w:val="none" w:sz="0" w:space="0" w:color="auto"/>
            <w:right w:val="none" w:sz="0" w:space="0" w:color="auto"/>
          </w:divBdr>
        </w:div>
      </w:divsChild>
    </w:div>
    <w:div w:id="1453666064">
      <w:bodyDiv w:val="1"/>
      <w:marLeft w:val="0"/>
      <w:marRight w:val="0"/>
      <w:marTop w:val="0"/>
      <w:marBottom w:val="0"/>
      <w:divBdr>
        <w:top w:val="none" w:sz="0" w:space="0" w:color="auto"/>
        <w:left w:val="none" w:sz="0" w:space="0" w:color="auto"/>
        <w:bottom w:val="none" w:sz="0" w:space="0" w:color="auto"/>
        <w:right w:val="none" w:sz="0" w:space="0" w:color="auto"/>
      </w:divBdr>
      <w:divsChild>
        <w:div w:id="1854344402">
          <w:marLeft w:val="0"/>
          <w:marRight w:val="0"/>
          <w:marTop w:val="0"/>
          <w:marBottom w:val="0"/>
          <w:divBdr>
            <w:top w:val="none" w:sz="0" w:space="0" w:color="auto"/>
            <w:left w:val="none" w:sz="0" w:space="0" w:color="auto"/>
            <w:bottom w:val="none" w:sz="0" w:space="0" w:color="auto"/>
            <w:right w:val="none" w:sz="0" w:space="0" w:color="auto"/>
          </w:divBdr>
        </w:div>
      </w:divsChild>
    </w:div>
    <w:div w:id="1459034374">
      <w:bodyDiv w:val="1"/>
      <w:marLeft w:val="0"/>
      <w:marRight w:val="0"/>
      <w:marTop w:val="0"/>
      <w:marBottom w:val="0"/>
      <w:divBdr>
        <w:top w:val="none" w:sz="0" w:space="0" w:color="auto"/>
        <w:left w:val="none" w:sz="0" w:space="0" w:color="auto"/>
        <w:bottom w:val="none" w:sz="0" w:space="0" w:color="auto"/>
        <w:right w:val="none" w:sz="0" w:space="0" w:color="auto"/>
      </w:divBdr>
      <w:divsChild>
        <w:div w:id="1511604351">
          <w:marLeft w:val="0"/>
          <w:marRight w:val="0"/>
          <w:marTop w:val="0"/>
          <w:marBottom w:val="0"/>
          <w:divBdr>
            <w:top w:val="none" w:sz="0" w:space="0" w:color="auto"/>
            <w:left w:val="none" w:sz="0" w:space="0" w:color="auto"/>
            <w:bottom w:val="none" w:sz="0" w:space="0" w:color="auto"/>
            <w:right w:val="none" w:sz="0" w:space="0" w:color="auto"/>
          </w:divBdr>
          <w:divsChild>
            <w:div w:id="172852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316566">
      <w:bodyDiv w:val="1"/>
      <w:marLeft w:val="0"/>
      <w:marRight w:val="0"/>
      <w:marTop w:val="0"/>
      <w:marBottom w:val="0"/>
      <w:divBdr>
        <w:top w:val="none" w:sz="0" w:space="0" w:color="auto"/>
        <w:left w:val="none" w:sz="0" w:space="0" w:color="auto"/>
        <w:bottom w:val="none" w:sz="0" w:space="0" w:color="auto"/>
        <w:right w:val="none" w:sz="0" w:space="0" w:color="auto"/>
      </w:divBdr>
      <w:divsChild>
        <w:div w:id="439379003">
          <w:marLeft w:val="0"/>
          <w:marRight w:val="0"/>
          <w:marTop w:val="0"/>
          <w:marBottom w:val="0"/>
          <w:divBdr>
            <w:top w:val="none" w:sz="0" w:space="0" w:color="auto"/>
            <w:left w:val="none" w:sz="0" w:space="0" w:color="auto"/>
            <w:bottom w:val="none" w:sz="0" w:space="0" w:color="auto"/>
            <w:right w:val="none" w:sz="0" w:space="0" w:color="auto"/>
          </w:divBdr>
        </w:div>
      </w:divsChild>
    </w:div>
    <w:div w:id="1469203041">
      <w:bodyDiv w:val="1"/>
      <w:marLeft w:val="0"/>
      <w:marRight w:val="0"/>
      <w:marTop w:val="0"/>
      <w:marBottom w:val="0"/>
      <w:divBdr>
        <w:top w:val="none" w:sz="0" w:space="0" w:color="auto"/>
        <w:left w:val="none" w:sz="0" w:space="0" w:color="auto"/>
        <w:bottom w:val="none" w:sz="0" w:space="0" w:color="auto"/>
        <w:right w:val="none" w:sz="0" w:space="0" w:color="auto"/>
      </w:divBdr>
      <w:divsChild>
        <w:div w:id="1301230221">
          <w:marLeft w:val="0"/>
          <w:marRight w:val="0"/>
          <w:marTop w:val="0"/>
          <w:marBottom w:val="0"/>
          <w:divBdr>
            <w:top w:val="none" w:sz="0" w:space="0" w:color="auto"/>
            <w:left w:val="none" w:sz="0" w:space="0" w:color="auto"/>
            <w:bottom w:val="none" w:sz="0" w:space="0" w:color="auto"/>
            <w:right w:val="none" w:sz="0" w:space="0" w:color="auto"/>
          </w:divBdr>
        </w:div>
      </w:divsChild>
    </w:div>
    <w:div w:id="1472166650">
      <w:bodyDiv w:val="1"/>
      <w:marLeft w:val="0"/>
      <w:marRight w:val="0"/>
      <w:marTop w:val="0"/>
      <w:marBottom w:val="0"/>
      <w:divBdr>
        <w:top w:val="none" w:sz="0" w:space="0" w:color="auto"/>
        <w:left w:val="none" w:sz="0" w:space="0" w:color="auto"/>
        <w:bottom w:val="none" w:sz="0" w:space="0" w:color="auto"/>
        <w:right w:val="none" w:sz="0" w:space="0" w:color="auto"/>
      </w:divBdr>
      <w:divsChild>
        <w:div w:id="618611082">
          <w:marLeft w:val="0"/>
          <w:marRight w:val="0"/>
          <w:marTop w:val="0"/>
          <w:marBottom w:val="0"/>
          <w:divBdr>
            <w:top w:val="none" w:sz="0" w:space="0" w:color="auto"/>
            <w:left w:val="none" w:sz="0" w:space="0" w:color="auto"/>
            <w:bottom w:val="none" w:sz="0" w:space="0" w:color="auto"/>
            <w:right w:val="none" w:sz="0" w:space="0" w:color="auto"/>
          </w:divBdr>
        </w:div>
      </w:divsChild>
    </w:div>
    <w:div w:id="1473061778">
      <w:bodyDiv w:val="1"/>
      <w:marLeft w:val="0"/>
      <w:marRight w:val="0"/>
      <w:marTop w:val="0"/>
      <w:marBottom w:val="0"/>
      <w:divBdr>
        <w:top w:val="none" w:sz="0" w:space="0" w:color="auto"/>
        <w:left w:val="none" w:sz="0" w:space="0" w:color="auto"/>
        <w:bottom w:val="none" w:sz="0" w:space="0" w:color="auto"/>
        <w:right w:val="none" w:sz="0" w:space="0" w:color="auto"/>
      </w:divBdr>
      <w:divsChild>
        <w:div w:id="1512645300">
          <w:marLeft w:val="0"/>
          <w:marRight w:val="0"/>
          <w:marTop w:val="0"/>
          <w:marBottom w:val="0"/>
          <w:divBdr>
            <w:top w:val="none" w:sz="0" w:space="0" w:color="auto"/>
            <w:left w:val="none" w:sz="0" w:space="0" w:color="auto"/>
            <w:bottom w:val="none" w:sz="0" w:space="0" w:color="auto"/>
            <w:right w:val="none" w:sz="0" w:space="0" w:color="auto"/>
          </w:divBdr>
        </w:div>
      </w:divsChild>
    </w:div>
    <w:div w:id="1499226111">
      <w:bodyDiv w:val="1"/>
      <w:marLeft w:val="0"/>
      <w:marRight w:val="0"/>
      <w:marTop w:val="0"/>
      <w:marBottom w:val="0"/>
      <w:divBdr>
        <w:top w:val="none" w:sz="0" w:space="0" w:color="auto"/>
        <w:left w:val="none" w:sz="0" w:space="0" w:color="auto"/>
        <w:bottom w:val="none" w:sz="0" w:space="0" w:color="auto"/>
        <w:right w:val="none" w:sz="0" w:space="0" w:color="auto"/>
      </w:divBdr>
      <w:divsChild>
        <w:div w:id="595481398">
          <w:marLeft w:val="0"/>
          <w:marRight w:val="0"/>
          <w:marTop w:val="0"/>
          <w:marBottom w:val="0"/>
          <w:divBdr>
            <w:top w:val="none" w:sz="0" w:space="0" w:color="auto"/>
            <w:left w:val="none" w:sz="0" w:space="0" w:color="auto"/>
            <w:bottom w:val="none" w:sz="0" w:space="0" w:color="auto"/>
            <w:right w:val="none" w:sz="0" w:space="0" w:color="auto"/>
          </w:divBdr>
        </w:div>
      </w:divsChild>
    </w:div>
    <w:div w:id="1499416813">
      <w:bodyDiv w:val="1"/>
      <w:marLeft w:val="0"/>
      <w:marRight w:val="0"/>
      <w:marTop w:val="0"/>
      <w:marBottom w:val="0"/>
      <w:divBdr>
        <w:top w:val="none" w:sz="0" w:space="0" w:color="auto"/>
        <w:left w:val="none" w:sz="0" w:space="0" w:color="auto"/>
        <w:bottom w:val="none" w:sz="0" w:space="0" w:color="auto"/>
        <w:right w:val="none" w:sz="0" w:space="0" w:color="auto"/>
      </w:divBdr>
      <w:divsChild>
        <w:div w:id="260532737">
          <w:marLeft w:val="0"/>
          <w:marRight w:val="0"/>
          <w:marTop w:val="0"/>
          <w:marBottom w:val="0"/>
          <w:divBdr>
            <w:top w:val="none" w:sz="0" w:space="0" w:color="auto"/>
            <w:left w:val="none" w:sz="0" w:space="0" w:color="auto"/>
            <w:bottom w:val="none" w:sz="0" w:space="0" w:color="auto"/>
            <w:right w:val="none" w:sz="0" w:space="0" w:color="auto"/>
          </w:divBdr>
          <w:divsChild>
            <w:div w:id="191077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492475">
      <w:bodyDiv w:val="1"/>
      <w:marLeft w:val="0"/>
      <w:marRight w:val="0"/>
      <w:marTop w:val="0"/>
      <w:marBottom w:val="0"/>
      <w:divBdr>
        <w:top w:val="none" w:sz="0" w:space="0" w:color="auto"/>
        <w:left w:val="none" w:sz="0" w:space="0" w:color="auto"/>
        <w:bottom w:val="none" w:sz="0" w:space="0" w:color="auto"/>
        <w:right w:val="none" w:sz="0" w:space="0" w:color="auto"/>
      </w:divBdr>
      <w:divsChild>
        <w:div w:id="1930311779">
          <w:marLeft w:val="0"/>
          <w:marRight w:val="0"/>
          <w:marTop w:val="0"/>
          <w:marBottom w:val="0"/>
          <w:divBdr>
            <w:top w:val="none" w:sz="0" w:space="0" w:color="auto"/>
            <w:left w:val="none" w:sz="0" w:space="0" w:color="auto"/>
            <w:bottom w:val="none" w:sz="0" w:space="0" w:color="auto"/>
            <w:right w:val="none" w:sz="0" w:space="0" w:color="auto"/>
          </w:divBdr>
        </w:div>
      </w:divsChild>
    </w:div>
    <w:div w:id="1507595616">
      <w:bodyDiv w:val="1"/>
      <w:marLeft w:val="0"/>
      <w:marRight w:val="0"/>
      <w:marTop w:val="0"/>
      <w:marBottom w:val="0"/>
      <w:divBdr>
        <w:top w:val="none" w:sz="0" w:space="0" w:color="auto"/>
        <w:left w:val="none" w:sz="0" w:space="0" w:color="auto"/>
        <w:bottom w:val="none" w:sz="0" w:space="0" w:color="auto"/>
        <w:right w:val="none" w:sz="0" w:space="0" w:color="auto"/>
      </w:divBdr>
      <w:divsChild>
        <w:div w:id="1302345427">
          <w:marLeft w:val="0"/>
          <w:marRight w:val="0"/>
          <w:marTop w:val="0"/>
          <w:marBottom w:val="0"/>
          <w:divBdr>
            <w:top w:val="none" w:sz="0" w:space="0" w:color="auto"/>
            <w:left w:val="none" w:sz="0" w:space="0" w:color="auto"/>
            <w:bottom w:val="none" w:sz="0" w:space="0" w:color="auto"/>
            <w:right w:val="none" w:sz="0" w:space="0" w:color="auto"/>
          </w:divBdr>
        </w:div>
      </w:divsChild>
    </w:div>
    <w:div w:id="1511411501">
      <w:bodyDiv w:val="1"/>
      <w:marLeft w:val="0"/>
      <w:marRight w:val="0"/>
      <w:marTop w:val="0"/>
      <w:marBottom w:val="0"/>
      <w:divBdr>
        <w:top w:val="none" w:sz="0" w:space="0" w:color="auto"/>
        <w:left w:val="none" w:sz="0" w:space="0" w:color="auto"/>
        <w:bottom w:val="none" w:sz="0" w:space="0" w:color="auto"/>
        <w:right w:val="none" w:sz="0" w:space="0" w:color="auto"/>
      </w:divBdr>
      <w:divsChild>
        <w:div w:id="791096836">
          <w:marLeft w:val="0"/>
          <w:marRight w:val="0"/>
          <w:marTop w:val="0"/>
          <w:marBottom w:val="0"/>
          <w:divBdr>
            <w:top w:val="none" w:sz="0" w:space="0" w:color="auto"/>
            <w:left w:val="none" w:sz="0" w:space="0" w:color="auto"/>
            <w:bottom w:val="none" w:sz="0" w:space="0" w:color="auto"/>
            <w:right w:val="none" w:sz="0" w:space="0" w:color="auto"/>
          </w:divBdr>
          <w:divsChild>
            <w:div w:id="85946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772423">
      <w:bodyDiv w:val="1"/>
      <w:marLeft w:val="0"/>
      <w:marRight w:val="0"/>
      <w:marTop w:val="0"/>
      <w:marBottom w:val="0"/>
      <w:divBdr>
        <w:top w:val="none" w:sz="0" w:space="0" w:color="auto"/>
        <w:left w:val="none" w:sz="0" w:space="0" w:color="auto"/>
        <w:bottom w:val="none" w:sz="0" w:space="0" w:color="auto"/>
        <w:right w:val="none" w:sz="0" w:space="0" w:color="auto"/>
      </w:divBdr>
      <w:divsChild>
        <w:div w:id="195000064">
          <w:marLeft w:val="0"/>
          <w:marRight w:val="0"/>
          <w:marTop w:val="0"/>
          <w:marBottom w:val="0"/>
          <w:divBdr>
            <w:top w:val="none" w:sz="0" w:space="0" w:color="auto"/>
            <w:left w:val="none" w:sz="0" w:space="0" w:color="auto"/>
            <w:bottom w:val="none" w:sz="0" w:space="0" w:color="auto"/>
            <w:right w:val="none" w:sz="0" w:space="0" w:color="auto"/>
          </w:divBdr>
        </w:div>
      </w:divsChild>
    </w:div>
    <w:div w:id="1530991946">
      <w:bodyDiv w:val="1"/>
      <w:marLeft w:val="0"/>
      <w:marRight w:val="0"/>
      <w:marTop w:val="0"/>
      <w:marBottom w:val="0"/>
      <w:divBdr>
        <w:top w:val="none" w:sz="0" w:space="0" w:color="auto"/>
        <w:left w:val="none" w:sz="0" w:space="0" w:color="auto"/>
        <w:bottom w:val="none" w:sz="0" w:space="0" w:color="auto"/>
        <w:right w:val="none" w:sz="0" w:space="0" w:color="auto"/>
      </w:divBdr>
      <w:divsChild>
        <w:div w:id="1863131237">
          <w:marLeft w:val="0"/>
          <w:marRight w:val="0"/>
          <w:marTop w:val="0"/>
          <w:marBottom w:val="0"/>
          <w:divBdr>
            <w:top w:val="none" w:sz="0" w:space="0" w:color="auto"/>
            <w:left w:val="none" w:sz="0" w:space="0" w:color="auto"/>
            <w:bottom w:val="none" w:sz="0" w:space="0" w:color="auto"/>
            <w:right w:val="none" w:sz="0" w:space="0" w:color="auto"/>
          </w:divBdr>
        </w:div>
      </w:divsChild>
    </w:div>
    <w:div w:id="1534853313">
      <w:bodyDiv w:val="1"/>
      <w:marLeft w:val="0"/>
      <w:marRight w:val="0"/>
      <w:marTop w:val="0"/>
      <w:marBottom w:val="0"/>
      <w:divBdr>
        <w:top w:val="none" w:sz="0" w:space="0" w:color="auto"/>
        <w:left w:val="none" w:sz="0" w:space="0" w:color="auto"/>
        <w:bottom w:val="none" w:sz="0" w:space="0" w:color="auto"/>
        <w:right w:val="none" w:sz="0" w:space="0" w:color="auto"/>
      </w:divBdr>
      <w:divsChild>
        <w:div w:id="2019847775">
          <w:marLeft w:val="0"/>
          <w:marRight w:val="0"/>
          <w:marTop w:val="0"/>
          <w:marBottom w:val="0"/>
          <w:divBdr>
            <w:top w:val="none" w:sz="0" w:space="0" w:color="auto"/>
            <w:left w:val="none" w:sz="0" w:space="0" w:color="auto"/>
            <w:bottom w:val="none" w:sz="0" w:space="0" w:color="auto"/>
            <w:right w:val="none" w:sz="0" w:space="0" w:color="auto"/>
          </w:divBdr>
        </w:div>
      </w:divsChild>
    </w:div>
    <w:div w:id="1536236308">
      <w:bodyDiv w:val="1"/>
      <w:marLeft w:val="0"/>
      <w:marRight w:val="0"/>
      <w:marTop w:val="0"/>
      <w:marBottom w:val="0"/>
      <w:divBdr>
        <w:top w:val="none" w:sz="0" w:space="0" w:color="auto"/>
        <w:left w:val="none" w:sz="0" w:space="0" w:color="auto"/>
        <w:bottom w:val="none" w:sz="0" w:space="0" w:color="auto"/>
        <w:right w:val="none" w:sz="0" w:space="0" w:color="auto"/>
      </w:divBdr>
      <w:divsChild>
        <w:div w:id="338313583">
          <w:marLeft w:val="0"/>
          <w:marRight w:val="0"/>
          <w:marTop w:val="0"/>
          <w:marBottom w:val="0"/>
          <w:divBdr>
            <w:top w:val="none" w:sz="0" w:space="0" w:color="auto"/>
            <w:left w:val="none" w:sz="0" w:space="0" w:color="auto"/>
            <w:bottom w:val="none" w:sz="0" w:space="0" w:color="auto"/>
            <w:right w:val="none" w:sz="0" w:space="0" w:color="auto"/>
          </w:divBdr>
        </w:div>
      </w:divsChild>
    </w:div>
    <w:div w:id="1540782577">
      <w:bodyDiv w:val="1"/>
      <w:marLeft w:val="0"/>
      <w:marRight w:val="0"/>
      <w:marTop w:val="0"/>
      <w:marBottom w:val="0"/>
      <w:divBdr>
        <w:top w:val="none" w:sz="0" w:space="0" w:color="auto"/>
        <w:left w:val="none" w:sz="0" w:space="0" w:color="auto"/>
        <w:bottom w:val="none" w:sz="0" w:space="0" w:color="auto"/>
        <w:right w:val="none" w:sz="0" w:space="0" w:color="auto"/>
      </w:divBdr>
      <w:divsChild>
        <w:div w:id="1503737679">
          <w:marLeft w:val="0"/>
          <w:marRight w:val="0"/>
          <w:marTop w:val="0"/>
          <w:marBottom w:val="0"/>
          <w:divBdr>
            <w:top w:val="none" w:sz="0" w:space="0" w:color="auto"/>
            <w:left w:val="none" w:sz="0" w:space="0" w:color="auto"/>
            <w:bottom w:val="none" w:sz="0" w:space="0" w:color="auto"/>
            <w:right w:val="none" w:sz="0" w:space="0" w:color="auto"/>
          </w:divBdr>
        </w:div>
      </w:divsChild>
    </w:div>
    <w:div w:id="1546718453">
      <w:bodyDiv w:val="1"/>
      <w:marLeft w:val="0"/>
      <w:marRight w:val="0"/>
      <w:marTop w:val="0"/>
      <w:marBottom w:val="0"/>
      <w:divBdr>
        <w:top w:val="none" w:sz="0" w:space="0" w:color="auto"/>
        <w:left w:val="none" w:sz="0" w:space="0" w:color="auto"/>
        <w:bottom w:val="none" w:sz="0" w:space="0" w:color="auto"/>
        <w:right w:val="none" w:sz="0" w:space="0" w:color="auto"/>
      </w:divBdr>
      <w:divsChild>
        <w:div w:id="86269170">
          <w:marLeft w:val="0"/>
          <w:marRight w:val="0"/>
          <w:marTop w:val="0"/>
          <w:marBottom w:val="0"/>
          <w:divBdr>
            <w:top w:val="none" w:sz="0" w:space="0" w:color="auto"/>
            <w:left w:val="none" w:sz="0" w:space="0" w:color="auto"/>
            <w:bottom w:val="none" w:sz="0" w:space="0" w:color="auto"/>
            <w:right w:val="none" w:sz="0" w:space="0" w:color="auto"/>
          </w:divBdr>
        </w:div>
      </w:divsChild>
    </w:div>
    <w:div w:id="1557157994">
      <w:bodyDiv w:val="1"/>
      <w:marLeft w:val="0"/>
      <w:marRight w:val="0"/>
      <w:marTop w:val="0"/>
      <w:marBottom w:val="0"/>
      <w:divBdr>
        <w:top w:val="none" w:sz="0" w:space="0" w:color="auto"/>
        <w:left w:val="none" w:sz="0" w:space="0" w:color="auto"/>
        <w:bottom w:val="none" w:sz="0" w:space="0" w:color="auto"/>
        <w:right w:val="none" w:sz="0" w:space="0" w:color="auto"/>
      </w:divBdr>
      <w:divsChild>
        <w:div w:id="163250902">
          <w:marLeft w:val="0"/>
          <w:marRight w:val="0"/>
          <w:marTop w:val="0"/>
          <w:marBottom w:val="0"/>
          <w:divBdr>
            <w:top w:val="none" w:sz="0" w:space="0" w:color="auto"/>
            <w:left w:val="none" w:sz="0" w:space="0" w:color="auto"/>
            <w:bottom w:val="none" w:sz="0" w:space="0" w:color="auto"/>
            <w:right w:val="none" w:sz="0" w:space="0" w:color="auto"/>
          </w:divBdr>
        </w:div>
      </w:divsChild>
    </w:div>
    <w:div w:id="1563562647">
      <w:bodyDiv w:val="1"/>
      <w:marLeft w:val="0"/>
      <w:marRight w:val="0"/>
      <w:marTop w:val="0"/>
      <w:marBottom w:val="0"/>
      <w:divBdr>
        <w:top w:val="none" w:sz="0" w:space="0" w:color="auto"/>
        <w:left w:val="none" w:sz="0" w:space="0" w:color="auto"/>
        <w:bottom w:val="none" w:sz="0" w:space="0" w:color="auto"/>
        <w:right w:val="none" w:sz="0" w:space="0" w:color="auto"/>
      </w:divBdr>
      <w:divsChild>
        <w:div w:id="2072846037">
          <w:marLeft w:val="0"/>
          <w:marRight w:val="0"/>
          <w:marTop w:val="0"/>
          <w:marBottom w:val="0"/>
          <w:divBdr>
            <w:top w:val="none" w:sz="0" w:space="0" w:color="auto"/>
            <w:left w:val="none" w:sz="0" w:space="0" w:color="auto"/>
            <w:bottom w:val="none" w:sz="0" w:space="0" w:color="auto"/>
            <w:right w:val="none" w:sz="0" w:space="0" w:color="auto"/>
          </w:divBdr>
        </w:div>
      </w:divsChild>
    </w:div>
    <w:div w:id="1570462796">
      <w:bodyDiv w:val="1"/>
      <w:marLeft w:val="0"/>
      <w:marRight w:val="0"/>
      <w:marTop w:val="0"/>
      <w:marBottom w:val="0"/>
      <w:divBdr>
        <w:top w:val="none" w:sz="0" w:space="0" w:color="auto"/>
        <w:left w:val="none" w:sz="0" w:space="0" w:color="auto"/>
        <w:bottom w:val="none" w:sz="0" w:space="0" w:color="auto"/>
        <w:right w:val="none" w:sz="0" w:space="0" w:color="auto"/>
      </w:divBdr>
      <w:divsChild>
        <w:div w:id="72901645">
          <w:marLeft w:val="0"/>
          <w:marRight w:val="0"/>
          <w:marTop w:val="0"/>
          <w:marBottom w:val="0"/>
          <w:divBdr>
            <w:top w:val="none" w:sz="0" w:space="0" w:color="auto"/>
            <w:left w:val="none" w:sz="0" w:space="0" w:color="auto"/>
            <w:bottom w:val="none" w:sz="0" w:space="0" w:color="auto"/>
            <w:right w:val="none" w:sz="0" w:space="0" w:color="auto"/>
          </w:divBdr>
        </w:div>
      </w:divsChild>
    </w:div>
    <w:div w:id="1577393962">
      <w:bodyDiv w:val="1"/>
      <w:marLeft w:val="0"/>
      <w:marRight w:val="0"/>
      <w:marTop w:val="0"/>
      <w:marBottom w:val="0"/>
      <w:divBdr>
        <w:top w:val="none" w:sz="0" w:space="0" w:color="auto"/>
        <w:left w:val="none" w:sz="0" w:space="0" w:color="auto"/>
        <w:bottom w:val="none" w:sz="0" w:space="0" w:color="auto"/>
        <w:right w:val="none" w:sz="0" w:space="0" w:color="auto"/>
      </w:divBdr>
      <w:divsChild>
        <w:div w:id="438793930">
          <w:marLeft w:val="0"/>
          <w:marRight w:val="0"/>
          <w:marTop w:val="0"/>
          <w:marBottom w:val="0"/>
          <w:divBdr>
            <w:top w:val="none" w:sz="0" w:space="0" w:color="auto"/>
            <w:left w:val="none" w:sz="0" w:space="0" w:color="auto"/>
            <w:bottom w:val="none" w:sz="0" w:space="0" w:color="auto"/>
            <w:right w:val="none" w:sz="0" w:space="0" w:color="auto"/>
          </w:divBdr>
        </w:div>
      </w:divsChild>
    </w:div>
    <w:div w:id="1578783941">
      <w:bodyDiv w:val="1"/>
      <w:marLeft w:val="0"/>
      <w:marRight w:val="0"/>
      <w:marTop w:val="0"/>
      <w:marBottom w:val="0"/>
      <w:divBdr>
        <w:top w:val="none" w:sz="0" w:space="0" w:color="auto"/>
        <w:left w:val="none" w:sz="0" w:space="0" w:color="auto"/>
        <w:bottom w:val="none" w:sz="0" w:space="0" w:color="auto"/>
        <w:right w:val="none" w:sz="0" w:space="0" w:color="auto"/>
      </w:divBdr>
      <w:divsChild>
        <w:div w:id="1706365889">
          <w:marLeft w:val="0"/>
          <w:marRight w:val="0"/>
          <w:marTop w:val="0"/>
          <w:marBottom w:val="0"/>
          <w:divBdr>
            <w:top w:val="none" w:sz="0" w:space="0" w:color="auto"/>
            <w:left w:val="none" w:sz="0" w:space="0" w:color="auto"/>
            <w:bottom w:val="none" w:sz="0" w:space="0" w:color="auto"/>
            <w:right w:val="none" w:sz="0" w:space="0" w:color="auto"/>
          </w:divBdr>
        </w:div>
      </w:divsChild>
    </w:div>
    <w:div w:id="1589727309">
      <w:bodyDiv w:val="1"/>
      <w:marLeft w:val="0"/>
      <w:marRight w:val="0"/>
      <w:marTop w:val="0"/>
      <w:marBottom w:val="0"/>
      <w:divBdr>
        <w:top w:val="none" w:sz="0" w:space="0" w:color="auto"/>
        <w:left w:val="none" w:sz="0" w:space="0" w:color="auto"/>
        <w:bottom w:val="none" w:sz="0" w:space="0" w:color="auto"/>
        <w:right w:val="none" w:sz="0" w:space="0" w:color="auto"/>
      </w:divBdr>
      <w:divsChild>
        <w:div w:id="850293043">
          <w:marLeft w:val="0"/>
          <w:marRight w:val="0"/>
          <w:marTop w:val="0"/>
          <w:marBottom w:val="0"/>
          <w:divBdr>
            <w:top w:val="none" w:sz="0" w:space="0" w:color="auto"/>
            <w:left w:val="none" w:sz="0" w:space="0" w:color="auto"/>
            <w:bottom w:val="none" w:sz="0" w:space="0" w:color="auto"/>
            <w:right w:val="none" w:sz="0" w:space="0" w:color="auto"/>
          </w:divBdr>
        </w:div>
      </w:divsChild>
    </w:div>
    <w:div w:id="1603302314">
      <w:bodyDiv w:val="1"/>
      <w:marLeft w:val="0"/>
      <w:marRight w:val="0"/>
      <w:marTop w:val="0"/>
      <w:marBottom w:val="0"/>
      <w:divBdr>
        <w:top w:val="none" w:sz="0" w:space="0" w:color="auto"/>
        <w:left w:val="none" w:sz="0" w:space="0" w:color="auto"/>
        <w:bottom w:val="none" w:sz="0" w:space="0" w:color="auto"/>
        <w:right w:val="none" w:sz="0" w:space="0" w:color="auto"/>
      </w:divBdr>
      <w:divsChild>
        <w:div w:id="1731732695">
          <w:marLeft w:val="0"/>
          <w:marRight w:val="0"/>
          <w:marTop w:val="0"/>
          <w:marBottom w:val="0"/>
          <w:divBdr>
            <w:top w:val="none" w:sz="0" w:space="0" w:color="auto"/>
            <w:left w:val="none" w:sz="0" w:space="0" w:color="auto"/>
            <w:bottom w:val="none" w:sz="0" w:space="0" w:color="auto"/>
            <w:right w:val="none" w:sz="0" w:space="0" w:color="auto"/>
          </w:divBdr>
        </w:div>
      </w:divsChild>
    </w:div>
    <w:div w:id="1609309552">
      <w:bodyDiv w:val="1"/>
      <w:marLeft w:val="0"/>
      <w:marRight w:val="0"/>
      <w:marTop w:val="0"/>
      <w:marBottom w:val="0"/>
      <w:divBdr>
        <w:top w:val="none" w:sz="0" w:space="0" w:color="auto"/>
        <w:left w:val="none" w:sz="0" w:space="0" w:color="auto"/>
        <w:bottom w:val="none" w:sz="0" w:space="0" w:color="auto"/>
        <w:right w:val="none" w:sz="0" w:space="0" w:color="auto"/>
      </w:divBdr>
      <w:divsChild>
        <w:div w:id="1825314343">
          <w:marLeft w:val="0"/>
          <w:marRight w:val="0"/>
          <w:marTop w:val="0"/>
          <w:marBottom w:val="0"/>
          <w:divBdr>
            <w:top w:val="none" w:sz="0" w:space="0" w:color="auto"/>
            <w:left w:val="none" w:sz="0" w:space="0" w:color="auto"/>
            <w:bottom w:val="none" w:sz="0" w:space="0" w:color="auto"/>
            <w:right w:val="none" w:sz="0" w:space="0" w:color="auto"/>
          </w:divBdr>
        </w:div>
      </w:divsChild>
    </w:div>
    <w:div w:id="1633487527">
      <w:bodyDiv w:val="1"/>
      <w:marLeft w:val="0"/>
      <w:marRight w:val="0"/>
      <w:marTop w:val="0"/>
      <w:marBottom w:val="0"/>
      <w:divBdr>
        <w:top w:val="none" w:sz="0" w:space="0" w:color="auto"/>
        <w:left w:val="none" w:sz="0" w:space="0" w:color="auto"/>
        <w:bottom w:val="none" w:sz="0" w:space="0" w:color="auto"/>
        <w:right w:val="none" w:sz="0" w:space="0" w:color="auto"/>
      </w:divBdr>
      <w:divsChild>
        <w:div w:id="760835636">
          <w:marLeft w:val="0"/>
          <w:marRight w:val="0"/>
          <w:marTop w:val="0"/>
          <w:marBottom w:val="0"/>
          <w:divBdr>
            <w:top w:val="none" w:sz="0" w:space="0" w:color="auto"/>
            <w:left w:val="none" w:sz="0" w:space="0" w:color="auto"/>
            <w:bottom w:val="none" w:sz="0" w:space="0" w:color="auto"/>
            <w:right w:val="none" w:sz="0" w:space="0" w:color="auto"/>
          </w:divBdr>
        </w:div>
      </w:divsChild>
    </w:div>
    <w:div w:id="1644698044">
      <w:bodyDiv w:val="1"/>
      <w:marLeft w:val="0"/>
      <w:marRight w:val="0"/>
      <w:marTop w:val="0"/>
      <w:marBottom w:val="0"/>
      <w:divBdr>
        <w:top w:val="none" w:sz="0" w:space="0" w:color="auto"/>
        <w:left w:val="none" w:sz="0" w:space="0" w:color="auto"/>
        <w:bottom w:val="none" w:sz="0" w:space="0" w:color="auto"/>
        <w:right w:val="none" w:sz="0" w:space="0" w:color="auto"/>
      </w:divBdr>
      <w:divsChild>
        <w:div w:id="1312636578">
          <w:marLeft w:val="0"/>
          <w:marRight w:val="0"/>
          <w:marTop w:val="0"/>
          <w:marBottom w:val="0"/>
          <w:divBdr>
            <w:top w:val="none" w:sz="0" w:space="0" w:color="auto"/>
            <w:left w:val="none" w:sz="0" w:space="0" w:color="auto"/>
            <w:bottom w:val="none" w:sz="0" w:space="0" w:color="auto"/>
            <w:right w:val="none" w:sz="0" w:space="0" w:color="auto"/>
          </w:divBdr>
        </w:div>
      </w:divsChild>
    </w:div>
    <w:div w:id="1660579777">
      <w:bodyDiv w:val="1"/>
      <w:marLeft w:val="0"/>
      <w:marRight w:val="0"/>
      <w:marTop w:val="0"/>
      <w:marBottom w:val="0"/>
      <w:divBdr>
        <w:top w:val="none" w:sz="0" w:space="0" w:color="auto"/>
        <w:left w:val="none" w:sz="0" w:space="0" w:color="auto"/>
        <w:bottom w:val="none" w:sz="0" w:space="0" w:color="auto"/>
        <w:right w:val="none" w:sz="0" w:space="0" w:color="auto"/>
      </w:divBdr>
      <w:divsChild>
        <w:div w:id="2056002775">
          <w:marLeft w:val="0"/>
          <w:marRight w:val="0"/>
          <w:marTop w:val="0"/>
          <w:marBottom w:val="0"/>
          <w:divBdr>
            <w:top w:val="none" w:sz="0" w:space="0" w:color="auto"/>
            <w:left w:val="none" w:sz="0" w:space="0" w:color="auto"/>
            <w:bottom w:val="none" w:sz="0" w:space="0" w:color="auto"/>
            <w:right w:val="none" w:sz="0" w:space="0" w:color="auto"/>
          </w:divBdr>
        </w:div>
      </w:divsChild>
    </w:div>
    <w:div w:id="1660889369">
      <w:bodyDiv w:val="1"/>
      <w:marLeft w:val="0"/>
      <w:marRight w:val="0"/>
      <w:marTop w:val="0"/>
      <w:marBottom w:val="0"/>
      <w:divBdr>
        <w:top w:val="none" w:sz="0" w:space="0" w:color="auto"/>
        <w:left w:val="none" w:sz="0" w:space="0" w:color="auto"/>
        <w:bottom w:val="none" w:sz="0" w:space="0" w:color="auto"/>
        <w:right w:val="none" w:sz="0" w:space="0" w:color="auto"/>
      </w:divBdr>
      <w:divsChild>
        <w:div w:id="1766921130">
          <w:marLeft w:val="0"/>
          <w:marRight w:val="0"/>
          <w:marTop w:val="0"/>
          <w:marBottom w:val="0"/>
          <w:divBdr>
            <w:top w:val="none" w:sz="0" w:space="0" w:color="auto"/>
            <w:left w:val="none" w:sz="0" w:space="0" w:color="auto"/>
            <w:bottom w:val="none" w:sz="0" w:space="0" w:color="auto"/>
            <w:right w:val="none" w:sz="0" w:space="0" w:color="auto"/>
          </w:divBdr>
        </w:div>
      </w:divsChild>
    </w:div>
    <w:div w:id="1672560555">
      <w:bodyDiv w:val="1"/>
      <w:marLeft w:val="0"/>
      <w:marRight w:val="0"/>
      <w:marTop w:val="0"/>
      <w:marBottom w:val="0"/>
      <w:divBdr>
        <w:top w:val="none" w:sz="0" w:space="0" w:color="auto"/>
        <w:left w:val="none" w:sz="0" w:space="0" w:color="auto"/>
        <w:bottom w:val="none" w:sz="0" w:space="0" w:color="auto"/>
        <w:right w:val="none" w:sz="0" w:space="0" w:color="auto"/>
      </w:divBdr>
      <w:divsChild>
        <w:div w:id="1766923415">
          <w:marLeft w:val="0"/>
          <w:marRight w:val="0"/>
          <w:marTop w:val="0"/>
          <w:marBottom w:val="0"/>
          <w:divBdr>
            <w:top w:val="none" w:sz="0" w:space="0" w:color="auto"/>
            <w:left w:val="none" w:sz="0" w:space="0" w:color="auto"/>
            <w:bottom w:val="none" w:sz="0" w:space="0" w:color="auto"/>
            <w:right w:val="none" w:sz="0" w:space="0" w:color="auto"/>
          </w:divBdr>
        </w:div>
      </w:divsChild>
    </w:div>
    <w:div w:id="1674529415">
      <w:bodyDiv w:val="1"/>
      <w:marLeft w:val="0"/>
      <w:marRight w:val="0"/>
      <w:marTop w:val="0"/>
      <w:marBottom w:val="0"/>
      <w:divBdr>
        <w:top w:val="none" w:sz="0" w:space="0" w:color="auto"/>
        <w:left w:val="none" w:sz="0" w:space="0" w:color="auto"/>
        <w:bottom w:val="none" w:sz="0" w:space="0" w:color="auto"/>
        <w:right w:val="none" w:sz="0" w:space="0" w:color="auto"/>
      </w:divBdr>
      <w:divsChild>
        <w:div w:id="1518540350">
          <w:marLeft w:val="0"/>
          <w:marRight w:val="0"/>
          <w:marTop w:val="0"/>
          <w:marBottom w:val="0"/>
          <w:divBdr>
            <w:top w:val="none" w:sz="0" w:space="0" w:color="auto"/>
            <w:left w:val="none" w:sz="0" w:space="0" w:color="auto"/>
            <w:bottom w:val="none" w:sz="0" w:space="0" w:color="auto"/>
            <w:right w:val="none" w:sz="0" w:space="0" w:color="auto"/>
          </w:divBdr>
        </w:div>
      </w:divsChild>
    </w:div>
    <w:div w:id="1679231001">
      <w:bodyDiv w:val="1"/>
      <w:marLeft w:val="0"/>
      <w:marRight w:val="0"/>
      <w:marTop w:val="0"/>
      <w:marBottom w:val="0"/>
      <w:divBdr>
        <w:top w:val="none" w:sz="0" w:space="0" w:color="auto"/>
        <w:left w:val="none" w:sz="0" w:space="0" w:color="auto"/>
        <w:bottom w:val="none" w:sz="0" w:space="0" w:color="auto"/>
        <w:right w:val="none" w:sz="0" w:space="0" w:color="auto"/>
      </w:divBdr>
      <w:divsChild>
        <w:div w:id="1497724425">
          <w:marLeft w:val="0"/>
          <w:marRight w:val="0"/>
          <w:marTop w:val="0"/>
          <w:marBottom w:val="0"/>
          <w:divBdr>
            <w:top w:val="none" w:sz="0" w:space="0" w:color="auto"/>
            <w:left w:val="none" w:sz="0" w:space="0" w:color="auto"/>
            <w:bottom w:val="none" w:sz="0" w:space="0" w:color="auto"/>
            <w:right w:val="none" w:sz="0" w:space="0" w:color="auto"/>
          </w:divBdr>
        </w:div>
      </w:divsChild>
    </w:div>
    <w:div w:id="1682079191">
      <w:bodyDiv w:val="1"/>
      <w:marLeft w:val="0"/>
      <w:marRight w:val="0"/>
      <w:marTop w:val="0"/>
      <w:marBottom w:val="0"/>
      <w:divBdr>
        <w:top w:val="none" w:sz="0" w:space="0" w:color="auto"/>
        <w:left w:val="none" w:sz="0" w:space="0" w:color="auto"/>
        <w:bottom w:val="none" w:sz="0" w:space="0" w:color="auto"/>
        <w:right w:val="none" w:sz="0" w:space="0" w:color="auto"/>
      </w:divBdr>
      <w:divsChild>
        <w:div w:id="561407239">
          <w:marLeft w:val="0"/>
          <w:marRight w:val="0"/>
          <w:marTop w:val="0"/>
          <w:marBottom w:val="0"/>
          <w:divBdr>
            <w:top w:val="none" w:sz="0" w:space="0" w:color="auto"/>
            <w:left w:val="none" w:sz="0" w:space="0" w:color="auto"/>
            <w:bottom w:val="none" w:sz="0" w:space="0" w:color="auto"/>
            <w:right w:val="none" w:sz="0" w:space="0" w:color="auto"/>
          </w:divBdr>
        </w:div>
      </w:divsChild>
    </w:div>
    <w:div w:id="1691712296">
      <w:bodyDiv w:val="1"/>
      <w:marLeft w:val="0"/>
      <w:marRight w:val="0"/>
      <w:marTop w:val="0"/>
      <w:marBottom w:val="0"/>
      <w:divBdr>
        <w:top w:val="none" w:sz="0" w:space="0" w:color="auto"/>
        <w:left w:val="none" w:sz="0" w:space="0" w:color="auto"/>
        <w:bottom w:val="none" w:sz="0" w:space="0" w:color="auto"/>
        <w:right w:val="none" w:sz="0" w:space="0" w:color="auto"/>
      </w:divBdr>
      <w:divsChild>
        <w:div w:id="1381779924">
          <w:marLeft w:val="0"/>
          <w:marRight w:val="0"/>
          <w:marTop w:val="0"/>
          <w:marBottom w:val="0"/>
          <w:divBdr>
            <w:top w:val="none" w:sz="0" w:space="0" w:color="auto"/>
            <w:left w:val="none" w:sz="0" w:space="0" w:color="auto"/>
            <w:bottom w:val="none" w:sz="0" w:space="0" w:color="auto"/>
            <w:right w:val="none" w:sz="0" w:space="0" w:color="auto"/>
          </w:divBdr>
        </w:div>
      </w:divsChild>
    </w:div>
    <w:div w:id="1699695427">
      <w:bodyDiv w:val="1"/>
      <w:marLeft w:val="0"/>
      <w:marRight w:val="0"/>
      <w:marTop w:val="0"/>
      <w:marBottom w:val="0"/>
      <w:divBdr>
        <w:top w:val="none" w:sz="0" w:space="0" w:color="auto"/>
        <w:left w:val="none" w:sz="0" w:space="0" w:color="auto"/>
        <w:bottom w:val="none" w:sz="0" w:space="0" w:color="auto"/>
        <w:right w:val="none" w:sz="0" w:space="0" w:color="auto"/>
      </w:divBdr>
      <w:divsChild>
        <w:div w:id="830606573">
          <w:marLeft w:val="0"/>
          <w:marRight w:val="0"/>
          <w:marTop w:val="0"/>
          <w:marBottom w:val="0"/>
          <w:divBdr>
            <w:top w:val="none" w:sz="0" w:space="0" w:color="auto"/>
            <w:left w:val="none" w:sz="0" w:space="0" w:color="auto"/>
            <w:bottom w:val="none" w:sz="0" w:space="0" w:color="auto"/>
            <w:right w:val="none" w:sz="0" w:space="0" w:color="auto"/>
          </w:divBdr>
          <w:divsChild>
            <w:div w:id="183062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362517">
      <w:bodyDiv w:val="1"/>
      <w:marLeft w:val="0"/>
      <w:marRight w:val="0"/>
      <w:marTop w:val="0"/>
      <w:marBottom w:val="0"/>
      <w:divBdr>
        <w:top w:val="none" w:sz="0" w:space="0" w:color="auto"/>
        <w:left w:val="none" w:sz="0" w:space="0" w:color="auto"/>
        <w:bottom w:val="none" w:sz="0" w:space="0" w:color="auto"/>
        <w:right w:val="none" w:sz="0" w:space="0" w:color="auto"/>
      </w:divBdr>
      <w:divsChild>
        <w:div w:id="138616817">
          <w:marLeft w:val="0"/>
          <w:marRight w:val="0"/>
          <w:marTop w:val="0"/>
          <w:marBottom w:val="0"/>
          <w:divBdr>
            <w:top w:val="none" w:sz="0" w:space="0" w:color="auto"/>
            <w:left w:val="none" w:sz="0" w:space="0" w:color="auto"/>
            <w:bottom w:val="none" w:sz="0" w:space="0" w:color="auto"/>
            <w:right w:val="none" w:sz="0" w:space="0" w:color="auto"/>
          </w:divBdr>
        </w:div>
      </w:divsChild>
    </w:div>
    <w:div w:id="1724400986">
      <w:bodyDiv w:val="1"/>
      <w:marLeft w:val="0"/>
      <w:marRight w:val="0"/>
      <w:marTop w:val="0"/>
      <w:marBottom w:val="0"/>
      <w:divBdr>
        <w:top w:val="none" w:sz="0" w:space="0" w:color="auto"/>
        <w:left w:val="none" w:sz="0" w:space="0" w:color="auto"/>
        <w:bottom w:val="none" w:sz="0" w:space="0" w:color="auto"/>
        <w:right w:val="none" w:sz="0" w:space="0" w:color="auto"/>
      </w:divBdr>
      <w:divsChild>
        <w:div w:id="1721437197">
          <w:marLeft w:val="0"/>
          <w:marRight w:val="0"/>
          <w:marTop w:val="0"/>
          <w:marBottom w:val="0"/>
          <w:divBdr>
            <w:top w:val="none" w:sz="0" w:space="0" w:color="auto"/>
            <w:left w:val="none" w:sz="0" w:space="0" w:color="auto"/>
            <w:bottom w:val="none" w:sz="0" w:space="0" w:color="auto"/>
            <w:right w:val="none" w:sz="0" w:space="0" w:color="auto"/>
          </w:divBdr>
        </w:div>
      </w:divsChild>
    </w:div>
    <w:div w:id="1724401218">
      <w:bodyDiv w:val="1"/>
      <w:marLeft w:val="0"/>
      <w:marRight w:val="0"/>
      <w:marTop w:val="0"/>
      <w:marBottom w:val="0"/>
      <w:divBdr>
        <w:top w:val="none" w:sz="0" w:space="0" w:color="auto"/>
        <w:left w:val="none" w:sz="0" w:space="0" w:color="auto"/>
        <w:bottom w:val="none" w:sz="0" w:space="0" w:color="auto"/>
        <w:right w:val="none" w:sz="0" w:space="0" w:color="auto"/>
      </w:divBdr>
      <w:divsChild>
        <w:div w:id="1192573001">
          <w:marLeft w:val="0"/>
          <w:marRight w:val="0"/>
          <w:marTop w:val="0"/>
          <w:marBottom w:val="0"/>
          <w:divBdr>
            <w:top w:val="none" w:sz="0" w:space="0" w:color="auto"/>
            <w:left w:val="none" w:sz="0" w:space="0" w:color="auto"/>
            <w:bottom w:val="none" w:sz="0" w:space="0" w:color="auto"/>
            <w:right w:val="none" w:sz="0" w:space="0" w:color="auto"/>
          </w:divBdr>
        </w:div>
      </w:divsChild>
    </w:div>
    <w:div w:id="1731079661">
      <w:bodyDiv w:val="1"/>
      <w:marLeft w:val="0"/>
      <w:marRight w:val="0"/>
      <w:marTop w:val="0"/>
      <w:marBottom w:val="0"/>
      <w:divBdr>
        <w:top w:val="none" w:sz="0" w:space="0" w:color="auto"/>
        <w:left w:val="none" w:sz="0" w:space="0" w:color="auto"/>
        <w:bottom w:val="none" w:sz="0" w:space="0" w:color="auto"/>
        <w:right w:val="none" w:sz="0" w:space="0" w:color="auto"/>
      </w:divBdr>
      <w:divsChild>
        <w:div w:id="1217742375">
          <w:marLeft w:val="0"/>
          <w:marRight w:val="0"/>
          <w:marTop w:val="0"/>
          <w:marBottom w:val="0"/>
          <w:divBdr>
            <w:top w:val="none" w:sz="0" w:space="0" w:color="auto"/>
            <w:left w:val="none" w:sz="0" w:space="0" w:color="auto"/>
            <w:bottom w:val="none" w:sz="0" w:space="0" w:color="auto"/>
            <w:right w:val="none" w:sz="0" w:space="0" w:color="auto"/>
          </w:divBdr>
        </w:div>
      </w:divsChild>
    </w:div>
    <w:div w:id="1734815472">
      <w:bodyDiv w:val="1"/>
      <w:marLeft w:val="0"/>
      <w:marRight w:val="0"/>
      <w:marTop w:val="0"/>
      <w:marBottom w:val="0"/>
      <w:divBdr>
        <w:top w:val="none" w:sz="0" w:space="0" w:color="auto"/>
        <w:left w:val="none" w:sz="0" w:space="0" w:color="auto"/>
        <w:bottom w:val="none" w:sz="0" w:space="0" w:color="auto"/>
        <w:right w:val="none" w:sz="0" w:space="0" w:color="auto"/>
      </w:divBdr>
      <w:divsChild>
        <w:div w:id="868183724">
          <w:marLeft w:val="0"/>
          <w:marRight w:val="0"/>
          <w:marTop w:val="0"/>
          <w:marBottom w:val="0"/>
          <w:divBdr>
            <w:top w:val="none" w:sz="0" w:space="0" w:color="auto"/>
            <w:left w:val="none" w:sz="0" w:space="0" w:color="auto"/>
            <w:bottom w:val="none" w:sz="0" w:space="0" w:color="auto"/>
            <w:right w:val="none" w:sz="0" w:space="0" w:color="auto"/>
          </w:divBdr>
        </w:div>
      </w:divsChild>
    </w:div>
    <w:div w:id="1740666762">
      <w:bodyDiv w:val="1"/>
      <w:marLeft w:val="0"/>
      <w:marRight w:val="0"/>
      <w:marTop w:val="0"/>
      <w:marBottom w:val="0"/>
      <w:divBdr>
        <w:top w:val="none" w:sz="0" w:space="0" w:color="auto"/>
        <w:left w:val="none" w:sz="0" w:space="0" w:color="auto"/>
        <w:bottom w:val="none" w:sz="0" w:space="0" w:color="auto"/>
        <w:right w:val="none" w:sz="0" w:space="0" w:color="auto"/>
      </w:divBdr>
      <w:divsChild>
        <w:div w:id="851143627">
          <w:marLeft w:val="0"/>
          <w:marRight w:val="0"/>
          <w:marTop w:val="0"/>
          <w:marBottom w:val="0"/>
          <w:divBdr>
            <w:top w:val="none" w:sz="0" w:space="0" w:color="auto"/>
            <w:left w:val="none" w:sz="0" w:space="0" w:color="auto"/>
            <w:bottom w:val="none" w:sz="0" w:space="0" w:color="auto"/>
            <w:right w:val="none" w:sz="0" w:space="0" w:color="auto"/>
          </w:divBdr>
        </w:div>
      </w:divsChild>
    </w:div>
    <w:div w:id="1741753222">
      <w:bodyDiv w:val="1"/>
      <w:marLeft w:val="0"/>
      <w:marRight w:val="0"/>
      <w:marTop w:val="0"/>
      <w:marBottom w:val="0"/>
      <w:divBdr>
        <w:top w:val="none" w:sz="0" w:space="0" w:color="auto"/>
        <w:left w:val="none" w:sz="0" w:space="0" w:color="auto"/>
        <w:bottom w:val="none" w:sz="0" w:space="0" w:color="auto"/>
        <w:right w:val="none" w:sz="0" w:space="0" w:color="auto"/>
      </w:divBdr>
      <w:divsChild>
        <w:div w:id="689992888">
          <w:marLeft w:val="0"/>
          <w:marRight w:val="0"/>
          <w:marTop w:val="0"/>
          <w:marBottom w:val="0"/>
          <w:divBdr>
            <w:top w:val="none" w:sz="0" w:space="0" w:color="auto"/>
            <w:left w:val="none" w:sz="0" w:space="0" w:color="auto"/>
            <w:bottom w:val="none" w:sz="0" w:space="0" w:color="auto"/>
            <w:right w:val="none" w:sz="0" w:space="0" w:color="auto"/>
          </w:divBdr>
        </w:div>
      </w:divsChild>
    </w:div>
    <w:div w:id="1763867440">
      <w:bodyDiv w:val="1"/>
      <w:marLeft w:val="0"/>
      <w:marRight w:val="0"/>
      <w:marTop w:val="0"/>
      <w:marBottom w:val="0"/>
      <w:divBdr>
        <w:top w:val="none" w:sz="0" w:space="0" w:color="auto"/>
        <w:left w:val="none" w:sz="0" w:space="0" w:color="auto"/>
        <w:bottom w:val="none" w:sz="0" w:space="0" w:color="auto"/>
        <w:right w:val="none" w:sz="0" w:space="0" w:color="auto"/>
      </w:divBdr>
      <w:divsChild>
        <w:div w:id="2101219081">
          <w:marLeft w:val="0"/>
          <w:marRight w:val="0"/>
          <w:marTop w:val="0"/>
          <w:marBottom w:val="0"/>
          <w:divBdr>
            <w:top w:val="none" w:sz="0" w:space="0" w:color="auto"/>
            <w:left w:val="none" w:sz="0" w:space="0" w:color="auto"/>
            <w:bottom w:val="none" w:sz="0" w:space="0" w:color="auto"/>
            <w:right w:val="none" w:sz="0" w:space="0" w:color="auto"/>
          </w:divBdr>
        </w:div>
      </w:divsChild>
    </w:div>
    <w:div w:id="1772507022">
      <w:bodyDiv w:val="1"/>
      <w:marLeft w:val="0"/>
      <w:marRight w:val="0"/>
      <w:marTop w:val="0"/>
      <w:marBottom w:val="0"/>
      <w:divBdr>
        <w:top w:val="none" w:sz="0" w:space="0" w:color="auto"/>
        <w:left w:val="none" w:sz="0" w:space="0" w:color="auto"/>
        <w:bottom w:val="none" w:sz="0" w:space="0" w:color="auto"/>
        <w:right w:val="none" w:sz="0" w:space="0" w:color="auto"/>
      </w:divBdr>
      <w:divsChild>
        <w:div w:id="822351252">
          <w:marLeft w:val="0"/>
          <w:marRight w:val="0"/>
          <w:marTop w:val="0"/>
          <w:marBottom w:val="0"/>
          <w:divBdr>
            <w:top w:val="none" w:sz="0" w:space="0" w:color="auto"/>
            <w:left w:val="none" w:sz="0" w:space="0" w:color="auto"/>
            <w:bottom w:val="none" w:sz="0" w:space="0" w:color="auto"/>
            <w:right w:val="none" w:sz="0" w:space="0" w:color="auto"/>
          </w:divBdr>
        </w:div>
      </w:divsChild>
    </w:div>
    <w:div w:id="1777600916">
      <w:bodyDiv w:val="1"/>
      <w:marLeft w:val="0"/>
      <w:marRight w:val="0"/>
      <w:marTop w:val="0"/>
      <w:marBottom w:val="0"/>
      <w:divBdr>
        <w:top w:val="none" w:sz="0" w:space="0" w:color="auto"/>
        <w:left w:val="none" w:sz="0" w:space="0" w:color="auto"/>
        <w:bottom w:val="none" w:sz="0" w:space="0" w:color="auto"/>
        <w:right w:val="none" w:sz="0" w:space="0" w:color="auto"/>
      </w:divBdr>
      <w:divsChild>
        <w:div w:id="2017807722">
          <w:marLeft w:val="0"/>
          <w:marRight w:val="0"/>
          <w:marTop w:val="0"/>
          <w:marBottom w:val="0"/>
          <w:divBdr>
            <w:top w:val="none" w:sz="0" w:space="0" w:color="auto"/>
            <w:left w:val="none" w:sz="0" w:space="0" w:color="auto"/>
            <w:bottom w:val="none" w:sz="0" w:space="0" w:color="auto"/>
            <w:right w:val="none" w:sz="0" w:space="0" w:color="auto"/>
          </w:divBdr>
        </w:div>
      </w:divsChild>
    </w:div>
    <w:div w:id="1792049138">
      <w:bodyDiv w:val="1"/>
      <w:marLeft w:val="0"/>
      <w:marRight w:val="0"/>
      <w:marTop w:val="0"/>
      <w:marBottom w:val="0"/>
      <w:divBdr>
        <w:top w:val="none" w:sz="0" w:space="0" w:color="auto"/>
        <w:left w:val="none" w:sz="0" w:space="0" w:color="auto"/>
        <w:bottom w:val="none" w:sz="0" w:space="0" w:color="auto"/>
        <w:right w:val="none" w:sz="0" w:space="0" w:color="auto"/>
      </w:divBdr>
      <w:divsChild>
        <w:div w:id="92362444">
          <w:marLeft w:val="0"/>
          <w:marRight w:val="0"/>
          <w:marTop w:val="0"/>
          <w:marBottom w:val="0"/>
          <w:divBdr>
            <w:top w:val="none" w:sz="0" w:space="0" w:color="auto"/>
            <w:left w:val="none" w:sz="0" w:space="0" w:color="auto"/>
            <w:bottom w:val="none" w:sz="0" w:space="0" w:color="auto"/>
            <w:right w:val="none" w:sz="0" w:space="0" w:color="auto"/>
          </w:divBdr>
        </w:div>
      </w:divsChild>
    </w:div>
    <w:div w:id="1800420552">
      <w:bodyDiv w:val="1"/>
      <w:marLeft w:val="0"/>
      <w:marRight w:val="0"/>
      <w:marTop w:val="0"/>
      <w:marBottom w:val="0"/>
      <w:divBdr>
        <w:top w:val="none" w:sz="0" w:space="0" w:color="auto"/>
        <w:left w:val="none" w:sz="0" w:space="0" w:color="auto"/>
        <w:bottom w:val="none" w:sz="0" w:space="0" w:color="auto"/>
        <w:right w:val="none" w:sz="0" w:space="0" w:color="auto"/>
      </w:divBdr>
      <w:divsChild>
        <w:div w:id="1753696591">
          <w:marLeft w:val="0"/>
          <w:marRight w:val="0"/>
          <w:marTop w:val="0"/>
          <w:marBottom w:val="0"/>
          <w:divBdr>
            <w:top w:val="none" w:sz="0" w:space="0" w:color="auto"/>
            <w:left w:val="none" w:sz="0" w:space="0" w:color="auto"/>
            <w:bottom w:val="none" w:sz="0" w:space="0" w:color="auto"/>
            <w:right w:val="none" w:sz="0" w:space="0" w:color="auto"/>
          </w:divBdr>
        </w:div>
      </w:divsChild>
    </w:div>
    <w:div w:id="1801995326">
      <w:bodyDiv w:val="1"/>
      <w:marLeft w:val="0"/>
      <w:marRight w:val="0"/>
      <w:marTop w:val="0"/>
      <w:marBottom w:val="0"/>
      <w:divBdr>
        <w:top w:val="none" w:sz="0" w:space="0" w:color="auto"/>
        <w:left w:val="none" w:sz="0" w:space="0" w:color="auto"/>
        <w:bottom w:val="none" w:sz="0" w:space="0" w:color="auto"/>
        <w:right w:val="none" w:sz="0" w:space="0" w:color="auto"/>
      </w:divBdr>
      <w:divsChild>
        <w:div w:id="136994595">
          <w:marLeft w:val="0"/>
          <w:marRight w:val="0"/>
          <w:marTop w:val="0"/>
          <w:marBottom w:val="0"/>
          <w:divBdr>
            <w:top w:val="none" w:sz="0" w:space="0" w:color="auto"/>
            <w:left w:val="none" w:sz="0" w:space="0" w:color="auto"/>
            <w:bottom w:val="none" w:sz="0" w:space="0" w:color="auto"/>
            <w:right w:val="none" w:sz="0" w:space="0" w:color="auto"/>
          </w:divBdr>
        </w:div>
      </w:divsChild>
    </w:div>
    <w:div w:id="1803578588">
      <w:bodyDiv w:val="1"/>
      <w:marLeft w:val="0"/>
      <w:marRight w:val="0"/>
      <w:marTop w:val="0"/>
      <w:marBottom w:val="0"/>
      <w:divBdr>
        <w:top w:val="none" w:sz="0" w:space="0" w:color="auto"/>
        <w:left w:val="none" w:sz="0" w:space="0" w:color="auto"/>
        <w:bottom w:val="none" w:sz="0" w:space="0" w:color="auto"/>
        <w:right w:val="none" w:sz="0" w:space="0" w:color="auto"/>
      </w:divBdr>
      <w:divsChild>
        <w:div w:id="618875171">
          <w:marLeft w:val="0"/>
          <w:marRight w:val="0"/>
          <w:marTop w:val="0"/>
          <w:marBottom w:val="0"/>
          <w:divBdr>
            <w:top w:val="none" w:sz="0" w:space="0" w:color="auto"/>
            <w:left w:val="none" w:sz="0" w:space="0" w:color="auto"/>
            <w:bottom w:val="none" w:sz="0" w:space="0" w:color="auto"/>
            <w:right w:val="none" w:sz="0" w:space="0" w:color="auto"/>
          </w:divBdr>
        </w:div>
      </w:divsChild>
    </w:div>
    <w:div w:id="1808621413">
      <w:bodyDiv w:val="1"/>
      <w:marLeft w:val="0"/>
      <w:marRight w:val="0"/>
      <w:marTop w:val="0"/>
      <w:marBottom w:val="0"/>
      <w:divBdr>
        <w:top w:val="none" w:sz="0" w:space="0" w:color="auto"/>
        <w:left w:val="none" w:sz="0" w:space="0" w:color="auto"/>
        <w:bottom w:val="none" w:sz="0" w:space="0" w:color="auto"/>
        <w:right w:val="none" w:sz="0" w:space="0" w:color="auto"/>
      </w:divBdr>
      <w:divsChild>
        <w:div w:id="1290086762">
          <w:marLeft w:val="0"/>
          <w:marRight w:val="0"/>
          <w:marTop w:val="0"/>
          <w:marBottom w:val="0"/>
          <w:divBdr>
            <w:top w:val="none" w:sz="0" w:space="0" w:color="auto"/>
            <w:left w:val="none" w:sz="0" w:space="0" w:color="auto"/>
            <w:bottom w:val="none" w:sz="0" w:space="0" w:color="auto"/>
            <w:right w:val="none" w:sz="0" w:space="0" w:color="auto"/>
          </w:divBdr>
        </w:div>
      </w:divsChild>
    </w:div>
    <w:div w:id="1830780583">
      <w:bodyDiv w:val="1"/>
      <w:marLeft w:val="0"/>
      <w:marRight w:val="0"/>
      <w:marTop w:val="0"/>
      <w:marBottom w:val="0"/>
      <w:divBdr>
        <w:top w:val="none" w:sz="0" w:space="0" w:color="auto"/>
        <w:left w:val="none" w:sz="0" w:space="0" w:color="auto"/>
        <w:bottom w:val="none" w:sz="0" w:space="0" w:color="auto"/>
        <w:right w:val="none" w:sz="0" w:space="0" w:color="auto"/>
      </w:divBdr>
      <w:divsChild>
        <w:div w:id="65304744">
          <w:marLeft w:val="0"/>
          <w:marRight w:val="0"/>
          <w:marTop w:val="0"/>
          <w:marBottom w:val="0"/>
          <w:divBdr>
            <w:top w:val="none" w:sz="0" w:space="0" w:color="auto"/>
            <w:left w:val="none" w:sz="0" w:space="0" w:color="auto"/>
            <w:bottom w:val="none" w:sz="0" w:space="0" w:color="auto"/>
            <w:right w:val="none" w:sz="0" w:space="0" w:color="auto"/>
          </w:divBdr>
        </w:div>
      </w:divsChild>
    </w:div>
    <w:div w:id="1834445012">
      <w:bodyDiv w:val="1"/>
      <w:marLeft w:val="0"/>
      <w:marRight w:val="0"/>
      <w:marTop w:val="0"/>
      <w:marBottom w:val="0"/>
      <w:divBdr>
        <w:top w:val="none" w:sz="0" w:space="0" w:color="auto"/>
        <w:left w:val="none" w:sz="0" w:space="0" w:color="auto"/>
        <w:bottom w:val="none" w:sz="0" w:space="0" w:color="auto"/>
        <w:right w:val="none" w:sz="0" w:space="0" w:color="auto"/>
      </w:divBdr>
      <w:divsChild>
        <w:div w:id="1162895036">
          <w:marLeft w:val="0"/>
          <w:marRight w:val="0"/>
          <w:marTop w:val="0"/>
          <w:marBottom w:val="0"/>
          <w:divBdr>
            <w:top w:val="none" w:sz="0" w:space="0" w:color="auto"/>
            <w:left w:val="none" w:sz="0" w:space="0" w:color="auto"/>
            <w:bottom w:val="none" w:sz="0" w:space="0" w:color="auto"/>
            <w:right w:val="none" w:sz="0" w:space="0" w:color="auto"/>
          </w:divBdr>
        </w:div>
      </w:divsChild>
    </w:div>
    <w:div w:id="1835291612">
      <w:bodyDiv w:val="1"/>
      <w:marLeft w:val="0"/>
      <w:marRight w:val="0"/>
      <w:marTop w:val="0"/>
      <w:marBottom w:val="0"/>
      <w:divBdr>
        <w:top w:val="none" w:sz="0" w:space="0" w:color="auto"/>
        <w:left w:val="none" w:sz="0" w:space="0" w:color="auto"/>
        <w:bottom w:val="none" w:sz="0" w:space="0" w:color="auto"/>
        <w:right w:val="none" w:sz="0" w:space="0" w:color="auto"/>
      </w:divBdr>
      <w:divsChild>
        <w:div w:id="1683430224">
          <w:marLeft w:val="0"/>
          <w:marRight w:val="0"/>
          <w:marTop w:val="0"/>
          <w:marBottom w:val="0"/>
          <w:divBdr>
            <w:top w:val="none" w:sz="0" w:space="0" w:color="auto"/>
            <w:left w:val="none" w:sz="0" w:space="0" w:color="auto"/>
            <w:bottom w:val="none" w:sz="0" w:space="0" w:color="auto"/>
            <w:right w:val="none" w:sz="0" w:space="0" w:color="auto"/>
          </w:divBdr>
        </w:div>
      </w:divsChild>
    </w:div>
    <w:div w:id="1841386315">
      <w:bodyDiv w:val="1"/>
      <w:marLeft w:val="0"/>
      <w:marRight w:val="0"/>
      <w:marTop w:val="0"/>
      <w:marBottom w:val="0"/>
      <w:divBdr>
        <w:top w:val="none" w:sz="0" w:space="0" w:color="auto"/>
        <w:left w:val="none" w:sz="0" w:space="0" w:color="auto"/>
        <w:bottom w:val="none" w:sz="0" w:space="0" w:color="auto"/>
        <w:right w:val="none" w:sz="0" w:space="0" w:color="auto"/>
      </w:divBdr>
      <w:divsChild>
        <w:div w:id="842428707">
          <w:marLeft w:val="0"/>
          <w:marRight w:val="0"/>
          <w:marTop w:val="0"/>
          <w:marBottom w:val="0"/>
          <w:divBdr>
            <w:top w:val="none" w:sz="0" w:space="0" w:color="auto"/>
            <w:left w:val="none" w:sz="0" w:space="0" w:color="auto"/>
            <w:bottom w:val="none" w:sz="0" w:space="0" w:color="auto"/>
            <w:right w:val="none" w:sz="0" w:space="0" w:color="auto"/>
          </w:divBdr>
        </w:div>
      </w:divsChild>
    </w:div>
    <w:div w:id="1854101524">
      <w:bodyDiv w:val="1"/>
      <w:marLeft w:val="0"/>
      <w:marRight w:val="0"/>
      <w:marTop w:val="0"/>
      <w:marBottom w:val="0"/>
      <w:divBdr>
        <w:top w:val="none" w:sz="0" w:space="0" w:color="auto"/>
        <w:left w:val="none" w:sz="0" w:space="0" w:color="auto"/>
        <w:bottom w:val="none" w:sz="0" w:space="0" w:color="auto"/>
        <w:right w:val="none" w:sz="0" w:space="0" w:color="auto"/>
      </w:divBdr>
      <w:divsChild>
        <w:div w:id="1042171972">
          <w:marLeft w:val="0"/>
          <w:marRight w:val="0"/>
          <w:marTop w:val="0"/>
          <w:marBottom w:val="0"/>
          <w:divBdr>
            <w:top w:val="none" w:sz="0" w:space="0" w:color="auto"/>
            <w:left w:val="none" w:sz="0" w:space="0" w:color="auto"/>
            <w:bottom w:val="none" w:sz="0" w:space="0" w:color="auto"/>
            <w:right w:val="none" w:sz="0" w:space="0" w:color="auto"/>
          </w:divBdr>
        </w:div>
      </w:divsChild>
    </w:div>
    <w:div w:id="1857033984">
      <w:bodyDiv w:val="1"/>
      <w:marLeft w:val="0"/>
      <w:marRight w:val="0"/>
      <w:marTop w:val="0"/>
      <w:marBottom w:val="0"/>
      <w:divBdr>
        <w:top w:val="none" w:sz="0" w:space="0" w:color="auto"/>
        <w:left w:val="none" w:sz="0" w:space="0" w:color="auto"/>
        <w:bottom w:val="none" w:sz="0" w:space="0" w:color="auto"/>
        <w:right w:val="none" w:sz="0" w:space="0" w:color="auto"/>
      </w:divBdr>
      <w:divsChild>
        <w:div w:id="1430467777">
          <w:marLeft w:val="0"/>
          <w:marRight w:val="0"/>
          <w:marTop w:val="0"/>
          <w:marBottom w:val="0"/>
          <w:divBdr>
            <w:top w:val="none" w:sz="0" w:space="0" w:color="auto"/>
            <w:left w:val="none" w:sz="0" w:space="0" w:color="auto"/>
            <w:bottom w:val="none" w:sz="0" w:space="0" w:color="auto"/>
            <w:right w:val="none" w:sz="0" w:space="0" w:color="auto"/>
          </w:divBdr>
        </w:div>
      </w:divsChild>
    </w:div>
    <w:div w:id="1860309698">
      <w:bodyDiv w:val="1"/>
      <w:marLeft w:val="0"/>
      <w:marRight w:val="0"/>
      <w:marTop w:val="0"/>
      <w:marBottom w:val="0"/>
      <w:divBdr>
        <w:top w:val="none" w:sz="0" w:space="0" w:color="auto"/>
        <w:left w:val="none" w:sz="0" w:space="0" w:color="auto"/>
        <w:bottom w:val="none" w:sz="0" w:space="0" w:color="auto"/>
        <w:right w:val="none" w:sz="0" w:space="0" w:color="auto"/>
      </w:divBdr>
      <w:divsChild>
        <w:div w:id="228731973">
          <w:marLeft w:val="0"/>
          <w:marRight w:val="0"/>
          <w:marTop w:val="0"/>
          <w:marBottom w:val="0"/>
          <w:divBdr>
            <w:top w:val="none" w:sz="0" w:space="0" w:color="auto"/>
            <w:left w:val="none" w:sz="0" w:space="0" w:color="auto"/>
            <w:bottom w:val="none" w:sz="0" w:space="0" w:color="auto"/>
            <w:right w:val="none" w:sz="0" w:space="0" w:color="auto"/>
          </w:divBdr>
        </w:div>
      </w:divsChild>
    </w:div>
    <w:div w:id="1863470772">
      <w:bodyDiv w:val="1"/>
      <w:marLeft w:val="0"/>
      <w:marRight w:val="0"/>
      <w:marTop w:val="0"/>
      <w:marBottom w:val="0"/>
      <w:divBdr>
        <w:top w:val="none" w:sz="0" w:space="0" w:color="auto"/>
        <w:left w:val="none" w:sz="0" w:space="0" w:color="auto"/>
        <w:bottom w:val="none" w:sz="0" w:space="0" w:color="auto"/>
        <w:right w:val="none" w:sz="0" w:space="0" w:color="auto"/>
      </w:divBdr>
      <w:divsChild>
        <w:div w:id="317266605">
          <w:marLeft w:val="0"/>
          <w:marRight w:val="0"/>
          <w:marTop w:val="0"/>
          <w:marBottom w:val="0"/>
          <w:divBdr>
            <w:top w:val="none" w:sz="0" w:space="0" w:color="auto"/>
            <w:left w:val="none" w:sz="0" w:space="0" w:color="auto"/>
            <w:bottom w:val="none" w:sz="0" w:space="0" w:color="auto"/>
            <w:right w:val="none" w:sz="0" w:space="0" w:color="auto"/>
          </w:divBdr>
        </w:div>
      </w:divsChild>
    </w:div>
    <w:div w:id="1864858100">
      <w:bodyDiv w:val="1"/>
      <w:marLeft w:val="0"/>
      <w:marRight w:val="0"/>
      <w:marTop w:val="0"/>
      <w:marBottom w:val="0"/>
      <w:divBdr>
        <w:top w:val="none" w:sz="0" w:space="0" w:color="auto"/>
        <w:left w:val="none" w:sz="0" w:space="0" w:color="auto"/>
        <w:bottom w:val="none" w:sz="0" w:space="0" w:color="auto"/>
        <w:right w:val="none" w:sz="0" w:space="0" w:color="auto"/>
      </w:divBdr>
      <w:divsChild>
        <w:div w:id="326173869">
          <w:marLeft w:val="0"/>
          <w:marRight w:val="0"/>
          <w:marTop w:val="0"/>
          <w:marBottom w:val="0"/>
          <w:divBdr>
            <w:top w:val="none" w:sz="0" w:space="0" w:color="auto"/>
            <w:left w:val="none" w:sz="0" w:space="0" w:color="auto"/>
            <w:bottom w:val="none" w:sz="0" w:space="0" w:color="auto"/>
            <w:right w:val="none" w:sz="0" w:space="0" w:color="auto"/>
          </w:divBdr>
          <w:divsChild>
            <w:div w:id="190927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513535">
      <w:bodyDiv w:val="1"/>
      <w:marLeft w:val="0"/>
      <w:marRight w:val="0"/>
      <w:marTop w:val="0"/>
      <w:marBottom w:val="0"/>
      <w:divBdr>
        <w:top w:val="none" w:sz="0" w:space="0" w:color="auto"/>
        <w:left w:val="none" w:sz="0" w:space="0" w:color="auto"/>
        <w:bottom w:val="none" w:sz="0" w:space="0" w:color="auto"/>
        <w:right w:val="none" w:sz="0" w:space="0" w:color="auto"/>
      </w:divBdr>
      <w:divsChild>
        <w:div w:id="356542474">
          <w:marLeft w:val="0"/>
          <w:marRight w:val="0"/>
          <w:marTop w:val="0"/>
          <w:marBottom w:val="0"/>
          <w:divBdr>
            <w:top w:val="none" w:sz="0" w:space="0" w:color="auto"/>
            <w:left w:val="none" w:sz="0" w:space="0" w:color="auto"/>
            <w:bottom w:val="none" w:sz="0" w:space="0" w:color="auto"/>
            <w:right w:val="none" w:sz="0" w:space="0" w:color="auto"/>
          </w:divBdr>
        </w:div>
      </w:divsChild>
    </w:div>
    <w:div w:id="1867408540">
      <w:bodyDiv w:val="1"/>
      <w:marLeft w:val="0"/>
      <w:marRight w:val="0"/>
      <w:marTop w:val="0"/>
      <w:marBottom w:val="0"/>
      <w:divBdr>
        <w:top w:val="none" w:sz="0" w:space="0" w:color="auto"/>
        <w:left w:val="none" w:sz="0" w:space="0" w:color="auto"/>
        <w:bottom w:val="none" w:sz="0" w:space="0" w:color="auto"/>
        <w:right w:val="none" w:sz="0" w:space="0" w:color="auto"/>
      </w:divBdr>
      <w:divsChild>
        <w:div w:id="1849826812">
          <w:marLeft w:val="0"/>
          <w:marRight w:val="0"/>
          <w:marTop w:val="0"/>
          <w:marBottom w:val="0"/>
          <w:divBdr>
            <w:top w:val="none" w:sz="0" w:space="0" w:color="auto"/>
            <w:left w:val="none" w:sz="0" w:space="0" w:color="auto"/>
            <w:bottom w:val="none" w:sz="0" w:space="0" w:color="auto"/>
            <w:right w:val="none" w:sz="0" w:space="0" w:color="auto"/>
          </w:divBdr>
        </w:div>
      </w:divsChild>
    </w:div>
    <w:div w:id="1871019830">
      <w:bodyDiv w:val="1"/>
      <w:marLeft w:val="0"/>
      <w:marRight w:val="0"/>
      <w:marTop w:val="0"/>
      <w:marBottom w:val="0"/>
      <w:divBdr>
        <w:top w:val="none" w:sz="0" w:space="0" w:color="auto"/>
        <w:left w:val="none" w:sz="0" w:space="0" w:color="auto"/>
        <w:bottom w:val="none" w:sz="0" w:space="0" w:color="auto"/>
        <w:right w:val="none" w:sz="0" w:space="0" w:color="auto"/>
      </w:divBdr>
    </w:div>
    <w:div w:id="1884516474">
      <w:bodyDiv w:val="1"/>
      <w:marLeft w:val="0"/>
      <w:marRight w:val="0"/>
      <w:marTop w:val="0"/>
      <w:marBottom w:val="0"/>
      <w:divBdr>
        <w:top w:val="none" w:sz="0" w:space="0" w:color="auto"/>
        <w:left w:val="none" w:sz="0" w:space="0" w:color="auto"/>
        <w:bottom w:val="none" w:sz="0" w:space="0" w:color="auto"/>
        <w:right w:val="none" w:sz="0" w:space="0" w:color="auto"/>
      </w:divBdr>
      <w:divsChild>
        <w:div w:id="811405329">
          <w:marLeft w:val="0"/>
          <w:marRight w:val="0"/>
          <w:marTop w:val="0"/>
          <w:marBottom w:val="0"/>
          <w:divBdr>
            <w:top w:val="none" w:sz="0" w:space="0" w:color="auto"/>
            <w:left w:val="none" w:sz="0" w:space="0" w:color="auto"/>
            <w:bottom w:val="none" w:sz="0" w:space="0" w:color="auto"/>
            <w:right w:val="none" w:sz="0" w:space="0" w:color="auto"/>
          </w:divBdr>
        </w:div>
      </w:divsChild>
    </w:div>
    <w:div w:id="1886527527">
      <w:bodyDiv w:val="1"/>
      <w:marLeft w:val="0"/>
      <w:marRight w:val="0"/>
      <w:marTop w:val="0"/>
      <w:marBottom w:val="0"/>
      <w:divBdr>
        <w:top w:val="none" w:sz="0" w:space="0" w:color="auto"/>
        <w:left w:val="none" w:sz="0" w:space="0" w:color="auto"/>
        <w:bottom w:val="none" w:sz="0" w:space="0" w:color="auto"/>
        <w:right w:val="none" w:sz="0" w:space="0" w:color="auto"/>
      </w:divBdr>
      <w:divsChild>
        <w:div w:id="576205604">
          <w:marLeft w:val="0"/>
          <w:marRight w:val="0"/>
          <w:marTop w:val="0"/>
          <w:marBottom w:val="0"/>
          <w:divBdr>
            <w:top w:val="none" w:sz="0" w:space="0" w:color="auto"/>
            <w:left w:val="none" w:sz="0" w:space="0" w:color="auto"/>
            <w:bottom w:val="none" w:sz="0" w:space="0" w:color="auto"/>
            <w:right w:val="none" w:sz="0" w:space="0" w:color="auto"/>
          </w:divBdr>
        </w:div>
      </w:divsChild>
    </w:div>
    <w:div w:id="1888099317">
      <w:bodyDiv w:val="1"/>
      <w:marLeft w:val="0"/>
      <w:marRight w:val="0"/>
      <w:marTop w:val="0"/>
      <w:marBottom w:val="0"/>
      <w:divBdr>
        <w:top w:val="none" w:sz="0" w:space="0" w:color="auto"/>
        <w:left w:val="none" w:sz="0" w:space="0" w:color="auto"/>
        <w:bottom w:val="none" w:sz="0" w:space="0" w:color="auto"/>
        <w:right w:val="none" w:sz="0" w:space="0" w:color="auto"/>
      </w:divBdr>
      <w:divsChild>
        <w:div w:id="928924232">
          <w:marLeft w:val="0"/>
          <w:marRight w:val="0"/>
          <w:marTop w:val="0"/>
          <w:marBottom w:val="0"/>
          <w:divBdr>
            <w:top w:val="none" w:sz="0" w:space="0" w:color="auto"/>
            <w:left w:val="none" w:sz="0" w:space="0" w:color="auto"/>
            <w:bottom w:val="none" w:sz="0" w:space="0" w:color="auto"/>
            <w:right w:val="none" w:sz="0" w:space="0" w:color="auto"/>
          </w:divBdr>
        </w:div>
      </w:divsChild>
    </w:div>
    <w:div w:id="1898316979">
      <w:bodyDiv w:val="1"/>
      <w:marLeft w:val="0"/>
      <w:marRight w:val="0"/>
      <w:marTop w:val="0"/>
      <w:marBottom w:val="0"/>
      <w:divBdr>
        <w:top w:val="none" w:sz="0" w:space="0" w:color="auto"/>
        <w:left w:val="none" w:sz="0" w:space="0" w:color="auto"/>
        <w:bottom w:val="none" w:sz="0" w:space="0" w:color="auto"/>
        <w:right w:val="none" w:sz="0" w:space="0" w:color="auto"/>
      </w:divBdr>
      <w:divsChild>
        <w:div w:id="670838226">
          <w:marLeft w:val="0"/>
          <w:marRight w:val="0"/>
          <w:marTop w:val="0"/>
          <w:marBottom w:val="0"/>
          <w:divBdr>
            <w:top w:val="none" w:sz="0" w:space="0" w:color="auto"/>
            <w:left w:val="none" w:sz="0" w:space="0" w:color="auto"/>
            <w:bottom w:val="none" w:sz="0" w:space="0" w:color="auto"/>
            <w:right w:val="none" w:sz="0" w:space="0" w:color="auto"/>
          </w:divBdr>
        </w:div>
      </w:divsChild>
    </w:div>
    <w:div w:id="1900240806">
      <w:bodyDiv w:val="1"/>
      <w:marLeft w:val="0"/>
      <w:marRight w:val="0"/>
      <w:marTop w:val="0"/>
      <w:marBottom w:val="0"/>
      <w:divBdr>
        <w:top w:val="none" w:sz="0" w:space="0" w:color="auto"/>
        <w:left w:val="none" w:sz="0" w:space="0" w:color="auto"/>
        <w:bottom w:val="none" w:sz="0" w:space="0" w:color="auto"/>
        <w:right w:val="none" w:sz="0" w:space="0" w:color="auto"/>
      </w:divBdr>
      <w:divsChild>
        <w:div w:id="394351408">
          <w:marLeft w:val="0"/>
          <w:marRight w:val="0"/>
          <w:marTop w:val="0"/>
          <w:marBottom w:val="0"/>
          <w:divBdr>
            <w:top w:val="none" w:sz="0" w:space="0" w:color="auto"/>
            <w:left w:val="none" w:sz="0" w:space="0" w:color="auto"/>
            <w:bottom w:val="none" w:sz="0" w:space="0" w:color="auto"/>
            <w:right w:val="none" w:sz="0" w:space="0" w:color="auto"/>
          </w:divBdr>
        </w:div>
      </w:divsChild>
    </w:div>
    <w:div w:id="1914392882">
      <w:bodyDiv w:val="1"/>
      <w:marLeft w:val="0"/>
      <w:marRight w:val="0"/>
      <w:marTop w:val="0"/>
      <w:marBottom w:val="0"/>
      <w:divBdr>
        <w:top w:val="none" w:sz="0" w:space="0" w:color="auto"/>
        <w:left w:val="none" w:sz="0" w:space="0" w:color="auto"/>
        <w:bottom w:val="none" w:sz="0" w:space="0" w:color="auto"/>
        <w:right w:val="none" w:sz="0" w:space="0" w:color="auto"/>
      </w:divBdr>
      <w:divsChild>
        <w:div w:id="24214476">
          <w:marLeft w:val="0"/>
          <w:marRight w:val="0"/>
          <w:marTop w:val="0"/>
          <w:marBottom w:val="0"/>
          <w:divBdr>
            <w:top w:val="none" w:sz="0" w:space="0" w:color="auto"/>
            <w:left w:val="none" w:sz="0" w:space="0" w:color="auto"/>
            <w:bottom w:val="none" w:sz="0" w:space="0" w:color="auto"/>
            <w:right w:val="none" w:sz="0" w:space="0" w:color="auto"/>
          </w:divBdr>
        </w:div>
      </w:divsChild>
    </w:div>
    <w:div w:id="1914929119">
      <w:bodyDiv w:val="1"/>
      <w:marLeft w:val="0"/>
      <w:marRight w:val="0"/>
      <w:marTop w:val="0"/>
      <w:marBottom w:val="0"/>
      <w:divBdr>
        <w:top w:val="none" w:sz="0" w:space="0" w:color="auto"/>
        <w:left w:val="none" w:sz="0" w:space="0" w:color="auto"/>
        <w:bottom w:val="none" w:sz="0" w:space="0" w:color="auto"/>
        <w:right w:val="none" w:sz="0" w:space="0" w:color="auto"/>
      </w:divBdr>
      <w:divsChild>
        <w:div w:id="664481528">
          <w:marLeft w:val="0"/>
          <w:marRight w:val="0"/>
          <w:marTop w:val="0"/>
          <w:marBottom w:val="0"/>
          <w:divBdr>
            <w:top w:val="none" w:sz="0" w:space="0" w:color="auto"/>
            <w:left w:val="none" w:sz="0" w:space="0" w:color="auto"/>
            <w:bottom w:val="none" w:sz="0" w:space="0" w:color="auto"/>
            <w:right w:val="none" w:sz="0" w:space="0" w:color="auto"/>
          </w:divBdr>
        </w:div>
      </w:divsChild>
    </w:div>
    <w:div w:id="1929390803">
      <w:bodyDiv w:val="1"/>
      <w:marLeft w:val="0"/>
      <w:marRight w:val="0"/>
      <w:marTop w:val="0"/>
      <w:marBottom w:val="0"/>
      <w:divBdr>
        <w:top w:val="none" w:sz="0" w:space="0" w:color="auto"/>
        <w:left w:val="none" w:sz="0" w:space="0" w:color="auto"/>
        <w:bottom w:val="none" w:sz="0" w:space="0" w:color="auto"/>
        <w:right w:val="none" w:sz="0" w:space="0" w:color="auto"/>
      </w:divBdr>
      <w:divsChild>
        <w:div w:id="97409587">
          <w:marLeft w:val="0"/>
          <w:marRight w:val="0"/>
          <w:marTop w:val="0"/>
          <w:marBottom w:val="0"/>
          <w:divBdr>
            <w:top w:val="none" w:sz="0" w:space="0" w:color="auto"/>
            <w:left w:val="none" w:sz="0" w:space="0" w:color="auto"/>
            <w:bottom w:val="none" w:sz="0" w:space="0" w:color="auto"/>
            <w:right w:val="none" w:sz="0" w:space="0" w:color="auto"/>
          </w:divBdr>
        </w:div>
      </w:divsChild>
    </w:div>
    <w:div w:id="1934318552">
      <w:bodyDiv w:val="1"/>
      <w:marLeft w:val="0"/>
      <w:marRight w:val="0"/>
      <w:marTop w:val="0"/>
      <w:marBottom w:val="0"/>
      <w:divBdr>
        <w:top w:val="none" w:sz="0" w:space="0" w:color="auto"/>
        <w:left w:val="none" w:sz="0" w:space="0" w:color="auto"/>
        <w:bottom w:val="none" w:sz="0" w:space="0" w:color="auto"/>
        <w:right w:val="none" w:sz="0" w:space="0" w:color="auto"/>
      </w:divBdr>
      <w:divsChild>
        <w:div w:id="259800778">
          <w:marLeft w:val="0"/>
          <w:marRight w:val="0"/>
          <w:marTop w:val="0"/>
          <w:marBottom w:val="0"/>
          <w:divBdr>
            <w:top w:val="none" w:sz="0" w:space="0" w:color="auto"/>
            <w:left w:val="none" w:sz="0" w:space="0" w:color="auto"/>
            <w:bottom w:val="none" w:sz="0" w:space="0" w:color="auto"/>
            <w:right w:val="none" w:sz="0" w:space="0" w:color="auto"/>
          </w:divBdr>
        </w:div>
      </w:divsChild>
    </w:div>
    <w:div w:id="1942446098">
      <w:bodyDiv w:val="1"/>
      <w:marLeft w:val="0"/>
      <w:marRight w:val="0"/>
      <w:marTop w:val="0"/>
      <w:marBottom w:val="0"/>
      <w:divBdr>
        <w:top w:val="none" w:sz="0" w:space="0" w:color="auto"/>
        <w:left w:val="none" w:sz="0" w:space="0" w:color="auto"/>
        <w:bottom w:val="none" w:sz="0" w:space="0" w:color="auto"/>
        <w:right w:val="none" w:sz="0" w:space="0" w:color="auto"/>
      </w:divBdr>
      <w:divsChild>
        <w:div w:id="2081100541">
          <w:marLeft w:val="0"/>
          <w:marRight w:val="0"/>
          <w:marTop w:val="0"/>
          <w:marBottom w:val="0"/>
          <w:divBdr>
            <w:top w:val="none" w:sz="0" w:space="0" w:color="auto"/>
            <w:left w:val="none" w:sz="0" w:space="0" w:color="auto"/>
            <w:bottom w:val="none" w:sz="0" w:space="0" w:color="auto"/>
            <w:right w:val="none" w:sz="0" w:space="0" w:color="auto"/>
          </w:divBdr>
        </w:div>
      </w:divsChild>
    </w:div>
    <w:div w:id="1943561913">
      <w:bodyDiv w:val="1"/>
      <w:marLeft w:val="0"/>
      <w:marRight w:val="0"/>
      <w:marTop w:val="0"/>
      <w:marBottom w:val="0"/>
      <w:divBdr>
        <w:top w:val="none" w:sz="0" w:space="0" w:color="auto"/>
        <w:left w:val="none" w:sz="0" w:space="0" w:color="auto"/>
        <w:bottom w:val="none" w:sz="0" w:space="0" w:color="auto"/>
        <w:right w:val="none" w:sz="0" w:space="0" w:color="auto"/>
      </w:divBdr>
      <w:divsChild>
        <w:div w:id="311252170">
          <w:marLeft w:val="0"/>
          <w:marRight w:val="0"/>
          <w:marTop w:val="0"/>
          <w:marBottom w:val="0"/>
          <w:divBdr>
            <w:top w:val="none" w:sz="0" w:space="0" w:color="auto"/>
            <w:left w:val="none" w:sz="0" w:space="0" w:color="auto"/>
            <w:bottom w:val="none" w:sz="0" w:space="0" w:color="auto"/>
            <w:right w:val="none" w:sz="0" w:space="0" w:color="auto"/>
          </w:divBdr>
          <w:divsChild>
            <w:div w:id="17728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413992">
      <w:bodyDiv w:val="1"/>
      <w:marLeft w:val="0"/>
      <w:marRight w:val="0"/>
      <w:marTop w:val="0"/>
      <w:marBottom w:val="0"/>
      <w:divBdr>
        <w:top w:val="none" w:sz="0" w:space="0" w:color="auto"/>
        <w:left w:val="none" w:sz="0" w:space="0" w:color="auto"/>
        <w:bottom w:val="none" w:sz="0" w:space="0" w:color="auto"/>
        <w:right w:val="none" w:sz="0" w:space="0" w:color="auto"/>
      </w:divBdr>
      <w:divsChild>
        <w:div w:id="1465729669">
          <w:marLeft w:val="0"/>
          <w:marRight w:val="0"/>
          <w:marTop w:val="0"/>
          <w:marBottom w:val="0"/>
          <w:divBdr>
            <w:top w:val="none" w:sz="0" w:space="0" w:color="auto"/>
            <w:left w:val="none" w:sz="0" w:space="0" w:color="auto"/>
            <w:bottom w:val="none" w:sz="0" w:space="0" w:color="auto"/>
            <w:right w:val="none" w:sz="0" w:space="0" w:color="auto"/>
          </w:divBdr>
        </w:div>
      </w:divsChild>
    </w:div>
    <w:div w:id="1962031728">
      <w:bodyDiv w:val="1"/>
      <w:marLeft w:val="0"/>
      <w:marRight w:val="0"/>
      <w:marTop w:val="0"/>
      <w:marBottom w:val="0"/>
      <w:divBdr>
        <w:top w:val="none" w:sz="0" w:space="0" w:color="auto"/>
        <w:left w:val="none" w:sz="0" w:space="0" w:color="auto"/>
        <w:bottom w:val="none" w:sz="0" w:space="0" w:color="auto"/>
        <w:right w:val="none" w:sz="0" w:space="0" w:color="auto"/>
      </w:divBdr>
      <w:divsChild>
        <w:div w:id="1117412932">
          <w:marLeft w:val="0"/>
          <w:marRight w:val="0"/>
          <w:marTop w:val="0"/>
          <w:marBottom w:val="0"/>
          <w:divBdr>
            <w:top w:val="none" w:sz="0" w:space="0" w:color="auto"/>
            <w:left w:val="none" w:sz="0" w:space="0" w:color="auto"/>
            <w:bottom w:val="none" w:sz="0" w:space="0" w:color="auto"/>
            <w:right w:val="none" w:sz="0" w:space="0" w:color="auto"/>
          </w:divBdr>
        </w:div>
      </w:divsChild>
    </w:div>
    <w:div w:id="1962416461">
      <w:bodyDiv w:val="1"/>
      <w:marLeft w:val="0"/>
      <w:marRight w:val="0"/>
      <w:marTop w:val="0"/>
      <w:marBottom w:val="0"/>
      <w:divBdr>
        <w:top w:val="none" w:sz="0" w:space="0" w:color="auto"/>
        <w:left w:val="none" w:sz="0" w:space="0" w:color="auto"/>
        <w:bottom w:val="none" w:sz="0" w:space="0" w:color="auto"/>
        <w:right w:val="none" w:sz="0" w:space="0" w:color="auto"/>
      </w:divBdr>
      <w:divsChild>
        <w:div w:id="962728644">
          <w:marLeft w:val="0"/>
          <w:marRight w:val="0"/>
          <w:marTop w:val="0"/>
          <w:marBottom w:val="0"/>
          <w:divBdr>
            <w:top w:val="none" w:sz="0" w:space="0" w:color="auto"/>
            <w:left w:val="none" w:sz="0" w:space="0" w:color="auto"/>
            <w:bottom w:val="none" w:sz="0" w:space="0" w:color="auto"/>
            <w:right w:val="none" w:sz="0" w:space="0" w:color="auto"/>
          </w:divBdr>
        </w:div>
      </w:divsChild>
    </w:div>
    <w:div w:id="1963069453">
      <w:bodyDiv w:val="1"/>
      <w:marLeft w:val="0"/>
      <w:marRight w:val="0"/>
      <w:marTop w:val="0"/>
      <w:marBottom w:val="0"/>
      <w:divBdr>
        <w:top w:val="none" w:sz="0" w:space="0" w:color="auto"/>
        <w:left w:val="none" w:sz="0" w:space="0" w:color="auto"/>
        <w:bottom w:val="none" w:sz="0" w:space="0" w:color="auto"/>
        <w:right w:val="none" w:sz="0" w:space="0" w:color="auto"/>
      </w:divBdr>
      <w:divsChild>
        <w:div w:id="1369070201">
          <w:marLeft w:val="0"/>
          <w:marRight w:val="0"/>
          <w:marTop w:val="0"/>
          <w:marBottom w:val="0"/>
          <w:divBdr>
            <w:top w:val="none" w:sz="0" w:space="0" w:color="auto"/>
            <w:left w:val="none" w:sz="0" w:space="0" w:color="auto"/>
            <w:bottom w:val="none" w:sz="0" w:space="0" w:color="auto"/>
            <w:right w:val="none" w:sz="0" w:space="0" w:color="auto"/>
          </w:divBdr>
        </w:div>
      </w:divsChild>
    </w:div>
    <w:div w:id="1977296405">
      <w:bodyDiv w:val="1"/>
      <w:marLeft w:val="0"/>
      <w:marRight w:val="0"/>
      <w:marTop w:val="0"/>
      <w:marBottom w:val="0"/>
      <w:divBdr>
        <w:top w:val="none" w:sz="0" w:space="0" w:color="auto"/>
        <w:left w:val="none" w:sz="0" w:space="0" w:color="auto"/>
        <w:bottom w:val="none" w:sz="0" w:space="0" w:color="auto"/>
        <w:right w:val="none" w:sz="0" w:space="0" w:color="auto"/>
      </w:divBdr>
      <w:divsChild>
        <w:div w:id="1121266454">
          <w:marLeft w:val="0"/>
          <w:marRight w:val="0"/>
          <w:marTop w:val="0"/>
          <w:marBottom w:val="0"/>
          <w:divBdr>
            <w:top w:val="none" w:sz="0" w:space="0" w:color="auto"/>
            <w:left w:val="none" w:sz="0" w:space="0" w:color="auto"/>
            <w:bottom w:val="none" w:sz="0" w:space="0" w:color="auto"/>
            <w:right w:val="none" w:sz="0" w:space="0" w:color="auto"/>
          </w:divBdr>
        </w:div>
      </w:divsChild>
    </w:div>
    <w:div w:id="1979727866">
      <w:bodyDiv w:val="1"/>
      <w:marLeft w:val="0"/>
      <w:marRight w:val="0"/>
      <w:marTop w:val="0"/>
      <w:marBottom w:val="0"/>
      <w:divBdr>
        <w:top w:val="none" w:sz="0" w:space="0" w:color="auto"/>
        <w:left w:val="none" w:sz="0" w:space="0" w:color="auto"/>
        <w:bottom w:val="none" w:sz="0" w:space="0" w:color="auto"/>
        <w:right w:val="none" w:sz="0" w:space="0" w:color="auto"/>
      </w:divBdr>
      <w:divsChild>
        <w:div w:id="28143070">
          <w:marLeft w:val="0"/>
          <w:marRight w:val="0"/>
          <w:marTop w:val="0"/>
          <w:marBottom w:val="0"/>
          <w:divBdr>
            <w:top w:val="none" w:sz="0" w:space="0" w:color="auto"/>
            <w:left w:val="none" w:sz="0" w:space="0" w:color="auto"/>
            <w:bottom w:val="none" w:sz="0" w:space="0" w:color="auto"/>
            <w:right w:val="none" w:sz="0" w:space="0" w:color="auto"/>
          </w:divBdr>
        </w:div>
      </w:divsChild>
    </w:div>
    <w:div w:id="2000495741">
      <w:bodyDiv w:val="1"/>
      <w:marLeft w:val="0"/>
      <w:marRight w:val="0"/>
      <w:marTop w:val="0"/>
      <w:marBottom w:val="0"/>
      <w:divBdr>
        <w:top w:val="none" w:sz="0" w:space="0" w:color="auto"/>
        <w:left w:val="none" w:sz="0" w:space="0" w:color="auto"/>
        <w:bottom w:val="none" w:sz="0" w:space="0" w:color="auto"/>
        <w:right w:val="none" w:sz="0" w:space="0" w:color="auto"/>
      </w:divBdr>
      <w:divsChild>
        <w:div w:id="885221279">
          <w:marLeft w:val="0"/>
          <w:marRight w:val="0"/>
          <w:marTop w:val="0"/>
          <w:marBottom w:val="0"/>
          <w:divBdr>
            <w:top w:val="none" w:sz="0" w:space="0" w:color="auto"/>
            <w:left w:val="none" w:sz="0" w:space="0" w:color="auto"/>
            <w:bottom w:val="none" w:sz="0" w:space="0" w:color="auto"/>
            <w:right w:val="none" w:sz="0" w:space="0" w:color="auto"/>
          </w:divBdr>
        </w:div>
      </w:divsChild>
    </w:div>
    <w:div w:id="2000764578">
      <w:bodyDiv w:val="1"/>
      <w:marLeft w:val="0"/>
      <w:marRight w:val="0"/>
      <w:marTop w:val="0"/>
      <w:marBottom w:val="0"/>
      <w:divBdr>
        <w:top w:val="none" w:sz="0" w:space="0" w:color="auto"/>
        <w:left w:val="none" w:sz="0" w:space="0" w:color="auto"/>
        <w:bottom w:val="none" w:sz="0" w:space="0" w:color="auto"/>
        <w:right w:val="none" w:sz="0" w:space="0" w:color="auto"/>
      </w:divBdr>
      <w:divsChild>
        <w:div w:id="116460518">
          <w:marLeft w:val="0"/>
          <w:marRight w:val="0"/>
          <w:marTop w:val="0"/>
          <w:marBottom w:val="0"/>
          <w:divBdr>
            <w:top w:val="none" w:sz="0" w:space="0" w:color="auto"/>
            <w:left w:val="none" w:sz="0" w:space="0" w:color="auto"/>
            <w:bottom w:val="none" w:sz="0" w:space="0" w:color="auto"/>
            <w:right w:val="none" w:sz="0" w:space="0" w:color="auto"/>
          </w:divBdr>
        </w:div>
      </w:divsChild>
    </w:div>
    <w:div w:id="2005862893">
      <w:bodyDiv w:val="1"/>
      <w:marLeft w:val="0"/>
      <w:marRight w:val="0"/>
      <w:marTop w:val="0"/>
      <w:marBottom w:val="0"/>
      <w:divBdr>
        <w:top w:val="none" w:sz="0" w:space="0" w:color="auto"/>
        <w:left w:val="none" w:sz="0" w:space="0" w:color="auto"/>
        <w:bottom w:val="none" w:sz="0" w:space="0" w:color="auto"/>
        <w:right w:val="none" w:sz="0" w:space="0" w:color="auto"/>
      </w:divBdr>
      <w:divsChild>
        <w:div w:id="376973808">
          <w:marLeft w:val="0"/>
          <w:marRight w:val="0"/>
          <w:marTop w:val="0"/>
          <w:marBottom w:val="0"/>
          <w:divBdr>
            <w:top w:val="none" w:sz="0" w:space="0" w:color="auto"/>
            <w:left w:val="none" w:sz="0" w:space="0" w:color="auto"/>
            <w:bottom w:val="none" w:sz="0" w:space="0" w:color="auto"/>
            <w:right w:val="none" w:sz="0" w:space="0" w:color="auto"/>
          </w:divBdr>
        </w:div>
      </w:divsChild>
    </w:div>
    <w:div w:id="2022900275">
      <w:bodyDiv w:val="1"/>
      <w:marLeft w:val="0"/>
      <w:marRight w:val="0"/>
      <w:marTop w:val="0"/>
      <w:marBottom w:val="0"/>
      <w:divBdr>
        <w:top w:val="none" w:sz="0" w:space="0" w:color="auto"/>
        <w:left w:val="none" w:sz="0" w:space="0" w:color="auto"/>
        <w:bottom w:val="none" w:sz="0" w:space="0" w:color="auto"/>
        <w:right w:val="none" w:sz="0" w:space="0" w:color="auto"/>
      </w:divBdr>
      <w:divsChild>
        <w:div w:id="1542935961">
          <w:marLeft w:val="0"/>
          <w:marRight w:val="0"/>
          <w:marTop w:val="0"/>
          <w:marBottom w:val="0"/>
          <w:divBdr>
            <w:top w:val="none" w:sz="0" w:space="0" w:color="auto"/>
            <w:left w:val="none" w:sz="0" w:space="0" w:color="auto"/>
            <w:bottom w:val="none" w:sz="0" w:space="0" w:color="auto"/>
            <w:right w:val="none" w:sz="0" w:space="0" w:color="auto"/>
          </w:divBdr>
        </w:div>
      </w:divsChild>
    </w:div>
    <w:div w:id="2028285172">
      <w:bodyDiv w:val="1"/>
      <w:marLeft w:val="0"/>
      <w:marRight w:val="0"/>
      <w:marTop w:val="0"/>
      <w:marBottom w:val="0"/>
      <w:divBdr>
        <w:top w:val="none" w:sz="0" w:space="0" w:color="auto"/>
        <w:left w:val="none" w:sz="0" w:space="0" w:color="auto"/>
        <w:bottom w:val="none" w:sz="0" w:space="0" w:color="auto"/>
        <w:right w:val="none" w:sz="0" w:space="0" w:color="auto"/>
      </w:divBdr>
      <w:divsChild>
        <w:div w:id="1363895877">
          <w:marLeft w:val="0"/>
          <w:marRight w:val="0"/>
          <w:marTop w:val="0"/>
          <w:marBottom w:val="0"/>
          <w:divBdr>
            <w:top w:val="none" w:sz="0" w:space="0" w:color="auto"/>
            <w:left w:val="none" w:sz="0" w:space="0" w:color="auto"/>
            <w:bottom w:val="none" w:sz="0" w:space="0" w:color="auto"/>
            <w:right w:val="none" w:sz="0" w:space="0" w:color="auto"/>
          </w:divBdr>
        </w:div>
      </w:divsChild>
    </w:div>
    <w:div w:id="2043627367">
      <w:bodyDiv w:val="1"/>
      <w:marLeft w:val="0"/>
      <w:marRight w:val="0"/>
      <w:marTop w:val="0"/>
      <w:marBottom w:val="0"/>
      <w:divBdr>
        <w:top w:val="none" w:sz="0" w:space="0" w:color="auto"/>
        <w:left w:val="none" w:sz="0" w:space="0" w:color="auto"/>
        <w:bottom w:val="none" w:sz="0" w:space="0" w:color="auto"/>
        <w:right w:val="none" w:sz="0" w:space="0" w:color="auto"/>
      </w:divBdr>
      <w:divsChild>
        <w:div w:id="1391730870">
          <w:marLeft w:val="0"/>
          <w:marRight w:val="0"/>
          <w:marTop w:val="0"/>
          <w:marBottom w:val="0"/>
          <w:divBdr>
            <w:top w:val="none" w:sz="0" w:space="0" w:color="auto"/>
            <w:left w:val="none" w:sz="0" w:space="0" w:color="auto"/>
            <w:bottom w:val="none" w:sz="0" w:space="0" w:color="auto"/>
            <w:right w:val="none" w:sz="0" w:space="0" w:color="auto"/>
          </w:divBdr>
        </w:div>
      </w:divsChild>
    </w:div>
    <w:div w:id="2056924836">
      <w:bodyDiv w:val="1"/>
      <w:marLeft w:val="0"/>
      <w:marRight w:val="0"/>
      <w:marTop w:val="0"/>
      <w:marBottom w:val="0"/>
      <w:divBdr>
        <w:top w:val="none" w:sz="0" w:space="0" w:color="auto"/>
        <w:left w:val="none" w:sz="0" w:space="0" w:color="auto"/>
        <w:bottom w:val="none" w:sz="0" w:space="0" w:color="auto"/>
        <w:right w:val="none" w:sz="0" w:space="0" w:color="auto"/>
      </w:divBdr>
      <w:divsChild>
        <w:div w:id="1613367623">
          <w:marLeft w:val="0"/>
          <w:marRight w:val="0"/>
          <w:marTop w:val="0"/>
          <w:marBottom w:val="0"/>
          <w:divBdr>
            <w:top w:val="none" w:sz="0" w:space="0" w:color="auto"/>
            <w:left w:val="none" w:sz="0" w:space="0" w:color="auto"/>
            <w:bottom w:val="none" w:sz="0" w:space="0" w:color="auto"/>
            <w:right w:val="none" w:sz="0" w:space="0" w:color="auto"/>
          </w:divBdr>
        </w:div>
      </w:divsChild>
    </w:div>
    <w:div w:id="2062556636">
      <w:bodyDiv w:val="1"/>
      <w:marLeft w:val="0"/>
      <w:marRight w:val="0"/>
      <w:marTop w:val="0"/>
      <w:marBottom w:val="0"/>
      <w:divBdr>
        <w:top w:val="none" w:sz="0" w:space="0" w:color="auto"/>
        <w:left w:val="none" w:sz="0" w:space="0" w:color="auto"/>
        <w:bottom w:val="none" w:sz="0" w:space="0" w:color="auto"/>
        <w:right w:val="none" w:sz="0" w:space="0" w:color="auto"/>
      </w:divBdr>
      <w:divsChild>
        <w:div w:id="879051317">
          <w:marLeft w:val="0"/>
          <w:marRight w:val="0"/>
          <w:marTop w:val="0"/>
          <w:marBottom w:val="0"/>
          <w:divBdr>
            <w:top w:val="none" w:sz="0" w:space="0" w:color="auto"/>
            <w:left w:val="none" w:sz="0" w:space="0" w:color="auto"/>
            <w:bottom w:val="none" w:sz="0" w:space="0" w:color="auto"/>
            <w:right w:val="none" w:sz="0" w:space="0" w:color="auto"/>
          </w:divBdr>
        </w:div>
      </w:divsChild>
    </w:div>
    <w:div w:id="2082167839">
      <w:bodyDiv w:val="1"/>
      <w:marLeft w:val="0"/>
      <w:marRight w:val="0"/>
      <w:marTop w:val="0"/>
      <w:marBottom w:val="0"/>
      <w:divBdr>
        <w:top w:val="none" w:sz="0" w:space="0" w:color="auto"/>
        <w:left w:val="none" w:sz="0" w:space="0" w:color="auto"/>
        <w:bottom w:val="none" w:sz="0" w:space="0" w:color="auto"/>
        <w:right w:val="none" w:sz="0" w:space="0" w:color="auto"/>
      </w:divBdr>
      <w:divsChild>
        <w:div w:id="745423326">
          <w:marLeft w:val="0"/>
          <w:marRight w:val="0"/>
          <w:marTop w:val="0"/>
          <w:marBottom w:val="0"/>
          <w:divBdr>
            <w:top w:val="none" w:sz="0" w:space="0" w:color="auto"/>
            <w:left w:val="none" w:sz="0" w:space="0" w:color="auto"/>
            <w:bottom w:val="none" w:sz="0" w:space="0" w:color="auto"/>
            <w:right w:val="none" w:sz="0" w:space="0" w:color="auto"/>
          </w:divBdr>
        </w:div>
      </w:divsChild>
    </w:div>
    <w:div w:id="2092697410">
      <w:bodyDiv w:val="1"/>
      <w:marLeft w:val="0"/>
      <w:marRight w:val="0"/>
      <w:marTop w:val="0"/>
      <w:marBottom w:val="0"/>
      <w:divBdr>
        <w:top w:val="none" w:sz="0" w:space="0" w:color="auto"/>
        <w:left w:val="none" w:sz="0" w:space="0" w:color="auto"/>
        <w:bottom w:val="none" w:sz="0" w:space="0" w:color="auto"/>
        <w:right w:val="none" w:sz="0" w:space="0" w:color="auto"/>
      </w:divBdr>
      <w:divsChild>
        <w:div w:id="1516574731">
          <w:marLeft w:val="0"/>
          <w:marRight w:val="0"/>
          <w:marTop w:val="0"/>
          <w:marBottom w:val="0"/>
          <w:divBdr>
            <w:top w:val="none" w:sz="0" w:space="0" w:color="auto"/>
            <w:left w:val="none" w:sz="0" w:space="0" w:color="auto"/>
            <w:bottom w:val="none" w:sz="0" w:space="0" w:color="auto"/>
            <w:right w:val="none" w:sz="0" w:space="0" w:color="auto"/>
          </w:divBdr>
        </w:div>
      </w:divsChild>
    </w:div>
    <w:div w:id="2094427522">
      <w:bodyDiv w:val="1"/>
      <w:marLeft w:val="0"/>
      <w:marRight w:val="0"/>
      <w:marTop w:val="0"/>
      <w:marBottom w:val="0"/>
      <w:divBdr>
        <w:top w:val="none" w:sz="0" w:space="0" w:color="auto"/>
        <w:left w:val="none" w:sz="0" w:space="0" w:color="auto"/>
        <w:bottom w:val="none" w:sz="0" w:space="0" w:color="auto"/>
        <w:right w:val="none" w:sz="0" w:space="0" w:color="auto"/>
      </w:divBdr>
      <w:divsChild>
        <w:div w:id="112293119">
          <w:marLeft w:val="0"/>
          <w:marRight w:val="0"/>
          <w:marTop w:val="0"/>
          <w:marBottom w:val="0"/>
          <w:divBdr>
            <w:top w:val="none" w:sz="0" w:space="0" w:color="auto"/>
            <w:left w:val="none" w:sz="0" w:space="0" w:color="auto"/>
            <w:bottom w:val="none" w:sz="0" w:space="0" w:color="auto"/>
            <w:right w:val="none" w:sz="0" w:space="0" w:color="auto"/>
          </w:divBdr>
        </w:div>
      </w:divsChild>
    </w:div>
    <w:div w:id="2097895418">
      <w:bodyDiv w:val="1"/>
      <w:marLeft w:val="0"/>
      <w:marRight w:val="0"/>
      <w:marTop w:val="0"/>
      <w:marBottom w:val="0"/>
      <w:divBdr>
        <w:top w:val="none" w:sz="0" w:space="0" w:color="auto"/>
        <w:left w:val="none" w:sz="0" w:space="0" w:color="auto"/>
        <w:bottom w:val="none" w:sz="0" w:space="0" w:color="auto"/>
        <w:right w:val="none" w:sz="0" w:space="0" w:color="auto"/>
      </w:divBdr>
      <w:divsChild>
        <w:div w:id="53353824">
          <w:marLeft w:val="0"/>
          <w:marRight w:val="0"/>
          <w:marTop w:val="0"/>
          <w:marBottom w:val="0"/>
          <w:divBdr>
            <w:top w:val="none" w:sz="0" w:space="0" w:color="auto"/>
            <w:left w:val="none" w:sz="0" w:space="0" w:color="auto"/>
            <w:bottom w:val="none" w:sz="0" w:space="0" w:color="auto"/>
            <w:right w:val="none" w:sz="0" w:space="0" w:color="auto"/>
          </w:divBdr>
        </w:div>
      </w:divsChild>
    </w:div>
    <w:div w:id="2104257279">
      <w:bodyDiv w:val="1"/>
      <w:marLeft w:val="0"/>
      <w:marRight w:val="0"/>
      <w:marTop w:val="0"/>
      <w:marBottom w:val="0"/>
      <w:divBdr>
        <w:top w:val="none" w:sz="0" w:space="0" w:color="auto"/>
        <w:left w:val="none" w:sz="0" w:space="0" w:color="auto"/>
        <w:bottom w:val="none" w:sz="0" w:space="0" w:color="auto"/>
        <w:right w:val="none" w:sz="0" w:space="0" w:color="auto"/>
      </w:divBdr>
      <w:divsChild>
        <w:div w:id="1737317606">
          <w:marLeft w:val="0"/>
          <w:marRight w:val="0"/>
          <w:marTop w:val="0"/>
          <w:marBottom w:val="0"/>
          <w:divBdr>
            <w:top w:val="none" w:sz="0" w:space="0" w:color="auto"/>
            <w:left w:val="none" w:sz="0" w:space="0" w:color="auto"/>
            <w:bottom w:val="none" w:sz="0" w:space="0" w:color="auto"/>
            <w:right w:val="none" w:sz="0" w:space="0" w:color="auto"/>
          </w:divBdr>
        </w:div>
      </w:divsChild>
    </w:div>
    <w:div w:id="2113890956">
      <w:bodyDiv w:val="1"/>
      <w:marLeft w:val="0"/>
      <w:marRight w:val="0"/>
      <w:marTop w:val="0"/>
      <w:marBottom w:val="0"/>
      <w:divBdr>
        <w:top w:val="none" w:sz="0" w:space="0" w:color="auto"/>
        <w:left w:val="none" w:sz="0" w:space="0" w:color="auto"/>
        <w:bottom w:val="none" w:sz="0" w:space="0" w:color="auto"/>
        <w:right w:val="none" w:sz="0" w:space="0" w:color="auto"/>
      </w:divBdr>
      <w:divsChild>
        <w:div w:id="1638223424">
          <w:marLeft w:val="0"/>
          <w:marRight w:val="0"/>
          <w:marTop w:val="0"/>
          <w:marBottom w:val="0"/>
          <w:divBdr>
            <w:top w:val="none" w:sz="0" w:space="0" w:color="auto"/>
            <w:left w:val="none" w:sz="0" w:space="0" w:color="auto"/>
            <w:bottom w:val="none" w:sz="0" w:space="0" w:color="auto"/>
            <w:right w:val="none" w:sz="0" w:space="0" w:color="auto"/>
          </w:divBdr>
        </w:div>
      </w:divsChild>
    </w:div>
    <w:div w:id="2117671390">
      <w:bodyDiv w:val="1"/>
      <w:marLeft w:val="0"/>
      <w:marRight w:val="0"/>
      <w:marTop w:val="0"/>
      <w:marBottom w:val="0"/>
      <w:divBdr>
        <w:top w:val="none" w:sz="0" w:space="0" w:color="auto"/>
        <w:left w:val="none" w:sz="0" w:space="0" w:color="auto"/>
        <w:bottom w:val="none" w:sz="0" w:space="0" w:color="auto"/>
        <w:right w:val="none" w:sz="0" w:space="0" w:color="auto"/>
      </w:divBdr>
      <w:divsChild>
        <w:div w:id="782307466">
          <w:marLeft w:val="0"/>
          <w:marRight w:val="0"/>
          <w:marTop w:val="0"/>
          <w:marBottom w:val="0"/>
          <w:divBdr>
            <w:top w:val="none" w:sz="0" w:space="0" w:color="auto"/>
            <w:left w:val="none" w:sz="0" w:space="0" w:color="auto"/>
            <w:bottom w:val="none" w:sz="0" w:space="0" w:color="auto"/>
            <w:right w:val="none" w:sz="0" w:space="0" w:color="auto"/>
          </w:divBdr>
        </w:div>
      </w:divsChild>
    </w:div>
    <w:div w:id="2119250498">
      <w:bodyDiv w:val="1"/>
      <w:marLeft w:val="0"/>
      <w:marRight w:val="0"/>
      <w:marTop w:val="0"/>
      <w:marBottom w:val="0"/>
      <w:divBdr>
        <w:top w:val="none" w:sz="0" w:space="0" w:color="auto"/>
        <w:left w:val="none" w:sz="0" w:space="0" w:color="auto"/>
        <w:bottom w:val="none" w:sz="0" w:space="0" w:color="auto"/>
        <w:right w:val="none" w:sz="0" w:space="0" w:color="auto"/>
      </w:divBdr>
      <w:divsChild>
        <w:div w:id="2092772141">
          <w:marLeft w:val="0"/>
          <w:marRight w:val="0"/>
          <w:marTop w:val="0"/>
          <w:marBottom w:val="0"/>
          <w:divBdr>
            <w:top w:val="none" w:sz="0" w:space="0" w:color="auto"/>
            <w:left w:val="none" w:sz="0" w:space="0" w:color="auto"/>
            <w:bottom w:val="none" w:sz="0" w:space="0" w:color="auto"/>
            <w:right w:val="none" w:sz="0" w:space="0" w:color="auto"/>
          </w:divBdr>
        </w:div>
      </w:divsChild>
    </w:div>
    <w:div w:id="2119641755">
      <w:bodyDiv w:val="1"/>
      <w:marLeft w:val="0"/>
      <w:marRight w:val="0"/>
      <w:marTop w:val="0"/>
      <w:marBottom w:val="0"/>
      <w:divBdr>
        <w:top w:val="none" w:sz="0" w:space="0" w:color="auto"/>
        <w:left w:val="none" w:sz="0" w:space="0" w:color="auto"/>
        <w:bottom w:val="none" w:sz="0" w:space="0" w:color="auto"/>
        <w:right w:val="none" w:sz="0" w:space="0" w:color="auto"/>
      </w:divBdr>
      <w:divsChild>
        <w:div w:id="1414663569">
          <w:marLeft w:val="0"/>
          <w:marRight w:val="0"/>
          <w:marTop w:val="0"/>
          <w:marBottom w:val="0"/>
          <w:divBdr>
            <w:top w:val="none" w:sz="0" w:space="0" w:color="auto"/>
            <w:left w:val="none" w:sz="0" w:space="0" w:color="auto"/>
            <w:bottom w:val="none" w:sz="0" w:space="0" w:color="auto"/>
            <w:right w:val="none" w:sz="0" w:space="0" w:color="auto"/>
          </w:divBdr>
        </w:div>
      </w:divsChild>
    </w:div>
    <w:div w:id="2121797744">
      <w:bodyDiv w:val="1"/>
      <w:marLeft w:val="0"/>
      <w:marRight w:val="0"/>
      <w:marTop w:val="0"/>
      <w:marBottom w:val="0"/>
      <w:divBdr>
        <w:top w:val="none" w:sz="0" w:space="0" w:color="auto"/>
        <w:left w:val="none" w:sz="0" w:space="0" w:color="auto"/>
        <w:bottom w:val="none" w:sz="0" w:space="0" w:color="auto"/>
        <w:right w:val="none" w:sz="0" w:space="0" w:color="auto"/>
      </w:divBdr>
      <w:divsChild>
        <w:div w:id="910385169">
          <w:marLeft w:val="0"/>
          <w:marRight w:val="0"/>
          <w:marTop w:val="0"/>
          <w:marBottom w:val="0"/>
          <w:divBdr>
            <w:top w:val="none" w:sz="0" w:space="0" w:color="auto"/>
            <w:left w:val="none" w:sz="0" w:space="0" w:color="auto"/>
            <w:bottom w:val="none" w:sz="0" w:space="0" w:color="auto"/>
            <w:right w:val="none" w:sz="0" w:space="0" w:color="auto"/>
          </w:divBdr>
        </w:div>
      </w:divsChild>
    </w:div>
    <w:div w:id="2129473893">
      <w:bodyDiv w:val="1"/>
      <w:marLeft w:val="0"/>
      <w:marRight w:val="0"/>
      <w:marTop w:val="0"/>
      <w:marBottom w:val="0"/>
      <w:divBdr>
        <w:top w:val="none" w:sz="0" w:space="0" w:color="auto"/>
        <w:left w:val="none" w:sz="0" w:space="0" w:color="auto"/>
        <w:bottom w:val="none" w:sz="0" w:space="0" w:color="auto"/>
        <w:right w:val="none" w:sz="0" w:space="0" w:color="auto"/>
      </w:divBdr>
      <w:divsChild>
        <w:div w:id="902570023">
          <w:marLeft w:val="0"/>
          <w:marRight w:val="0"/>
          <w:marTop w:val="0"/>
          <w:marBottom w:val="0"/>
          <w:divBdr>
            <w:top w:val="none" w:sz="0" w:space="0" w:color="auto"/>
            <w:left w:val="none" w:sz="0" w:space="0" w:color="auto"/>
            <w:bottom w:val="none" w:sz="0" w:space="0" w:color="auto"/>
            <w:right w:val="none" w:sz="0" w:space="0" w:color="auto"/>
          </w:divBdr>
          <w:divsChild>
            <w:div w:id="264389511">
              <w:marLeft w:val="0"/>
              <w:marRight w:val="0"/>
              <w:marTop w:val="0"/>
              <w:marBottom w:val="0"/>
              <w:divBdr>
                <w:top w:val="single" w:sz="6" w:space="31" w:color="BCBCBC"/>
                <w:left w:val="single" w:sz="6" w:space="31" w:color="BCBCBC"/>
                <w:bottom w:val="single" w:sz="6" w:space="15" w:color="BCBCBC"/>
                <w:right w:val="single" w:sz="6" w:space="31" w:color="BCBCBC"/>
              </w:divBdr>
              <w:divsChild>
                <w:div w:id="66224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877233">
      <w:bodyDiv w:val="1"/>
      <w:marLeft w:val="0"/>
      <w:marRight w:val="0"/>
      <w:marTop w:val="0"/>
      <w:marBottom w:val="0"/>
      <w:divBdr>
        <w:top w:val="none" w:sz="0" w:space="0" w:color="auto"/>
        <w:left w:val="none" w:sz="0" w:space="0" w:color="auto"/>
        <w:bottom w:val="none" w:sz="0" w:space="0" w:color="auto"/>
        <w:right w:val="none" w:sz="0" w:space="0" w:color="auto"/>
      </w:divBdr>
      <w:divsChild>
        <w:div w:id="1738163156">
          <w:marLeft w:val="0"/>
          <w:marRight w:val="0"/>
          <w:marTop w:val="0"/>
          <w:marBottom w:val="0"/>
          <w:divBdr>
            <w:top w:val="none" w:sz="0" w:space="0" w:color="auto"/>
            <w:left w:val="none" w:sz="0" w:space="0" w:color="auto"/>
            <w:bottom w:val="none" w:sz="0" w:space="0" w:color="auto"/>
            <w:right w:val="none" w:sz="0" w:space="0" w:color="auto"/>
          </w:divBdr>
          <w:divsChild>
            <w:div w:id="26065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227032">
      <w:bodyDiv w:val="1"/>
      <w:marLeft w:val="0"/>
      <w:marRight w:val="0"/>
      <w:marTop w:val="0"/>
      <w:marBottom w:val="0"/>
      <w:divBdr>
        <w:top w:val="none" w:sz="0" w:space="0" w:color="auto"/>
        <w:left w:val="none" w:sz="0" w:space="0" w:color="auto"/>
        <w:bottom w:val="none" w:sz="0" w:space="0" w:color="auto"/>
        <w:right w:val="none" w:sz="0" w:space="0" w:color="auto"/>
      </w:divBdr>
      <w:divsChild>
        <w:div w:id="1758405484">
          <w:marLeft w:val="0"/>
          <w:marRight w:val="0"/>
          <w:marTop w:val="0"/>
          <w:marBottom w:val="0"/>
          <w:divBdr>
            <w:top w:val="none" w:sz="0" w:space="0" w:color="auto"/>
            <w:left w:val="none" w:sz="0" w:space="0" w:color="auto"/>
            <w:bottom w:val="none" w:sz="0" w:space="0" w:color="auto"/>
            <w:right w:val="none" w:sz="0" w:space="0" w:color="auto"/>
          </w:divBdr>
        </w:div>
      </w:divsChild>
    </w:div>
    <w:div w:id="2144541575">
      <w:bodyDiv w:val="1"/>
      <w:marLeft w:val="0"/>
      <w:marRight w:val="0"/>
      <w:marTop w:val="0"/>
      <w:marBottom w:val="0"/>
      <w:divBdr>
        <w:top w:val="none" w:sz="0" w:space="0" w:color="auto"/>
        <w:left w:val="none" w:sz="0" w:space="0" w:color="auto"/>
        <w:bottom w:val="none" w:sz="0" w:space="0" w:color="auto"/>
        <w:right w:val="none" w:sz="0" w:space="0" w:color="auto"/>
      </w:divBdr>
      <w:divsChild>
        <w:div w:id="608468087">
          <w:marLeft w:val="0"/>
          <w:marRight w:val="0"/>
          <w:marTop w:val="0"/>
          <w:marBottom w:val="0"/>
          <w:divBdr>
            <w:top w:val="none" w:sz="0" w:space="0" w:color="auto"/>
            <w:left w:val="none" w:sz="0" w:space="0" w:color="auto"/>
            <w:bottom w:val="none" w:sz="0" w:space="0" w:color="auto"/>
            <w:right w:val="none" w:sz="0" w:space="0" w:color="auto"/>
          </w:divBdr>
        </w:div>
      </w:divsChild>
    </w:div>
    <w:div w:id="2145540162">
      <w:bodyDiv w:val="1"/>
      <w:marLeft w:val="0"/>
      <w:marRight w:val="0"/>
      <w:marTop w:val="0"/>
      <w:marBottom w:val="0"/>
      <w:divBdr>
        <w:top w:val="none" w:sz="0" w:space="0" w:color="auto"/>
        <w:left w:val="none" w:sz="0" w:space="0" w:color="auto"/>
        <w:bottom w:val="none" w:sz="0" w:space="0" w:color="auto"/>
        <w:right w:val="none" w:sz="0" w:space="0" w:color="auto"/>
      </w:divBdr>
      <w:divsChild>
        <w:div w:id="13851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aper.chinateacher.com.cn/zgjsb/html/2019-03/13/content_514446.htm?div=-1" TargetMode="External"/><Relationship Id="rId18" Type="http://schemas.openxmlformats.org/officeDocument/2006/relationships/image" Target="media/image6.jpe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paper.chinateacher.com.cn/zgjsb/html/2019-03/13/content_514474.htm?div=-1" TargetMode="External"/><Relationship Id="rId7" Type="http://schemas.openxmlformats.org/officeDocument/2006/relationships/endnotes" Target="endnotes.xml"/><Relationship Id="rId12" Type="http://schemas.openxmlformats.org/officeDocument/2006/relationships/hyperlink" Target="http://paper.jyb.cn/zgjyb/html/2019-03/13/content_514516.htm?div=-1" TargetMode="External"/><Relationship Id="rId17" Type="http://schemas.openxmlformats.org/officeDocument/2006/relationships/image" Target="media/image5.jpe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http://paper.chinateacher.com.cn/zgjsb/html/2019-03/13/content_514459.htm?div=-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per.jyb.cn/zgjyb/html/2019-03/11/content_514347.htm?div=-1" TargetMode="External"/><Relationship Id="rId24" Type="http://schemas.openxmlformats.org/officeDocument/2006/relationships/hyperlink" Target="http://paper.chinateacher.com.cn/zgjsb/html/2019-03/13/content_514456.htm?div=-1" TargetMode="Externa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yperlink" Target="http://paper.chinateacher.com.cn/zgjsb/html/2019-03/13/content_514454.htm?div=-1" TargetMode="External"/><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paper.jyb.cn/zgjyb/html/2019-03/14/content_514556.htm?div=-1" TargetMode="External"/><Relationship Id="rId4" Type="http://schemas.openxmlformats.org/officeDocument/2006/relationships/settings" Target="settings.xml"/><Relationship Id="rId9" Type="http://schemas.openxmlformats.org/officeDocument/2006/relationships/hyperlink" Target="http://paper.chinateacher.com.cn/zgjsb/html/2019-03/13/content_514477.htm?div=-1" TargetMode="External"/><Relationship Id="rId14" Type="http://schemas.openxmlformats.org/officeDocument/2006/relationships/hyperlink" Target="http://paper.chinateacher.com.cn/zgjsb/html/2019-03/13/content_514455.htm?div=-1" TargetMode="External"/><Relationship Id="rId22" Type="http://schemas.openxmlformats.org/officeDocument/2006/relationships/hyperlink" Target="http://paper.chinateacher.com.cn/zgjsb/html/2019-03/13/content_514476.htm?div=-1" TargetMode="External"/><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0B29A-DA6F-4F02-88B9-E001F1C9E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32</Pages>
  <Words>4009</Words>
  <Characters>22855</Characters>
  <Application>Microsoft Office Word</Application>
  <DocSecurity>0</DocSecurity>
  <Lines>190</Lines>
  <Paragraphs>53</Paragraphs>
  <ScaleCrop>false</ScaleCrop>
  <Company/>
  <LinksUpToDate>false</LinksUpToDate>
  <CharactersWithSpaces>26811</CharactersWithSpaces>
  <SharedDoc>false</SharedDoc>
  <HLinks>
    <vt:vector size="264" baseType="variant">
      <vt:variant>
        <vt:i4>1991311360</vt:i4>
      </vt:variant>
      <vt:variant>
        <vt:i4>198</vt:i4>
      </vt:variant>
      <vt:variant>
        <vt:i4>0</vt:i4>
      </vt:variant>
      <vt:variant>
        <vt:i4>5</vt:i4>
      </vt:variant>
      <vt:variant>
        <vt:lpwstr/>
      </vt:variant>
      <vt:variant>
        <vt:lpwstr>_目__录</vt:lpwstr>
      </vt:variant>
      <vt:variant>
        <vt:i4>1376377</vt:i4>
      </vt:variant>
      <vt:variant>
        <vt:i4>195</vt:i4>
      </vt:variant>
      <vt:variant>
        <vt:i4>0</vt:i4>
      </vt:variant>
      <vt:variant>
        <vt:i4>5</vt:i4>
      </vt:variant>
      <vt:variant>
        <vt:lpwstr>http://paper.jyb.cn/zgjyb/html/2019-03/14/content_514556.htm?div=-1</vt:lpwstr>
      </vt:variant>
      <vt:variant>
        <vt:lpwstr/>
      </vt:variant>
      <vt:variant>
        <vt:i4>1991311360</vt:i4>
      </vt:variant>
      <vt:variant>
        <vt:i4>192</vt:i4>
      </vt:variant>
      <vt:variant>
        <vt:i4>0</vt:i4>
      </vt:variant>
      <vt:variant>
        <vt:i4>5</vt:i4>
      </vt:variant>
      <vt:variant>
        <vt:lpwstr/>
      </vt:variant>
      <vt:variant>
        <vt:lpwstr>_目__录</vt:lpwstr>
      </vt:variant>
      <vt:variant>
        <vt:i4>458858</vt:i4>
      </vt:variant>
      <vt:variant>
        <vt:i4>189</vt:i4>
      </vt:variant>
      <vt:variant>
        <vt:i4>0</vt:i4>
      </vt:variant>
      <vt:variant>
        <vt:i4>5</vt:i4>
      </vt:variant>
      <vt:variant>
        <vt:lpwstr>http://paper.chinateacher.com.cn/zgjsb/html/2019-03/13/content_514477.htm?div=-1</vt:lpwstr>
      </vt:variant>
      <vt:variant>
        <vt:lpwstr/>
      </vt:variant>
      <vt:variant>
        <vt:i4>1991311360</vt:i4>
      </vt:variant>
      <vt:variant>
        <vt:i4>186</vt:i4>
      </vt:variant>
      <vt:variant>
        <vt:i4>0</vt:i4>
      </vt:variant>
      <vt:variant>
        <vt:i4>5</vt:i4>
      </vt:variant>
      <vt:variant>
        <vt:lpwstr/>
      </vt:variant>
      <vt:variant>
        <vt:lpwstr>_目__录</vt:lpwstr>
      </vt:variant>
      <vt:variant>
        <vt:i4>458859</vt:i4>
      </vt:variant>
      <vt:variant>
        <vt:i4>183</vt:i4>
      </vt:variant>
      <vt:variant>
        <vt:i4>0</vt:i4>
      </vt:variant>
      <vt:variant>
        <vt:i4>5</vt:i4>
      </vt:variant>
      <vt:variant>
        <vt:lpwstr>http://paper.chinateacher.com.cn/zgjsb/html/2019-03/13/content_514476.htm?div=-1</vt:lpwstr>
      </vt:variant>
      <vt:variant>
        <vt:lpwstr/>
      </vt:variant>
      <vt:variant>
        <vt:i4>1991311360</vt:i4>
      </vt:variant>
      <vt:variant>
        <vt:i4>180</vt:i4>
      </vt:variant>
      <vt:variant>
        <vt:i4>0</vt:i4>
      </vt:variant>
      <vt:variant>
        <vt:i4>5</vt:i4>
      </vt:variant>
      <vt:variant>
        <vt:lpwstr/>
      </vt:variant>
      <vt:variant>
        <vt:lpwstr>_目__录</vt:lpwstr>
      </vt:variant>
      <vt:variant>
        <vt:i4>458857</vt:i4>
      </vt:variant>
      <vt:variant>
        <vt:i4>177</vt:i4>
      </vt:variant>
      <vt:variant>
        <vt:i4>0</vt:i4>
      </vt:variant>
      <vt:variant>
        <vt:i4>5</vt:i4>
      </vt:variant>
      <vt:variant>
        <vt:lpwstr>http://paper.chinateacher.com.cn/zgjsb/html/2019-03/13/content_514474.htm?div=-1</vt:lpwstr>
      </vt:variant>
      <vt:variant>
        <vt:lpwstr/>
      </vt:variant>
      <vt:variant>
        <vt:i4>1991311360</vt:i4>
      </vt:variant>
      <vt:variant>
        <vt:i4>174</vt:i4>
      </vt:variant>
      <vt:variant>
        <vt:i4>0</vt:i4>
      </vt:variant>
      <vt:variant>
        <vt:i4>5</vt:i4>
      </vt:variant>
      <vt:variant>
        <vt:lpwstr/>
      </vt:variant>
      <vt:variant>
        <vt:lpwstr>_目__录</vt:lpwstr>
      </vt:variant>
      <vt:variant>
        <vt:i4>327787</vt:i4>
      </vt:variant>
      <vt:variant>
        <vt:i4>171</vt:i4>
      </vt:variant>
      <vt:variant>
        <vt:i4>0</vt:i4>
      </vt:variant>
      <vt:variant>
        <vt:i4>5</vt:i4>
      </vt:variant>
      <vt:variant>
        <vt:lpwstr>http://paper.chinateacher.com.cn/zgjsb/html/2019-03/13/content_514456.htm?div=-1</vt:lpwstr>
      </vt:variant>
      <vt:variant>
        <vt:lpwstr/>
      </vt:variant>
      <vt:variant>
        <vt:i4>1991311360</vt:i4>
      </vt:variant>
      <vt:variant>
        <vt:i4>168</vt:i4>
      </vt:variant>
      <vt:variant>
        <vt:i4>0</vt:i4>
      </vt:variant>
      <vt:variant>
        <vt:i4>5</vt:i4>
      </vt:variant>
      <vt:variant>
        <vt:lpwstr/>
      </vt:variant>
      <vt:variant>
        <vt:lpwstr>_目__录</vt:lpwstr>
      </vt:variant>
      <vt:variant>
        <vt:i4>327785</vt:i4>
      </vt:variant>
      <vt:variant>
        <vt:i4>165</vt:i4>
      </vt:variant>
      <vt:variant>
        <vt:i4>0</vt:i4>
      </vt:variant>
      <vt:variant>
        <vt:i4>5</vt:i4>
      </vt:variant>
      <vt:variant>
        <vt:lpwstr>http://paper.chinateacher.com.cn/zgjsb/html/2019-03/13/content_514454.htm?div=-1</vt:lpwstr>
      </vt:variant>
      <vt:variant>
        <vt:lpwstr/>
      </vt:variant>
      <vt:variant>
        <vt:i4>1991311360</vt:i4>
      </vt:variant>
      <vt:variant>
        <vt:i4>162</vt:i4>
      </vt:variant>
      <vt:variant>
        <vt:i4>0</vt:i4>
      </vt:variant>
      <vt:variant>
        <vt:i4>5</vt:i4>
      </vt:variant>
      <vt:variant>
        <vt:lpwstr/>
      </vt:variant>
      <vt:variant>
        <vt:lpwstr>_目__录</vt:lpwstr>
      </vt:variant>
      <vt:variant>
        <vt:i4>327780</vt:i4>
      </vt:variant>
      <vt:variant>
        <vt:i4>159</vt:i4>
      </vt:variant>
      <vt:variant>
        <vt:i4>0</vt:i4>
      </vt:variant>
      <vt:variant>
        <vt:i4>5</vt:i4>
      </vt:variant>
      <vt:variant>
        <vt:lpwstr>http://paper.chinateacher.com.cn/zgjsb/html/2019-03/13/content_514459.htm?div=-1</vt:lpwstr>
      </vt:variant>
      <vt:variant>
        <vt:lpwstr/>
      </vt:variant>
      <vt:variant>
        <vt:i4>1991311360</vt:i4>
      </vt:variant>
      <vt:variant>
        <vt:i4>156</vt:i4>
      </vt:variant>
      <vt:variant>
        <vt:i4>0</vt:i4>
      </vt:variant>
      <vt:variant>
        <vt:i4>5</vt:i4>
      </vt:variant>
      <vt:variant>
        <vt:lpwstr/>
      </vt:variant>
      <vt:variant>
        <vt:lpwstr>_目__录</vt:lpwstr>
      </vt:variant>
      <vt:variant>
        <vt:i4>327784</vt:i4>
      </vt:variant>
      <vt:variant>
        <vt:i4>153</vt:i4>
      </vt:variant>
      <vt:variant>
        <vt:i4>0</vt:i4>
      </vt:variant>
      <vt:variant>
        <vt:i4>5</vt:i4>
      </vt:variant>
      <vt:variant>
        <vt:lpwstr>http://paper.chinateacher.com.cn/zgjsb/html/2019-03/13/content_514455.htm?div=-1</vt:lpwstr>
      </vt:variant>
      <vt:variant>
        <vt:lpwstr/>
      </vt:variant>
      <vt:variant>
        <vt:i4>1991311360</vt:i4>
      </vt:variant>
      <vt:variant>
        <vt:i4>150</vt:i4>
      </vt:variant>
      <vt:variant>
        <vt:i4>0</vt:i4>
      </vt:variant>
      <vt:variant>
        <vt:i4>5</vt:i4>
      </vt:variant>
      <vt:variant>
        <vt:lpwstr/>
      </vt:variant>
      <vt:variant>
        <vt:lpwstr>_目__录</vt:lpwstr>
      </vt:variant>
      <vt:variant>
        <vt:i4>262251</vt:i4>
      </vt:variant>
      <vt:variant>
        <vt:i4>147</vt:i4>
      </vt:variant>
      <vt:variant>
        <vt:i4>0</vt:i4>
      </vt:variant>
      <vt:variant>
        <vt:i4>5</vt:i4>
      </vt:variant>
      <vt:variant>
        <vt:lpwstr>http://paper.chinateacher.com.cn/zgjsb/html/2019-03/13/content_514446.htm?div=-1</vt:lpwstr>
      </vt:variant>
      <vt:variant>
        <vt:lpwstr/>
      </vt:variant>
      <vt:variant>
        <vt:i4>1991311360</vt:i4>
      </vt:variant>
      <vt:variant>
        <vt:i4>144</vt:i4>
      </vt:variant>
      <vt:variant>
        <vt:i4>0</vt:i4>
      </vt:variant>
      <vt:variant>
        <vt:i4>5</vt:i4>
      </vt:variant>
      <vt:variant>
        <vt:lpwstr/>
      </vt:variant>
      <vt:variant>
        <vt:lpwstr>_目__录</vt:lpwstr>
      </vt:variant>
      <vt:variant>
        <vt:i4>1376378</vt:i4>
      </vt:variant>
      <vt:variant>
        <vt:i4>141</vt:i4>
      </vt:variant>
      <vt:variant>
        <vt:i4>0</vt:i4>
      </vt:variant>
      <vt:variant>
        <vt:i4>5</vt:i4>
      </vt:variant>
      <vt:variant>
        <vt:lpwstr>http://paper.jyb.cn/zgjyb/html/2019-03/13/content_514516.htm?div=-1</vt:lpwstr>
      </vt:variant>
      <vt:variant>
        <vt:lpwstr/>
      </vt:variant>
      <vt:variant>
        <vt:i4>1991311360</vt:i4>
      </vt:variant>
      <vt:variant>
        <vt:i4>138</vt:i4>
      </vt:variant>
      <vt:variant>
        <vt:i4>0</vt:i4>
      </vt:variant>
      <vt:variant>
        <vt:i4>5</vt:i4>
      </vt:variant>
      <vt:variant>
        <vt:lpwstr/>
      </vt:variant>
      <vt:variant>
        <vt:lpwstr>_目__录</vt:lpwstr>
      </vt:variant>
      <vt:variant>
        <vt:i4>1179773</vt:i4>
      </vt:variant>
      <vt:variant>
        <vt:i4>135</vt:i4>
      </vt:variant>
      <vt:variant>
        <vt:i4>0</vt:i4>
      </vt:variant>
      <vt:variant>
        <vt:i4>5</vt:i4>
      </vt:variant>
      <vt:variant>
        <vt:lpwstr>http://paper.jyb.cn/zgjyb/html/2019-03/11/content_514347.htm?div=-1</vt:lpwstr>
      </vt:variant>
      <vt:variant>
        <vt:lpwstr/>
      </vt:variant>
      <vt:variant>
        <vt:i4>2752521</vt:i4>
      </vt:variant>
      <vt:variant>
        <vt:i4>128</vt:i4>
      </vt:variant>
      <vt:variant>
        <vt:i4>0</vt:i4>
      </vt:variant>
      <vt:variant>
        <vt:i4>5</vt:i4>
      </vt:variant>
      <vt:variant>
        <vt:lpwstr/>
      </vt:variant>
      <vt:variant>
        <vt:lpwstr>_Toc3188243</vt:lpwstr>
      </vt:variant>
      <vt:variant>
        <vt:i4>2752521</vt:i4>
      </vt:variant>
      <vt:variant>
        <vt:i4>122</vt:i4>
      </vt:variant>
      <vt:variant>
        <vt:i4>0</vt:i4>
      </vt:variant>
      <vt:variant>
        <vt:i4>5</vt:i4>
      </vt:variant>
      <vt:variant>
        <vt:lpwstr/>
      </vt:variant>
      <vt:variant>
        <vt:lpwstr>_Toc3188242</vt:lpwstr>
      </vt:variant>
      <vt:variant>
        <vt:i4>2752521</vt:i4>
      </vt:variant>
      <vt:variant>
        <vt:i4>116</vt:i4>
      </vt:variant>
      <vt:variant>
        <vt:i4>0</vt:i4>
      </vt:variant>
      <vt:variant>
        <vt:i4>5</vt:i4>
      </vt:variant>
      <vt:variant>
        <vt:lpwstr/>
      </vt:variant>
      <vt:variant>
        <vt:lpwstr>_Toc3188241</vt:lpwstr>
      </vt:variant>
      <vt:variant>
        <vt:i4>2752521</vt:i4>
      </vt:variant>
      <vt:variant>
        <vt:i4>110</vt:i4>
      </vt:variant>
      <vt:variant>
        <vt:i4>0</vt:i4>
      </vt:variant>
      <vt:variant>
        <vt:i4>5</vt:i4>
      </vt:variant>
      <vt:variant>
        <vt:lpwstr/>
      </vt:variant>
      <vt:variant>
        <vt:lpwstr>_Toc3188240</vt:lpwstr>
      </vt:variant>
      <vt:variant>
        <vt:i4>2949129</vt:i4>
      </vt:variant>
      <vt:variant>
        <vt:i4>104</vt:i4>
      </vt:variant>
      <vt:variant>
        <vt:i4>0</vt:i4>
      </vt:variant>
      <vt:variant>
        <vt:i4>5</vt:i4>
      </vt:variant>
      <vt:variant>
        <vt:lpwstr/>
      </vt:variant>
      <vt:variant>
        <vt:lpwstr>_Toc3188239</vt:lpwstr>
      </vt:variant>
      <vt:variant>
        <vt:i4>2949129</vt:i4>
      </vt:variant>
      <vt:variant>
        <vt:i4>98</vt:i4>
      </vt:variant>
      <vt:variant>
        <vt:i4>0</vt:i4>
      </vt:variant>
      <vt:variant>
        <vt:i4>5</vt:i4>
      </vt:variant>
      <vt:variant>
        <vt:lpwstr/>
      </vt:variant>
      <vt:variant>
        <vt:lpwstr>_Toc3188238</vt:lpwstr>
      </vt:variant>
      <vt:variant>
        <vt:i4>2949129</vt:i4>
      </vt:variant>
      <vt:variant>
        <vt:i4>92</vt:i4>
      </vt:variant>
      <vt:variant>
        <vt:i4>0</vt:i4>
      </vt:variant>
      <vt:variant>
        <vt:i4>5</vt:i4>
      </vt:variant>
      <vt:variant>
        <vt:lpwstr/>
      </vt:variant>
      <vt:variant>
        <vt:lpwstr>_Toc3188237</vt:lpwstr>
      </vt:variant>
      <vt:variant>
        <vt:i4>2949129</vt:i4>
      </vt:variant>
      <vt:variant>
        <vt:i4>86</vt:i4>
      </vt:variant>
      <vt:variant>
        <vt:i4>0</vt:i4>
      </vt:variant>
      <vt:variant>
        <vt:i4>5</vt:i4>
      </vt:variant>
      <vt:variant>
        <vt:lpwstr/>
      </vt:variant>
      <vt:variant>
        <vt:lpwstr>_Toc3188235</vt:lpwstr>
      </vt:variant>
      <vt:variant>
        <vt:i4>2949129</vt:i4>
      </vt:variant>
      <vt:variant>
        <vt:i4>80</vt:i4>
      </vt:variant>
      <vt:variant>
        <vt:i4>0</vt:i4>
      </vt:variant>
      <vt:variant>
        <vt:i4>5</vt:i4>
      </vt:variant>
      <vt:variant>
        <vt:lpwstr/>
      </vt:variant>
      <vt:variant>
        <vt:lpwstr>_Toc3188234</vt:lpwstr>
      </vt:variant>
      <vt:variant>
        <vt:i4>2949129</vt:i4>
      </vt:variant>
      <vt:variant>
        <vt:i4>74</vt:i4>
      </vt:variant>
      <vt:variant>
        <vt:i4>0</vt:i4>
      </vt:variant>
      <vt:variant>
        <vt:i4>5</vt:i4>
      </vt:variant>
      <vt:variant>
        <vt:lpwstr/>
      </vt:variant>
      <vt:variant>
        <vt:lpwstr>_Toc3188233</vt:lpwstr>
      </vt:variant>
      <vt:variant>
        <vt:i4>2949129</vt:i4>
      </vt:variant>
      <vt:variant>
        <vt:i4>68</vt:i4>
      </vt:variant>
      <vt:variant>
        <vt:i4>0</vt:i4>
      </vt:variant>
      <vt:variant>
        <vt:i4>5</vt:i4>
      </vt:variant>
      <vt:variant>
        <vt:lpwstr/>
      </vt:variant>
      <vt:variant>
        <vt:lpwstr>_Toc3188231</vt:lpwstr>
      </vt:variant>
      <vt:variant>
        <vt:i4>2883593</vt:i4>
      </vt:variant>
      <vt:variant>
        <vt:i4>62</vt:i4>
      </vt:variant>
      <vt:variant>
        <vt:i4>0</vt:i4>
      </vt:variant>
      <vt:variant>
        <vt:i4>5</vt:i4>
      </vt:variant>
      <vt:variant>
        <vt:lpwstr/>
      </vt:variant>
      <vt:variant>
        <vt:lpwstr>_Toc3188229</vt:lpwstr>
      </vt:variant>
      <vt:variant>
        <vt:i4>2883593</vt:i4>
      </vt:variant>
      <vt:variant>
        <vt:i4>56</vt:i4>
      </vt:variant>
      <vt:variant>
        <vt:i4>0</vt:i4>
      </vt:variant>
      <vt:variant>
        <vt:i4>5</vt:i4>
      </vt:variant>
      <vt:variant>
        <vt:lpwstr/>
      </vt:variant>
      <vt:variant>
        <vt:lpwstr>_Toc3188227</vt:lpwstr>
      </vt:variant>
      <vt:variant>
        <vt:i4>2883593</vt:i4>
      </vt:variant>
      <vt:variant>
        <vt:i4>50</vt:i4>
      </vt:variant>
      <vt:variant>
        <vt:i4>0</vt:i4>
      </vt:variant>
      <vt:variant>
        <vt:i4>5</vt:i4>
      </vt:variant>
      <vt:variant>
        <vt:lpwstr/>
      </vt:variant>
      <vt:variant>
        <vt:lpwstr>_Toc3188225</vt:lpwstr>
      </vt:variant>
      <vt:variant>
        <vt:i4>2883593</vt:i4>
      </vt:variant>
      <vt:variant>
        <vt:i4>44</vt:i4>
      </vt:variant>
      <vt:variant>
        <vt:i4>0</vt:i4>
      </vt:variant>
      <vt:variant>
        <vt:i4>5</vt:i4>
      </vt:variant>
      <vt:variant>
        <vt:lpwstr/>
      </vt:variant>
      <vt:variant>
        <vt:lpwstr>_Toc3188224</vt:lpwstr>
      </vt:variant>
      <vt:variant>
        <vt:i4>2883593</vt:i4>
      </vt:variant>
      <vt:variant>
        <vt:i4>38</vt:i4>
      </vt:variant>
      <vt:variant>
        <vt:i4>0</vt:i4>
      </vt:variant>
      <vt:variant>
        <vt:i4>5</vt:i4>
      </vt:variant>
      <vt:variant>
        <vt:lpwstr/>
      </vt:variant>
      <vt:variant>
        <vt:lpwstr>_Toc3188223</vt:lpwstr>
      </vt:variant>
      <vt:variant>
        <vt:i4>2883593</vt:i4>
      </vt:variant>
      <vt:variant>
        <vt:i4>32</vt:i4>
      </vt:variant>
      <vt:variant>
        <vt:i4>0</vt:i4>
      </vt:variant>
      <vt:variant>
        <vt:i4>5</vt:i4>
      </vt:variant>
      <vt:variant>
        <vt:lpwstr/>
      </vt:variant>
      <vt:variant>
        <vt:lpwstr>_Toc3188221</vt:lpwstr>
      </vt:variant>
      <vt:variant>
        <vt:i4>2883593</vt:i4>
      </vt:variant>
      <vt:variant>
        <vt:i4>26</vt:i4>
      </vt:variant>
      <vt:variant>
        <vt:i4>0</vt:i4>
      </vt:variant>
      <vt:variant>
        <vt:i4>5</vt:i4>
      </vt:variant>
      <vt:variant>
        <vt:lpwstr/>
      </vt:variant>
      <vt:variant>
        <vt:lpwstr>_Toc3188220</vt:lpwstr>
      </vt:variant>
      <vt:variant>
        <vt:i4>3080201</vt:i4>
      </vt:variant>
      <vt:variant>
        <vt:i4>20</vt:i4>
      </vt:variant>
      <vt:variant>
        <vt:i4>0</vt:i4>
      </vt:variant>
      <vt:variant>
        <vt:i4>5</vt:i4>
      </vt:variant>
      <vt:variant>
        <vt:lpwstr/>
      </vt:variant>
      <vt:variant>
        <vt:lpwstr>_Toc3188219</vt:lpwstr>
      </vt:variant>
      <vt:variant>
        <vt:i4>3080201</vt:i4>
      </vt:variant>
      <vt:variant>
        <vt:i4>14</vt:i4>
      </vt:variant>
      <vt:variant>
        <vt:i4>0</vt:i4>
      </vt:variant>
      <vt:variant>
        <vt:i4>5</vt:i4>
      </vt:variant>
      <vt:variant>
        <vt:lpwstr/>
      </vt:variant>
      <vt:variant>
        <vt:lpwstr>_Toc3188217</vt:lpwstr>
      </vt:variant>
      <vt:variant>
        <vt:i4>3080201</vt:i4>
      </vt:variant>
      <vt:variant>
        <vt:i4>8</vt:i4>
      </vt:variant>
      <vt:variant>
        <vt:i4>0</vt:i4>
      </vt:variant>
      <vt:variant>
        <vt:i4>5</vt:i4>
      </vt:variant>
      <vt:variant>
        <vt:lpwstr/>
      </vt:variant>
      <vt:variant>
        <vt:lpwstr>_Toc3188215</vt:lpwstr>
      </vt:variant>
      <vt:variant>
        <vt:i4>3080201</vt:i4>
      </vt:variant>
      <vt:variant>
        <vt:i4>2</vt:i4>
      </vt:variant>
      <vt:variant>
        <vt:i4>0</vt:i4>
      </vt:variant>
      <vt:variant>
        <vt:i4>5</vt:i4>
      </vt:variant>
      <vt:variant>
        <vt:lpwstr/>
      </vt:variant>
      <vt:variant>
        <vt:lpwstr>_Toc3188214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2019-01-02T06:27:00Z</cp:lastPrinted>
  <dcterms:created xsi:type="dcterms:W3CDTF">2019-03-14T08:03:00Z</dcterms:created>
  <dcterms:modified xsi:type="dcterms:W3CDTF">2019-03-18T00:06:00Z</dcterms:modified>
</cp:coreProperties>
</file>